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CC" w:rsidRPr="004737DA" w:rsidRDefault="008F45CC" w:rsidP="009C425C">
      <w:pPr>
        <w:pStyle w:val="a3"/>
        <w:contextualSpacing/>
        <w:jc w:val="center"/>
        <w:rPr>
          <w:b w:val="0"/>
          <w:szCs w:val="24"/>
          <w:vertAlign w:val="baseline"/>
        </w:rPr>
      </w:pPr>
      <w:r w:rsidRPr="004737DA">
        <w:rPr>
          <w:b w:val="0"/>
          <w:szCs w:val="24"/>
          <w:vertAlign w:val="baseline"/>
        </w:rPr>
        <w:t>Министерство образования и науки Республики Татарстан</w:t>
      </w:r>
    </w:p>
    <w:p w:rsidR="008F45CC" w:rsidRPr="004737DA" w:rsidRDefault="008F45CC" w:rsidP="009C425C">
      <w:pPr>
        <w:pStyle w:val="a3"/>
        <w:contextualSpacing/>
        <w:jc w:val="center"/>
        <w:rPr>
          <w:b w:val="0"/>
          <w:szCs w:val="24"/>
          <w:vertAlign w:val="baseline"/>
        </w:rPr>
      </w:pPr>
      <w:r w:rsidRPr="004737DA">
        <w:rPr>
          <w:b w:val="0"/>
          <w:szCs w:val="24"/>
          <w:vertAlign w:val="baseline"/>
        </w:rPr>
        <w:t>государственное автономное профессиональное образовательное учреждение</w:t>
      </w:r>
    </w:p>
    <w:p w:rsidR="008F45CC" w:rsidRPr="004737DA" w:rsidRDefault="008F45CC" w:rsidP="009C425C">
      <w:pPr>
        <w:pStyle w:val="a3"/>
        <w:contextualSpacing/>
        <w:jc w:val="center"/>
        <w:rPr>
          <w:b w:val="0"/>
          <w:bCs/>
          <w:szCs w:val="24"/>
          <w:vertAlign w:val="baseline"/>
        </w:rPr>
      </w:pPr>
      <w:r w:rsidRPr="004737DA">
        <w:rPr>
          <w:b w:val="0"/>
          <w:bCs/>
          <w:szCs w:val="24"/>
          <w:vertAlign w:val="baseline"/>
        </w:rPr>
        <w:t>«Казанский строительный колледж»</w:t>
      </w:r>
    </w:p>
    <w:p w:rsidR="008F45CC" w:rsidRPr="004737DA" w:rsidRDefault="008F45CC" w:rsidP="009C425C">
      <w:pPr>
        <w:pStyle w:val="a3"/>
        <w:contextualSpacing/>
        <w:jc w:val="center"/>
        <w:rPr>
          <w:b w:val="0"/>
          <w:bCs/>
          <w:szCs w:val="24"/>
          <w:vertAlign w:val="baseline"/>
        </w:rPr>
      </w:pPr>
      <w:r w:rsidRPr="004737DA">
        <w:rPr>
          <w:b w:val="0"/>
          <w:bCs/>
          <w:szCs w:val="24"/>
          <w:vertAlign w:val="baseline"/>
        </w:rPr>
        <w:t>Ресурсный учебно-методический центр по инклюзивному образованию</w:t>
      </w:r>
    </w:p>
    <w:p w:rsidR="008F45CC" w:rsidRPr="004737DA" w:rsidRDefault="008F45CC" w:rsidP="009C425C">
      <w:pPr>
        <w:spacing w:after="0" w:line="240" w:lineRule="auto"/>
        <w:contextualSpacing/>
        <w:jc w:val="both"/>
        <w:rPr>
          <w:b w:val="0"/>
          <w:szCs w:val="24"/>
          <w:vertAlign w:val="baseline"/>
        </w:rPr>
      </w:pPr>
    </w:p>
    <w:tbl>
      <w:tblPr>
        <w:tblStyle w:val="a4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8F45CC" w:rsidRPr="004737DA" w:rsidTr="00FE46E9">
        <w:tc>
          <w:tcPr>
            <w:tcW w:w="4673" w:type="dxa"/>
          </w:tcPr>
          <w:p w:rsidR="008F45CC" w:rsidRDefault="004737DA" w:rsidP="009C425C">
            <w:pPr>
              <w:pStyle w:val="a3"/>
              <w:contextualSpacing/>
              <w:jc w:val="center"/>
              <w:rPr>
                <w:bCs/>
                <w:szCs w:val="24"/>
                <w:vertAlign w:val="baseline"/>
              </w:rPr>
            </w:pPr>
            <w:r>
              <w:rPr>
                <w:bCs/>
                <w:szCs w:val="24"/>
                <w:vertAlign w:val="baseline"/>
              </w:rPr>
              <w:t>СОГЛАСОВАНО</w:t>
            </w:r>
          </w:p>
          <w:p w:rsidR="004737DA" w:rsidRDefault="004737DA" w:rsidP="009C425C">
            <w:pPr>
              <w:pStyle w:val="a3"/>
              <w:contextualSpacing/>
              <w:jc w:val="center"/>
              <w:rPr>
                <w:bCs/>
                <w:szCs w:val="24"/>
                <w:vertAlign w:val="baseline"/>
              </w:rPr>
            </w:pPr>
            <w:r>
              <w:rPr>
                <w:bCs/>
                <w:szCs w:val="24"/>
                <w:vertAlign w:val="baseline"/>
              </w:rPr>
              <w:t>Работодатель:</w:t>
            </w:r>
          </w:p>
          <w:p w:rsidR="004737DA" w:rsidRDefault="004737DA" w:rsidP="009C425C">
            <w:pPr>
              <w:pStyle w:val="a3"/>
              <w:contextualSpacing/>
              <w:jc w:val="center"/>
              <w:rPr>
                <w:bCs/>
                <w:szCs w:val="24"/>
                <w:vertAlign w:val="baseline"/>
              </w:rPr>
            </w:pPr>
            <w:r>
              <w:rPr>
                <w:bCs/>
                <w:szCs w:val="24"/>
                <w:vertAlign w:val="baseline"/>
              </w:rPr>
              <w:t xml:space="preserve">Директор </w:t>
            </w:r>
            <w:r w:rsidR="003A455D">
              <w:rPr>
                <w:bCs/>
                <w:szCs w:val="24"/>
                <w:vertAlign w:val="baseline"/>
              </w:rPr>
              <w:t>________________</w:t>
            </w:r>
          </w:p>
          <w:p w:rsidR="004737DA" w:rsidRDefault="004737DA" w:rsidP="009C425C">
            <w:pPr>
              <w:pStyle w:val="a3"/>
              <w:contextualSpacing/>
              <w:jc w:val="center"/>
              <w:rPr>
                <w:bCs/>
                <w:szCs w:val="24"/>
                <w:vertAlign w:val="baseline"/>
              </w:rPr>
            </w:pPr>
            <w:r>
              <w:rPr>
                <w:bCs/>
                <w:szCs w:val="24"/>
                <w:vertAlign w:val="baseline"/>
              </w:rPr>
              <w:softHyphen/>
              <w:t>_______________</w:t>
            </w:r>
            <w:r w:rsidR="003A455D">
              <w:rPr>
                <w:bCs/>
                <w:szCs w:val="24"/>
                <w:vertAlign w:val="baseline"/>
              </w:rPr>
              <w:t>/______________/</w:t>
            </w:r>
          </w:p>
          <w:p w:rsidR="004737DA" w:rsidRPr="004737DA" w:rsidRDefault="003A455D" w:rsidP="009C425C">
            <w:pPr>
              <w:pStyle w:val="a3"/>
              <w:contextualSpacing/>
              <w:jc w:val="center"/>
              <w:rPr>
                <w:bCs/>
                <w:szCs w:val="24"/>
                <w:vertAlign w:val="baseline"/>
              </w:rPr>
            </w:pPr>
            <w:r>
              <w:rPr>
                <w:bCs/>
                <w:szCs w:val="24"/>
                <w:vertAlign w:val="baseline"/>
              </w:rPr>
              <w:t>«___»_____________2019</w:t>
            </w:r>
            <w:r w:rsidR="004737DA">
              <w:rPr>
                <w:bCs/>
                <w:szCs w:val="24"/>
                <w:vertAlign w:val="baseline"/>
              </w:rPr>
              <w:t xml:space="preserve"> </w:t>
            </w:r>
            <w:r w:rsidR="00D92EFC">
              <w:rPr>
                <w:bCs/>
                <w:szCs w:val="24"/>
                <w:vertAlign w:val="baseline"/>
              </w:rPr>
              <w:t>г.</w:t>
            </w:r>
          </w:p>
        </w:tc>
        <w:tc>
          <w:tcPr>
            <w:tcW w:w="4673" w:type="dxa"/>
          </w:tcPr>
          <w:p w:rsidR="008F45CC" w:rsidRPr="004737DA" w:rsidRDefault="008F45CC" w:rsidP="009C425C">
            <w:pPr>
              <w:pStyle w:val="a3"/>
              <w:contextualSpacing/>
              <w:jc w:val="center"/>
              <w:rPr>
                <w:bCs/>
                <w:szCs w:val="24"/>
                <w:vertAlign w:val="baseline"/>
              </w:rPr>
            </w:pPr>
            <w:r w:rsidRPr="004737DA">
              <w:rPr>
                <w:bCs/>
                <w:szCs w:val="24"/>
                <w:vertAlign w:val="baseline"/>
              </w:rPr>
              <w:t>УТВЕРЖДАЮ</w:t>
            </w:r>
          </w:p>
          <w:p w:rsidR="008F45CC" w:rsidRPr="004737DA" w:rsidRDefault="008F45CC" w:rsidP="009C425C">
            <w:pPr>
              <w:pStyle w:val="a3"/>
              <w:contextualSpacing/>
              <w:jc w:val="center"/>
              <w:rPr>
                <w:bCs/>
                <w:szCs w:val="24"/>
                <w:vertAlign w:val="baseline"/>
              </w:rPr>
            </w:pPr>
            <w:r w:rsidRPr="004737DA">
              <w:rPr>
                <w:bCs/>
                <w:szCs w:val="24"/>
                <w:vertAlign w:val="baseline"/>
              </w:rPr>
              <w:t>Директор ГАПОУ «Казанский строительный колледж»</w:t>
            </w:r>
          </w:p>
          <w:p w:rsidR="008F45CC" w:rsidRPr="004737DA" w:rsidRDefault="008F45CC" w:rsidP="009C425C">
            <w:pPr>
              <w:pStyle w:val="a3"/>
              <w:contextualSpacing/>
              <w:jc w:val="center"/>
              <w:rPr>
                <w:bCs/>
                <w:szCs w:val="24"/>
                <w:vertAlign w:val="baseline"/>
              </w:rPr>
            </w:pPr>
            <w:r w:rsidRPr="004737DA">
              <w:rPr>
                <w:bCs/>
                <w:szCs w:val="24"/>
                <w:vertAlign w:val="baseline"/>
              </w:rPr>
              <w:t>__________________</w:t>
            </w:r>
            <w:proofErr w:type="spellStart"/>
            <w:r w:rsidRPr="004737DA">
              <w:rPr>
                <w:bCs/>
                <w:szCs w:val="24"/>
                <w:vertAlign w:val="baseline"/>
              </w:rPr>
              <w:t>А.В.Проснев</w:t>
            </w:r>
            <w:proofErr w:type="spellEnd"/>
          </w:p>
          <w:p w:rsidR="008F45CC" w:rsidRPr="004737DA" w:rsidRDefault="008F45CC" w:rsidP="009C425C">
            <w:pPr>
              <w:pStyle w:val="a3"/>
              <w:contextualSpacing/>
              <w:jc w:val="center"/>
              <w:rPr>
                <w:bCs/>
                <w:szCs w:val="24"/>
                <w:vertAlign w:val="baseline"/>
              </w:rPr>
            </w:pPr>
            <w:r w:rsidRPr="004737DA">
              <w:rPr>
                <w:bCs/>
                <w:szCs w:val="24"/>
                <w:vertAlign w:val="baseline"/>
              </w:rPr>
              <w:t>«___»_______________</w:t>
            </w:r>
            <w:r w:rsidR="003A455D">
              <w:rPr>
                <w:bCs/>
                <w:szCs w:val="24"/>
                <w:vertAlign w:val="baseline"/>
              </w:rPr>
              <w:t>2019</w:t>
            </w:r>
            <w:r w:rsidRPr="004737DA">
              <w:rPr>
                <w:bCs/>
                <w:szCs w:val="24"/>
                <w:vertAlign w:val="baseline"/>
              </w:rPr>
              <w:t xml:space="preserve"> г.</w:t>
            </w:r>
          </w:p>
          <w:p w:rsidR="008F45CC" w:rsidRPr="004737DA" w:rsidRDefault="008F45CC" w:rsidP="009C425C">
            <w:pPr>
              <w:pStyle w:val="a3"/>
              <w:contextualSpacing/>
              <w:jc w:val="center"/>
              <w:rPr>
                <w:bCs/>
                <w:szCs w:val="24"/>
                <w:vertAlign w:val="baseline"/>
              </w:rPr>
            </w:pPr>
          </w:p>
        </w:tc>
      </w:tr>
    </w:tbl>
    <w:p w:rsidR="008F45CC" w:rsidRPr="009C425C" w:rsidRDefault="008F45CC" w:rsidP="009C425C">
      <w:pPr>
        <w:spacing w:after="0" w:line="240" w:lineRule="auto"/>
        <w:contextualSpacing/>
        <w:jc w:val="both"/>
        <w:rPr>
          <w:b w:val="0"/>
          <w:sz w:val="24"/>
          <w:szCs w:val="24"/>
          <w:vertAlign w:val="baseline"/>
        </w:rPr>
      </w:pPr>
    </w:p>
    <w:p w:rsidR="008F45CC" w:rsidRPr="009C425C" w:rsidRDefault="008F45CC" w:rsidP="009C425C">
      <w:pPr>
        <w:spacing w:after="0" w:line="240" w:lineRule="auto"/>
        <w:contextualSpacing/>
        <w:jc w:val="both"/>
        <w:rPr>
          <w:b w:val="0"/>
          <w:sz w:val="24"/>
          <w:szCs w:val="24"/>
          <w:vertAlign w:val="baseline"/>
        </w:rPr>
      </w:pPr>
    </w:p>
    <w:p w:rsidR="008F45CC" w:rsidRPr="009C425C" w:rsidRDefault="008F45CC" w:rsidP="009C425C">
      <w:pPr>
        <w:pStyle w:val="a3"/>
        <w:contextualSpacing/>
        <w:jc w:val="center"/>
        <w:rPr>
          <w:b w:val="0"/>
          <w:sz w:val="24"/>
          <w:szCs w:val="24"/>
          <w:vertAlign w:val="baseline"/>
        </w:rPr>
      </w:pPr>
    </w:p>
    <w:p w:rsidR="008F45CC" w:rsidRPr="009C425C" w:rsidRDefault="008F45CC" w:rsidP="009C425C">
      <w:pPr>
        <w:pStyle w:val="a3"/>
        <w:contextualSpacing/>
        <w:jc w:val="center"/>
        <w:rPr>
          <w:b w:val="0"/>
          <w:sz w:val="24"/>
          <w:szCs w:val="24"/>
          <w:vertAlign w:val="baseline"/>
        </w:rPr>
      </w:pPr>
    </w:p>
    <w:p w:rsidR="008F45CC" w:rsidRPr="009C425C" w:rsidRDefault="008F45CC" w:rsidP="009C425C">
      <w:pPr>
        <w:pStyle w:val="a3"/>
        <w:contextualSpacing/>
        <w:jc w:val="center"/>
        <w:rPr>
          <w:b w:val="0"/>
          <w:sz w:val="24"/>
          <w:szCs w:val="24"/>
          <w:vertAlign w:val="baseline"/>
        </w:rPr>
      </w:pPr>
    </w:p>
    <w:p w:rsidR="008F45CC" w:rsidRPr="009C425C" w:rsidRDefault="008F45CC" w:rsidP="009C425C">
      <w:pPr>
        <w:pStyle w:val="a3"/>
        <w:contextualSpacing/>
        <w:jc w:val="center"/>
        <w:rPr>
          <w:b w:val="0"/>
          <w:sz w:val="24"/>
          <w:szCs w:val="24"/>
          <w:vertAlign w:val="baseline"/>
        </w:rPr>
      </w:pPr>
    </w:p>
    <w:p w:rsidR="008F45CC" w:rsidRDefault="008F45CC" w:rsidP="009C425C">
      <w:pPr>
        <w:pStyle w:val="a3"/>
        <w:contextualSpacing/>
        <w:jc w:val="center"/>
        <w:rPr>
          <w:rFonts w:eastAsia="Times New Roman"/>
          <w:b w:val="0"/>
          <w:bCs/>
          <w:color w:val="000000"/>
          <w:sz w:val="32"/>
          <w:szCs w:val="24"/>
          <w:vertAlign w:val="baseline"/>
          <w:lang w:eastAsia="ru-RU"/>
        </w:rPr>
      </w:pPr>
      <w:r w:rsidRPr="004737DA">
        <w:rPr>
          <w:rFonts w:eastAsia="Times New Roman"/>
          <w:b w:val="0"/>
          <w:bCs/>
          <w:color w:val="000000"/>
          <w:sz w:val="32"/>
          <w:szCs w:val="24"/>
          <w:vertAlign w:val="baseline"/>
          <w:lang w:eastAsia="ru-RU"/>
        </w:rPr>
        <w:t xml:space="preserve">Адаптированная </w:t>
      </w:r>
      <w:r w:rsidR="003A455D">
        <w:rPr>
          <w:rFonts w:eastAsia="Times New Roman"/>
          <w:b w:val="0"/>
          <w:bCs/>
          <w:color w:val="000000"/>
          <w:sz w:val="32"/>
          <w:szCs w:val="24"/>
          <w:vertAlign w:val="baseline"/>
          <w:lang w:eastAsia="ru-RU"/>
        </w:rPr>
        <w:t xml:space="preserve">основная </w:t>
      </w:r>
      <w:r w:rsidRPr="004737DA">
        <w:rPr>
          <w:rFonts w:eastAsia="Times New Roman"/>
          <w:b w:val="0"/>
          <w:bCs/>
          <w:color w:val="000000"/>
          <w:sz w:val="32"/>
          <w:szCs w:val="24"/>
          <w:vertAlign w:val="baseline"/>
          <w:lang w:eastAsia="ru-RU"/>
        </w:rPr>
        <w:t>программа</w:t>
      </w:r>
      <w:r w:rsidRPr="004737DA">
        <w:rPr>
          <w:rFonts w:eastAsia="Times New Roman"/>
          <w:b w:val="0"/>
          <w:bCs/>
          <w:color w:val="000000"/>
          <w:sz w:val="32"/>
          <w:szCs w:val="24"/>
          <w:vertAlign w:val="baseline"/>
          <w:lang w:eastAsia="ru-RU"/>
        </w:rPr>
        <w:br/>
        <w:t xml:space="preserve"> профессионального обучения</w:t>
      </w:r>
    </w:p>
    <w:p w:rsidR="009F10C8" w:rsidRDefault="009F10C8" w:rsidP="009C425C">
      <w:pPr>
        <w:pStyle w:val="a3"/>
        <w:contextualSpacing/>
        <w:jc w:val="center"/>
        <w:rPr>
          <w:rFonts w:eastAsia="Times New Roman"/>
          <w:b w:val="0"/>
          <w:bCs/>
          <w:color w:val="000000"/>
          <w:sz w:val="32"/>
          <w:szCs w:val="24"/>
          <w:vertAlign w:val="baseline"/>
          <w:lang w:eastAsia="ru-RU"/>
        </w:rPr>
      </w:pPr>
    </w:p>
    <w:p w:rsidR="00293A82" w:rsidRPr="004737DA" w:rsidRDefault="00293A82" w:rsidP="009C425C">
      <w:pPr>
        <w:pStyle w:val="a3"/>
        <w:contextualSpacing/>
        <w:jc w:val="center"/>
        <w:rPr>
          <w:rFonts w:eastAsia="Times New Roman"/>
          <w:b w:val="0"/>
          <w:bCs/>
          <w:color w:val="000000"/>
          <w:sz w:val="32"/>
          <w:szCs w:val="24"/>
          <w:vertAlign w:val="baseline"/>
          <w:lang w:eastAsia="ru-RU"/>
        </w:rPr>
      </w:pPr>
      <w:r>
        <w:rPr>
          <w:rFonts w:eastAsia="Times New Roman"/>
          <w:b w:val="0"/>
          <w:bCs/>
          <w:color w:val="000000"/>
          <w:sz w:val="32"/>
          <w:szCs w:val="24"/>
          <w:vertAlign w:val="baseline"/>
          <w:lang w:eastAsia="ru-RU"/>
        </w:rPr>
        <w:t xml:space="preserve">Программа профессиональной подготовки </w:t>
      </w:r>
    </w:p>
    <w:p w:rsidR="008F45CC" w:rsidRPr="004737DA" w:rsidRDefault="008F45CC" w:rsidP="009C425C">
      <w:pPr>
        <w:spacing w:after="0" w:line="240" w:lineRule="auto"/>
        <w:contextualSpacing/>
        <w:jc w:val="center"/>
        <w:rPr>
          <w:b w:val="0"/>
          <w:sz w:val="32"/>
          <w:szCs w:val="24"/>
          <w:vertAlign w:val="baseline"/>
        </w:rPr>
      </w:pPr>
      <w:r w:rsidRPr="004737DA">
        <w:rPr>
          <w:rFonts w:eastAsia="Times New Roman"/>
          <w:b w:val="0"/>
          <w:bCs/>
          <w:color w:val="000000"/>
          <w:sz w:val="32"/>
          <w:szCs w:val="24"/>
          <w:vertAlign w:val="baseline"/>
          <w:lang w:eastAsia="ru-RU"/>
        </w:rPr>
        <w:t xml:space="preserve">по профессии </w:t>
      </w:r>
      <w:r w:rsidR="003A455D" w:rsidRPr="003A455D">
        <w:rPr>
          <w:rFonts w:eastAsia="Times New Roman"/>
          <w:bCs/>
          <w:color w:val="000000"/>
          <w:sz w:val="32"/>
          <w:szCs w:val="24"/>
          <w:vertAlign w:val="baseline"/>
          <w:lang w:eastAsia="ru-RU"/>
        </w:rPr>
        <w:t xml:space="preserve">17531 Рабочий зеленого хозяйства </w:t>
      </w:r>
      <w:r w:rsidR="003A455D">
        <w:rPr>
          <w:rFonts w:eastAsia="Times New Roman"/>
          <w:bCs/>
          <w:color w:val="000000"/>
          <w:sz w:val="32"/>
          <w:szCs w:val="24"/>
          <w:vertAlign w:val="baseline"/>
          <w:lang w:eastAsia="ru-RU"/>
        </w:rPr>
        <w:br/>
      </w:r>
      <w:r w:rsidRPr="004737DA">
        <w:rPr>
          <w:rFonts w:eastAsia="Times New Roman"/>
          <w:bCs/>
          <w:color w:val="000000"/>
          <w:sz w:val="32"/>
          <w:szCs w:val="24"/>
          <w:vertAlign w:val="baseline"/>
          <w:lang w:eastAsia="ru-RU"/>
        </w:rPr>
        <w:t>19727 Штукатур</w:t>
      </w:r>
    </w:p>
    <w:p w:rsidR="00743F0A" w:rsidRDefault="008F45CC" w:rsidP="00743F0A">
      <w:pPr>
        <w:pStyle w:val="a3"/>
        <w:jc w:val="center"/>
        <w:rPr>
          <w:b w:val="0"/>
          <w:bCs/>
          <w:sz w:val="32"/>
          <w:szCs w:val="24"/>
        </w:rPr>
      </w:pPr>
      <w:r w:rsidRPr="004737DA">
        <w:rPr>
          <w:rFonts w:eastAsia="Calibri"/>
          <w:b w:val="0"/>
          <w:sz w:val="32"/>
          <w:szCs w:val="24"/>
          <w:vertAlign w:val="baseline"/>
        </w:rPr>
        <w:t xml:space="preserve">для  лиц с </w:t>
      </w:r>
      <w:r w:rsidR="003A455D">
        <w:rPr>
          <w:rFonts w:eastAsia="Calibri"/>
          <w:b w:val="0"/>
          <w:sz w:val="32"/>
          <w:szCs w:val="24"/>
          <w:vertAlign w:val="baseline"/>
        </w:rPr>
        <w:t>нарушением интеллекта</w:t>
      </w:r>
    </w:p>
    <w:p w:rsidR="008F45CC" w:rsidRPr="004737DA" w:rsidRDefault="008F45CC" w:rsidP="009C425C">
      <w:pPr>
        <w:pStyle w:val="a3"/>
        <w:contextualSpacing/>
        <w:jc w:val="center"/>
        <w:rPr>
          <w:b w:val="0"/>
          <w:bCs/>
          <w:sz w:val="32"/>
          <w:szCs w:val="24"/>
        </w:rPr>
      </w:pPr>
    </w:p>
    <w:p w:rsidR="008F45CC" w:rsidRPr="00C04959" w:rsidRDefault="008F45CC" w:rsidP="009C425C">
      <w:pPr>
        <w:pStyle w:val="a3"/>
        <w:contextualSpacing/>
        <w:jc w:val="center"/>
        <w:rPr>
          <w:b w:val="0"/>
          <w:szCs w:val="24"/>
        </w:rPr>
      </w:pPr>
    </w:p>
    <w:p w:rsidR="008F45CC" w:rsidRDefault="008F45CC" w:rsidP="009C425C">
      <w:pPr>
        <w:pStyle w:val="a3"/>
        <w:contextualSpacing/>
        <w:jc w:val="center"/>
        <w:rPr>
          <w:b w:val="0"/>
          <w:szCs w:val="24"/>
        </w:rPr>
      </w:pPr>
    </w:p>
    <w:p w:rsidR="004737DA" w:rsidRDefault="004737DA" w:rsidP="009C425C">
      <w:pPr>
        <w:pStyle w:val="a3"/>
        <w:contextualSpacing/>
        <w:jc w:val="center"/>
        <w:rPr>
          <w:b w:val="0"/>
          <w:szCs w:val="24"/>
        </w:rPr>
      </w:pPr>
    </w:p>
    <w:p w:rsidR="004737DA" w:rsidRDefault="004737DA" w:rsidP="009C425C">
      <w:pPr>
        <w:pStyle w:val="a3"/>
        <w:contextualSpacing/>
        <w:jc w:val="center"/>
        <w:rPr>
          <w:b w:val="0"/>
          <w:szCs w:val="24"/>
        </w:rPr>
      </w:pPr>
    </w:p>
    <w:p w:rsidR="004737DA" w:rsidRPr="004737DA" w:rsidRDefault="004737DA" w:rsidP="009C425C">
      <w:pPr>
        <w:pStyle w:val="a3"/>
        <w:contextualSpacing/>
        <w:jc w:val="center"/>
        <w:rPr>
          <w:b w:val="0"/>
          <w:szCs w:val="24"/>
        </w:rPr>
      </w:pPr>
    </w:p>
    <w:p w:rsidR="008F45CC" w:rsidRPr="004737DA" w:rsidRDefault="008F45CC" w:rsidP="009C425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b w:val="0"/>
          <w:color w:val="000000"/>
          <w:szCs w:val="24"/>
          <w:vertAlign w:val="baseline"/>
        </w:rPr>
      </w:pPr>
      <w:r w:rsidRPr="004737DA">
        <w:rPr>
          <w:b w:val="0"/>
          <w:color w:val="000000"/>
          <w:szCs w:val="24"/>
          <w:vertAlign w:val="baseline"/>
        </w:rPr>
        <w:t>Форма обучения - очная</w:t>
      </w:r>
    </w:p>
    <w:p w:rsidR="008F45CC" w:rsidRPr="004737DA" w:rsidRDefault="008F45CC" w:rsidP="009C425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b w:val="0"/>
          <w:color w:val="000000"/>
          <w:szCs w:val="24"/>
          <w:vertAlign w:val="baseline"/>
        </w:rPr>
      </w:pPr>
      <w:r w:rsidRPr="004737DA">
        <w:rPr>
          <w:b w:val="0"/>
          <w:color w:val="000000"/>
          <w:szCs w:val="24"/>
          <w:vertAlign w:val="baseline"/>
        </w:rPr>
        <w:t>Срок обучения  -1 год 10 месяцев</w:t>
      </w:r>
    </w:p>
    <w:p w:rsidR="008F45CC" w:rsidRPr="004737DA" w:rsidRDefault="008F45CC" w:rsidP="009C425C">
      <w:pPr>
        <w:spacing w:after="0" w:line="240" w:lineRule="auto"/>
        <w:contextualSpacing/>
        <w:jc w:val="both"/>
        <w:rPr>
          <w:b w:val="0"/>
          <w:szCs w:val="24"/>
          <w:vertAlign w:val="baseline"/>
        </w:rPr>
      </w:pPr>
    </w:p>
    <w:p w:rsidR="008F45CC" w:rsidRPr="004737DA" w:rsidRDefault="008F45CC" w:rsidP="009C4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right="141"/>
        <w:contextualSpacing/>
        <w:jc w:val="right"/>
        <w:rPr>
          <w:rFonts w:eastAsia="Calibri"/>
          <w:b w:val="0"/>
          <w:szCs w:val="24"/>
          <w:vertAlign w:val="baseline"/>
        </w:rPr>
      </w:pPr>
      <w:r w:rsidRPr="004737DA">
        <w:rPr>
          <w:rFonts w:eastAsia="Calibri"/>
          <w:b w:val="0"/>
          <w:szCs w:val="24"/>
          <w:vertAlign w:val="baseline"/>
        </w:rPr>
        <w:t xml:space="preserve">      Квалификация:</w:t>
      </w:r>
    </w:p>
    <w:p w:rsidR="008F45CC" w:rsidRPr="004737DA" w:rsidRDefault="008F45CC" w:rsidP="009C425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6060"/>
        </w:tabs>
        <w:spacing w:after="0" w:line="240" w:lineRule="auto"/>
        <w:ind w:right="141"/>
        <w:contextualSpacing/>
        <w:jc w:val="right"/>
        <w:rPr>
          <w:rFonts w:eastAsia="Calibri"/>
          <w:b w:val="0"/>
          <w:szCs w:val="24"/>
          <w:vertAlign w:val="baseline"/>
        </w:rPr>
      </w:pPr>
      <w:r w:rsidRPr="004737DA">
        <w:rPr>
          <w:rFonts w:eastAsia="Calibri"/>
          <w:b w:val="0"/>
          <w:szCs w:val="24"/>
          <w:vertAlign w:val="baseline"/>
        </w:rPr>
        <w:tab/>
      </w:r>
      <w:r w:rsidRPr="004737DA">
        <w:rPr>
          <w:rFonts w:eastAsia="Calibri"/>
          <w:b w:val="0"/>
          <w:szCs w:val="24"/>
          <w:vertAlign w:val="baseline"/>
        </w:rPr>
        <w:tab/>
      </w:r>
      <w:r w:rsidRPr="004737DA">
        <w:rPr>
          <w:rFonts w:eastAsia="Calibri"/>
          <w:b w:val="0"/>
          <w:szCs w:val="24"/>
          <w:vertAlign w:val="baseline"/>
        </w:rPr>
        <w:tab/>
      </w:r>
      <w:r w:rsidRPr="004737DA">
        <w:rPr>
          <w:rFonts w:eastAsia="Calibri"/>
          <w:b w:val="0"/>
          <w:szCs w:val="24"/>
          <w:vertAlign w:val="baseline"/>
        </w:rPr>
        <w:tab/>
      </w:r>
      <w:r w:rsidR="00704FF4" w:rsidRPr="00704FF4">
        <w:rPr>
          <w:rFonts w:eastAsia="Calibri"/>
          <w:b w:val="0"/>
          <w:szCs w:val="24"/>
          <w:vertAlign w:val="baseline"/>
        </w:rPr>
        <w:t>Рабочий зеленого хозяйства</w:t>
      </w:r>
      <w:r w:rsidRPr="004737DA">
        <w:rPr>
          <w:b w:val="0"/>
          <w:szCs w:val="24"/>
          <w:vertAlign w:val="baseline"/>
        </w:rPr>
        <w:t xml:space="preserve"> </w:t>
      </w:r>
      <w:r w:rsidRPr="004737DA">
        <w:rPr>
          <w:b w:val="0"/>
          <w:szCs w:val="24"/>
        </w:rPr>
        <w:t xml:space="preserve"> </w:t>
      </w:r>
      <w:r w:rsidR="00704FF4">
        <w:rPr>
          <w:rFonts w:eastAsia="Calibri"/>
          <w:b w:val="0"/>
          <w:szCs w:val="24"/>
          <w:vertAlign w:val="baseline"/>
        </w:rPr>
        <w:t>– 2</w:t>
      </w:r>
      <w:r w:rsidRPr="004737DA">
        <w:rPr>
          <w:rFonts w:eastAsia="Calibri"/>
          <w:b w:val="0"/>
          <w:szCs w:val="24"/>
          <w:vertAlign w:val="baseline"/>
        </w:rPr>
        <w:t xml:space="preserve"> разряд</w:t>
      </w:r>
    </w:p>
    <w:p w:rsidR="008F45CC" w:rsidRDefault="008F45CC" w:rsidP="009C425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6060"/>
        </w:tabs>
        <w:spacing w:after="0" w:line="240" w:lineRule="auto"/>
        <w:ind w:right="141"/>
        <w:contextualSpacing/>
        <w:jc w:val="right"/>
        <w:rPr>
          <w:rFonts w:eastAsia="Calibri"/>
          <w:b w:val="0"/>
          <w:szCs w:val="24"/>
          <w:vertAlign w:val="baseline"/>
        </w:rPr>
      </w:pPr>
      <w:r w:rsidRPr="004737DA">
        <w:rPr>
          <w:rFonts w:eastAsia="Calibri"/>
          <w:b w:val="0"/>
          <w:szCs w:val="24"/>
          <w:vertAlign w:val="baseline"/>
        </w:rPr>
        <w:t>Штукатур – 2-3 разряд</w:t>
      </w:r>
    </w:p>
    <w:p w:rsidR="004737DA" w:rsidRDefault="004737DA" w:rsidP="009C425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6060"/>
        </w:tabs>
        <w:spacing w:after="0" w:line="240" w:lineRule="auto"/>
        <w:ind w:right="141"/>
        <w:contextualSpacing/>
        <w:jc w:val="right"/>
        <w:rPr>
          <w:rFonts w:eastAsia="Calibri"/>
          <w:b w:val="0"/>
          <w:szCs w:val="24"/>
          <w:vertAlign w:val="baseline"/>
        </w:rPr>
      </w:pPr>
    </w:p>
    <w:p w:rsidR="004737DA" w:rsidRDefault="004737DA" w:rsidP="009C425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6060"/>
        </w:tabs>
        <w:spacing w:after="0" w:line="240" w:lineRule="auto"/>
        <w:ind w:right="141"/>
        <w:contextualSpacing/>
        <w:jc w:val="right"/>
        <w:rPr>
          <w:rFonts w:eastAsia="Calibri"/>
          <w:b w:val="0"/>
          <w:szCs w:val="24"/>
          <w:vertAlign w:val="baseline"/>
        </w:rPr>
      </w:pPr>
    </w:p>
    <w:p w:rsidR="004737DA" w:rsidRPr="004737DA" w:rsidRDefault="004737DA" w:rsidP="009C425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6060"/>
        </w:tabs>
        <w:spacing w:after="0" w:line="240" w:lineRule="auto"/>
        <w:ind w:right="141"/>
        <w:contextualSpacing/>
        <w:jc w:val="right"/>
        <w:rPr>
          <w:rFonts w:eastAsia="Calibri"/>
          <w:b w:val="0"/>
          <w:szCs w:val="24"/>
          <w:vertAlign w:val="baseline"/>
        </w:rPr>
      </w:pPr>
    </w:p>
    <w:p w:rsidR="008F45CC" w:rsidRPr="004737DA" w:rsidRDefault="008F45CC" w:rsidP="009C425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6060"/>
        </w:tabs>
        <w:spacing w:after="0" w:line="240" w:lineRule="auto"/>
        <w:ind w:right="141"/>
        <w:contextualSpacing/>
        <w:jc w:val="right"/>
        <w:rPr>
          <w:rFonts w:eastAsia="Calibri"/>
          <w:b w:val="0"/>
          <w:szCs w:val="24"/>
          <w:vertAlign w:val="baseline"/>
        </w:rPr>
      </w:pPr>
    </w:p>
    <w:p w:rsidR="008F45CC" w:rsidRPr="004737DA" w:rsidRDefault="00D92EFC" w:rsidP="009C425C">
      <w:pPr>
        <w:spacing w:after="0" w:line="240" w:lineRule="auto"/>
        <w:contextualSpacing/>
        <w:jc w:val="center"/>
        <w:rPr>
          <w:b w:val="0"/>
          <w:szCs w:val="24"/>
          <w:vertAlign w:val="baseline"/>
        </w:rPr>
      </w:pPr>
      <w:proofErr w:type="spellStart"/>
      <w:r>
        <w:rPr>
          <w:b w:val="0"/>
          <w:szCs w:val="24"/>
          <w:vertAlign w:val="baseline"/>
        </w:rPr>
        <w:t>г</w:t>
      </w:r>
      <w:proofErr w:type="gramStart"/>
      <w:r>
        <w:rPr>
          <w:b w:val="0"/>
          <w:szCs w:val="24"/>
          <w:vertAlign w:val="baseline"/>
        </w:rPr>
        <w:t>.К</w:t>
      </w:r>
      <w:proofErr w:type="gramEnd"/>
      <w:r>
        <w:rPr>
          <w:b w:val="0"/>
          <w:szCs w:val="24"/>
          <w:vertAlign w:val="baseline"/>
        </w:rPr>
        <w:t>азань</w:t>
      </w:r>
      <w:proofErr w:type="spellEnd"/>
      <w:r>
        <w:rPr>
          <w:b w:val="0"/>
          <w:szCs w:val="24"/>
          <w:vertAlign w:val="baseline"/>
        </w:rPr>
        <w:t xml:space="preserve">, </w:t>
      </w:r>
      <w:r w:rsidR="008F45CC" w:rsidRPr="004737DA">
        <w:rPr>
          <w:b w:val="0"/>
          <w:szCs w:val="24"/>
          <w:vertAlign w:val="baseline"/>
        </w:rPr>
        <w:t>201</w:t>
      </w:r>
      <w:r w:rsidR="00704FF4">
        <w:rPr>
          <w:b w:val="0"/>
          <w:szCs w:val="24"/>
          <w:vertAlign w:val="baseline"/>
        </w:rPr>
        <w:t>9</w:t>
      </w:r>
      <w:r w:rsidR="008F45CC" w:rsidRPr="004737DA">
        <w:rPr>
          <w:b w:val="0"/>
          <w:szCs w:val="24"/>
          <w:vertAlign w:val="baseline"/>
        </w:rPr>
        <w:t xml:space="preserve"> г.</w:t>
      </w:r>
    </w:p>
    <w:p w:rsidR="008F45CC" w:rsidRPr="004737DA" w:rsidRDefault="008F45CC" w:rsidP="009C425C">
      <w:pPr>
        <w:spacing w:after="0" w:line="240" w:lineRule="auto"/>
        <w:contextualSpacing/>
        <w:rPr>
          <w:rFonts w:eastAsia="Times New Roman"/>
          <w:b w:val="0"/>
          <w:szCs w:val="24"/>
          <w:vertAlign w:val="baseline"/>
        </w:rPr>
      </w:pPr>
    </w:p>
    <w:p w:rsidR="00293A82" w:rsidRDefault="00293A82">
      <w:pPr>
        <w:rPr>
          <w:b w:val="0"/>
          <w:sz w:val="24"/>
          <w:szCs w:val="24"/>
          <w:vertAlign w:val="baseline"/>
        </w:rPr>
      </w:pPr>
      <w:r>
        <w:rPr>
          <w:b w:val="0"/>
          <w:sz w:val="24"/>
          <w:szCs w:val="24"/>
          <w:vertAlign w:val="baseline"/>
        </w:rPr>
        <w:br w:type="page"/>
      </w:r>
    </w:p>
    <w:p w:rsidR="008F45CC" w:rsidRDefault="008F45CC" w:rsidP="009C425C">
      <w:pPr>
        <w:shd w:val="clear" w:color="auto" w:fill="FFFFFF"/>
        <w:spacing w:after="0" w:line="240" w:lineRule="auto"/>
        <w:contextualSpacing/>
        <w:jc w:val="both"/>
        <w:rPr>
          <w:b w:val="0"/>
          <w:sz w:val="24"/>
          <w:szCs w:val="24"/>
          <w:vertAlign w:val="baseline"/>
        </w:rPr>
      </w:pPr>
      <w:r w:rsidRPr="009C425C">
        <w:rPr>
          <w:sz w:val="24"/>
          <w:szCs w:val="24"/>
          <w:vertAlign w:val="baseline"/>
        </w:rPr>
        <w:lastRenderedPageBreak/>
        <w:t>Организация-разработчик:</w:t>
      </w:r>
      <w:r w:rsidRPr="009C425C">
        <w:rPr>
          <w:b w:val="0"/>
          <w:sz w:val="24"/>
          <w:szCs w:val="24"/>
          <w:vertAlign w:val="baseline"/>
        </w:rPr>
        <w:t xml:space="preserve"> государственное автономное профессиональное образовательное учреждение «Казанский строительный колледж»</w:t>
      </w:r>
    </w:p>
    <w:p w:rsidR="00293A82" w:rsidRDefault="00293A82" w:rsidP="009C425C">
      <w:pPr>
        <w:shd w:val="clear" w:color="auto" w:fill="FFFFFF"/>
        <w:spacing w:after="0" w:line="240" w:lineRule="auto"/>
        <w:contextualSpacing/>
        <w:jc w:val="both"/>
        <w:rPr>
          <w:b w:val="0"/>
          <w:sz w:val="24"/>
          <w:szCs w:val="24"/>
          <w:vertAlign w:val="baseline"/>
        </w:rPr>
      </w:pPr>
    </w:p>
    <w:p w:rsidR="00293A82" w:rsidRPr="009C425C" w:rsidRDefault="00293A82" w:rsidP="009C425C">
      <w:pPr>
        <w:shd w:val="clear" w:color="auto" w:fill="FFFFFF"/>
        <w:spacing w:after="0" w:line="240" w:lineRule="auto"/>
        <w:contextualSpacing/>
        <w:jc w:val="both"/>
        <w:rPr>
          <w:b w:val="0"/>
          <w:sz w:val="24"/>
          <w:szCs w:val="24"/>
          <w:vertAlign w:val="baseline"/>
        </w:rPr>
      </w:pPr>
    </w:p>
    <w:p w:rsidR="008F45CC" w:rsidRPr="009C425C" w:rsidRDefault="008F45CC" w:rsidP="009C425C">
      <w:pPr>
        <w:shd w:val="clear" w:color="auto" w:fill="FFFFFF"/>
        <w:spacing w:after="0" w:line="240" w:lineRule="auto"/>
        <w:contextualSpacing/>
        <w:rPr>
          <w:rFonts w:eastAsia="Times New Roman"/>
          <w:b w:val="0"/>
          <w:bCs/>
          <w:sz w:val="24"/>
          <w:szCs w:val="24"/>
          <w:vertAlign w:val="baseline"/>
        </w:rPr>
      </w:pPr>
      <w:r w:rsidRPr="009C425C">
        <w:rPr>
          <w:rFonts w:eastAsiaTheme="minorEastAsia"/>
          <w:b w:val="0"/>
          <w:color w:val="000000"/>
          <w:sz w:val="24"/>
          <w:szCs w:val="24"/>
          <w:vertAlign w:val="baseline"/>
          <w:lang w:eastAsia="ru-RU"/>
        </w:rPr>
        <w:t>Одобрено на заседании педагогического с</w:t>
      </w:r>
      <w:r w:rsidR="00293A82">
        <w:rPr>
          <w:rFonts w:eastAsiaTheme="minorEastAsia"/>
          <w:b w:val="0"/>
          <w:color w:val="000000"/>
          <w:sz w:val="24"/>
          <w:szCs w:val="24"/>
          <w:vertAlign w:val="baseline"/>
          <w:lang w:eastAsia="ru-RU"/>
        </w:rPr>
        <w:t>овета</w:t>
      </w:r>
      <w:r w:rsidR="00293A82">
        <w:rPr>
          <w:rFonts w:eastAsiaTheme="minorEastAsia"/>
          <w:b w:val="0"/>
          <w:color w:val="000000"/>
          <w:sz w:val="24"/>
          <w:szCs w:val="24"/>
          <w:vertAlign w:val="baseline"/>
          <w:lang w:eastAsia="ru-RU"/>
        </w:rPr>
        <w:br/>
        <w:t xml:space="preserve"> Протокол от «___»____2019</w:t>
      </w:r>
      <w:r w:rsidRPr="009C425C">
        <w:rPr>
          <w:rFonts w:eastAsiaTheme="minorEastAsia"/>
          <w:b w:val="0"/>
          <w:color w:val="000000"/>
          <w:sz w:val="24"/>
          <w:szCs w:val="24"/>
          <w:vertAlign w:val="baseline"/>
          <w:lang w:eastAsia="ru-RU"/>
        </w:rPr>
        <w:t xml:space="preserve"> г. №__</w:t>
      </w:r>
    </w:p>
    <w:p w:rsidR="008F45CC" w:rsidRPr="009C425C" w:rsidRDefault="008F45CC" w:rsidP="009C425C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  <w:vertAlign w:val="baseline"/>
        </w:rPr>
      </w:pPr>
    </w:p>
    <w:p w:rsidR="00EB67B7" w:rsidRPr="009C425C" w:rsidRDefault="00EB67B7" w:rsidP="009C425C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Theme="minorEastAsia"/>
          <w:b w:val="0"/>
          <w:color w:val="000000"/>
          <w:sz w:val="24"/>
          <w:szCs w:val="24"/>
          <w:vertAlign w:val="baseline"/>
          <w:lang w:eastAsia="ru-RU"/>
        </w:rPr>
      </w:pPr>
    </w:p>
    <w:p w:rsidR="00EB67B7" w:rsidRPr="009C425C" w:rsidRDefault="00EB67B7" w:rsidP="009C425C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Theme="minorEastAsia"/>
          <w:b w:val="0"/>
          <w:color w:val="000000"/>
          <w:sz w:val="24"/>
          <w:szCs w:val="24"/>
          <w:vertAlign w:val="baseline"/>
          <w:lang w:eastAsia="ru-RU"/>
        </w:rPr>
      </w:pPr>
    </w:p>
    <w:p w:rsidR="00EB67B7" w:rsidRPr="009C425C" w:rsidRDefault="00EB67B7" w:rsidP="009C425C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Theme="minorEastAsia"/>
          <w:b w:val="0"/>
          <w:color w:val="000000"/>
          <w:sz w:val="24"/>
          <w:szCs w:val="24"/>
          <w:vertAlign w:val="baseline"/>
          <w:lang w:eastAsia="ru-RU"/>
        </w:rPr>
      </w:pPr>
    </w:p>
    <w:p w:rsidR="00EB67B7" w:rsidRPr="009C425C" w:rsidRDefault="00EB67B7" w:rsidP="009C425C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Theme="minorEastAsia"/>
          <w:b w:val="0"/>
          <w:color w:val="000000"/>
          <w:sz w:val="24"/>
          <w:szCs w:val="24"/>
          <w:vertAlign w:val="baseline"/>
          <w:lang w:eastAsia="ru-RU"/>
        </w:rPr>
      </w:pPr>
    </w:p>
    <w:p w:rsidR="002A3143" w:rsidRPr="009C425C" w:rsidRDefault="002A3143" w:rsidP="009C425C">
      <w:pPr>
        <w:spacing w:after="0" w:line="240" w:lineRule="auto"/>
        <w:ind w:firstLine="709"/>
        <w:contextualSpacing/>
        <w:rPr>
          <w:rFonts w:eastAsia="Times New Roman"/>
          <w:b w:val="0"/>
          <w:sz w:val="24"/>
          <w:szCs w:val="24"/>
          <w:vertAlign w:val="baseline"/>
          <w:lang w:eastAsia="ru-RU"/>
        </w:rPr>
      </w:pPr>
      <w:r w:rsidRPr="009C425C">
        <w:rPr>
          <w:sz w:val="24"/>
          <w:szCs w:val="24"/>
        </w:rPr>
        <w:br w:type="page"/>
      </w:r>
    </w:p>
    <w:p w:rsidR="00175E1D" w:rsidRPr="009C425C" w:rsidRDefault="00175E1D" w:rsidP="009C425C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5E60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175E1D" w:rsidRPr="009C425C" w:rsidRDefault="00175E1D" w:rsidP="009C425C">
      <w:pPr>
        <w:shd w:val="clear" w:color="auto" w:fill="FFFFFF"/>
        <w:spacing w:after="0" w:line="240" w:lineRule="auto"/>
        <w:ind w:firstLine="709"/>
        <w:contextualSpacing/>
        <w:jc w:val="center"/>
        <w:rPr>
          <w:rFonts w:eastAsia="Times New Roman"/>
          <w:b w:val="0"/>
          <w:bCs/>
          <w:sz w:val="24"/>
          <w:szCs w:val="24"/>
          <w:vertAlign w:val="baseli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7877"/>
        <w:gridCol w:w="795"/>
      </w:tblGrid>
      <w:tr w:rsidR="00175E1D" w:rsidRPr="00055E60" w:rsidTr="00055E60">
        <w:tc>
          <w:tcPr>
            <w:tcW w:w="672" w:type="dxa"/>
          </w:tcPr>
          <w:p w:rsidR="00175E1D" w:rsidRPr="00055E60" w:rsidRDefault="00175E1D" w:rsidP="009C42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5E60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7877" w:type="dxa"/>
          </w:tcPr>
          <w:p w:rsidR="00175E1D" w:rsidRPr="00055E60" w:rsidRDefault="00175E1D" w:rsidP="009C42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5E6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Общие положения.</w:t>
            </w:r>
          </w:p>
        </w:tc>
        <w:tc>
          <w:tcPr>
            <w:tcW w:w="795" w:type="dxa"/>
          </w:tcPr>
          <w:p w:rsidR="00175E1D" w:rsidRPr="00055E60" w:rsidRDefault="009C425C" w:rsidP="009C42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5E6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175E1D" w:rsidRPr="00055E60" w:rsidTr="00055E60">
        <w:tc>
          <w:tcPr>
            <w:tcW w:w="672" w:type="dxa"/>
          </w:tcPr>
          <w:p w:rsidR="00175E1D" w:rsidRPr="00055E60" w:rsidRDefault="00175E1D" w:rsidP="009C42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5E60">
              <w:rPr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7877" w:type="dxa"/>
          </w:tcPr>
          <w:p w:rsidR="00175E1D" w:rsidRPr="00055E60" w:rsidRDefault="00175E1D" w:rsidP="00DF1B2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5E6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Нормативно-правовые основы разработки адаптированной </w:t>
            </w:r>
            <w:r w:rsidR="00DF1B2E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основной  программы профессионального обучения</w:t>
            </w:r>
          </w:p>
        </w:tc>
        <w:tc>
          <w:tcPr>
            <w:tcW w:w="795" w:type="dxa"/>
          </w:tcPr>
          <w:p w:rsidR="00175E1D" w:rsidRPr="00055E60" w:rsidRDefault="009C425C" w:rsidP="009C42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5E6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175E1D" w:rsidRPr="00055E60" w:rsidTr="00055E60">
        <w:tc>
          <w:tcPr>
            <w:tcW w:w="672" w:type="dxa"/>
          </w:tcPr>
          <w:p w:rsidR="00175E1D" w:rsidRPr="00055E60" w:rsidRDefault="00175E1D" w:rsidP="009C42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5E60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7877" w:type="dxa"/>
          </w:tcPr>
          <w:p w:rsidR="00175E1D" w:rsidRPr="00055E60" w:rsidRDefault="00DF1B2E" w:rsidP="00DF1B2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vertAlign w:val="baseline"/>
              </w:rPr>
              <w:t xml:space="preserve">Срок освоения АППП по профессиям 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vertAlign w:val="baseline"/>
                <w:lang w:eastAsia="ru-RU"/>
              </w:rPr>
              <w:t>19727 Штукатур, 17531 Рабочий зеленого хозяйства</w:t>
            </w:r>
          </w:p>
        </w:tc>
        <w:tc>
          <w:tcPr>
            <w:tcW w:w="795" w:type="dxa"/>
          </w:tcPr>
          <w:p w:rsidR="00175E1D" w:rsidRPr="00055E60" w:rsidRDefault="00055E60" w:rsidP="009C42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5E6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175E1D" w:rsidRPr="00055E60" w:rsidTr="00055E60">
        <w:tc>
          <w:tcPr>
            <w:tcW w:w="672" w:type="dxa"/>
          </w:tcPr>
          <w:p w:rsidR="00175E1D" w:rsidRPr="00055E60" w:rsidRDefault="00175E1D" w:rsidP="009C42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5E60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7877" w:type="dxa"/>
          </w:tcPr>
          <w:p w:rsidR="00175E1D" w:rsidRPr="00055E60" w:rsidRDefault="00175E1D" w:rsidP="009C42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5E60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Требования к абитуриенту</w:t>
            </w:r>
          </w:p>
        </w:tc>
        <w:tc>
          <w:tcPr>
            <w:tcW w:w="795" w:type="dxa"/>
          </w:tcPr>
          <w:p w:rsidR="00175E1D" w:rsidRPr="00055E60" w:rsidRDefault="00055E60" w:rsidP="009C42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5E6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175E1D" w:rsidRPr="00055E60" w:rsidTr="00055E60">
        <w:tc>
          <w:tcPr>
            <w:tcW w:w="672" w:type="dxa"/>
          </w:tcPr>
          <w:p w:rsidR="00175E1D" w:rsidRPr="00055E60" w:rsidRDefault="00175E1D" w:rsidP="009C42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5E60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7877" w:type="dxa"/>
          </w:tcPr>
          <w:p w:rsidR="00DF1B2E" w:rsidRPr="00055E60" w:rsidRDefault="00175E1D" w:rsidP="00DF1B2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5E6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Характеристика профессиональной деятельности выпускников и требования к результатам освоения </w:t>
            </w:r>
            <w:r w:rsidR="00DF1B2E">
              <w:rPr>
                <w:rFonts w:ascii="Times New Roman" w:hAnsi="Times New Roman" w:cs="Times New Roman"/>
                <w:b w:val="0"/>
                <w:sz w:val="24"/>
                <w:szCs w:val="24"/>
              </w:rPr>
              <w:t>АППП</w:t>
            </w:r>
            <w:r w:rsidR="00DF1B2E" w:rsidRPr="00055E6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</w:tcPr>
          <w:p w:rsidR="00175E1D" w:rsidRPr="00055E60" w:rsidRDefault="00CC4D55" w:rsidP="009C42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175E1D" w:rsidRPr="00055E60" w:rsidTr="00055E60">
        <w:tc>
          <w:tcPr>
            <w:tcW w:w="672" w:type="dxa"/>
          </w:tcPr>
          <w:p w:rsidR="00175E1D" w:rsidRPr="00055E60" w:rsidRDefault="00175E1D" w:rsidP="009C42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5E60">
              <w:rPr>
                <w:rFonts w:ascii="Times New Roman" w:hAnsi="Times New Roman" w:cs="Times New Roman"/>
                <w:b w:val="0"/>
                <w:sz w:val="24"/>
                <w:szCs w:val="24"/>
              </w:rPr>
              <w:t>2.1.</w:t>
            </w:r>
          </w:p>
        </w:tc>
        <w:tc>
          <w:tcPr>
            <w:tcW w:w="7877" w:type="dxa"/>
          </w:tcPr>
          <w:p w:rsidR="00175E1D" w:rsidRPr="00055E60" w:rsidRDefault="00175E1D" w:rsidP="009C42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5E6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Область профессиональной деятельности.</w:t>
            </w:r>
          </w:p>
        </w:tc>
        <w:tc>
          <w:tcPr>
            <w:tcW w:w="795" w:type="dxa"/>
          </w:tcPr>
          <w:p w:rsidR="00175E1D" w:rsidRPr="00055E60" w:rsidRDefault="00CC4D55" w:rsidP="009C42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175E1D" w:rsidRPr="00055E60" w:rsidTr="00055E60">
        <w:tc>
          <w:tcPr>
            <w:tcW w:w="672" w:type="dxa"/>
          </w:tcPr>
          <w:p w:rsidR="00175E1D" w:rsidRPr="00055E60" w:rsidRDefault="00175E1D" w:rsidP="009C42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5E60">
              <w:rPr>
                <w:rFonts w:ascii="Times New Roman" w:hAnsi="Times New Roman" w:cs="Times New Roman"/>
                <w:b w:val="0"/>
                <w:sz w:val="24"/>
                <w:szCs w:val="24"/>
              </w:rPr>
              <w:t>2.2</w:t>
            </w:r>
          </w:p>
        </w:tc>
        <w:tc>
          <w:tcPr>
            <w:tcW w:w="7877" w:type="dxa"/>
          </w:tcPr>
          <w:p w:rsidR="00175E1D" w:rsidRPr="00055E60" w:rsidRDefault="00175E1D" w:rsidP="009C42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5E6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Объекты профессиональной деятельности</w:t>
            </w:r>
          </w:p>
        </w:tc>
        <w:tc>
          <w:tcPr>
            <w:tcW w:w="795" w:type="dxa"/>
          </w:tcPr>
          <w:p w:rsidR="00175E1D" w:rsidRPr="00055E60" w:rsidRDefault="00CC4D55" w:rsidP="009C42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175E1D" w:rsidRPr="00055E60" w:rsidTr="00055E60">
        <w:tc>
          <w:tcPr>
            <w:tcW w:w="672" w:type="dxa"/>
          </w:tcPr>
          <w:p w:rsidR="00175E1D" w:rsidRPr="00055E60" w:rsidRDefault="00055E60" w:rsidP="009C42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5E60">
              <w:rPr>
                <w:rFonts w:ascii="Times New Roman" w:hAnsi="Times New Roman" w:cs="Times New Roman"/>
                <w:b w:val="0"/>
                <w:sz w:val="24"/>
                <w:szCs w:val="24"/>
              </w:rPr>
              <w:t>2.3</w:t>
            </w:r>
          </w:p>
        </w:tc>
        <w:tc>
          <w:tcPr>
            <w:tcW w:w="7877" w:type="dxa"/>
          </w:tcPr>
          <w:p w:rsidR="00175E1D" w:rsidRPr="00055E60" w:rsidRDefault="00175E1D" w:rsidP="009C42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55E6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Результаты обучения</w:t>
            </w:r>
          </w:p>
        </w:tc>
        <w:tc>
          <w:tcPr>
            <w:tcW w:w="795" w:type="dxa"/>
          </w:tcPr>
          <w:p w:rsidR="00175E1D" w:rsidRPr="00055E60" w:rsidRDefault="00055E60" w:rsidP="009C42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5E60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DF1B2E" w:rsidRPr="00DF1B2E" w:rsidTr="00055E60">
        <w:tc>
          <w:tcPr>
            <w:tcW w:w="672" w:type="dxa"/>
          </w:tcPr>
          <w:p w:rsidR="00DF1B2E" w:rsidRPr="00DF1B2E" w:rsidRDefault="00DF1B2E" w:rsidP="00DF1B2E">
            <w:pPr>
              <w:pStyle w:val="ConsPlusNormal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7877" w:type="dxa"/>
          </w:tcPr>
          <w:p w:rsidR="00DF1B2E" w:rsidRPr="00DF1B2E" w:rsidRDefault="00DF1B2E" w:rsidP="00DF1B2E">
            <w:pPr>
              <w:contextualSpacing/>
              <w:rPr>
                <w:sz w:val="24"/>
                <w:szCs w:val="24"/>
              </w:rPr>
            </w:pPr>
            <w:r w:rsidRPr="00DF1B2E">
              <w:rPr>
                <w:rFonts w:eastAsia="Times New Roman"/>
                <w:sz w:val="24"/>
                <w:szCs w:val="24"/>
                <w:vertAlign w:val="baseline"/>
                <w:lang w:eastAsia="ru-RU"/>
              </w:rPr>
              <w:t>Документы по орган</w:t>
            </w:r>
            <w:r>
              <w:rPr>
                <w:rFonts w:eastAsia="Times New Roman"/>
                <w:sz w:val="24"/>
                <w:szCs w:val="24"/>
                <w:vertAlign w:val="baseline"/>
                <w:lang w:eastAsia="ru-RU"/>
              </w:rPr>
              <w:t>изации образовательного процесса</w:t>
            </w:r>
          </w:p>
        </w:tc>
        <w:tc>
          <w:tcPr>
            <w:tcW w:w="795" w:type="dxa"/>
          </w:tcPr>
          <w:p w:rsidR="00DF1B2E" w:rsidRPr="00DF1B2E" w:rsidRDefault="00CC4D55" w:rsidP="00DF1B2E">
            <w:pPr>
              <w:pStyle w:val="ConsPlusNormal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DF1B2E" w:rsidRPr="00DF1B2E" w:rsidTr="00055E60">
        <w:tc>
          <w:tcPr>
            <w:tcW w:w="672" w:type="dxa"/>
          </w:tcPr>
          <w:p w:rsidR="00DF1B2E" w:rsidRPr="00DF1B2E" w:rsidRDefault="00DF1B2E" w:rsidP="00DF1B2E">
            <w:pPr>
              <w:pStyle w:val="ConsPlusNormal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1B2E">
              <w:rPr>
                <w:rFonts w:ascii="Times New Roman" w:hAnsi="Times New Roman" w:cs="Times New Roman"/>
                <w:b w:val="0"/>
                <w:sz w:val="24"/>
                <w:szCs w:val="24"/>
              </w:rPr>
              <w:t>3.1.</w:t>
            </w:r>
          </w:p>
        </w:tc>
        <w:tc>
          <w:tcPr>
            <w:tcW w:w="7877" w:type="dxa"/>
          </w:tcPr>
          <w:p w:rsidR="00DF1B2E" w:rsidRPr="00DF1B2E" w:rsidRDefault="00DF1B2E" w:rsidP="00DF1B2E">
            <w:pPr>
              <w:contextualSpacing/>
              <w:rPr>
                <w:sz w:val="24"/>
                <w:szCs w:val="24"/>
              </w:rPr>
            </w:pPr>
            <w:r w:rsidRPr="00DF1B2E">
              <w:rPr>
                <w:rFonts w:eastAsia="Times New Roman"/>
                <w:sz w:val="24"/>
                <w:szCs w:val="24"/>
                <w:vertAlign w:val="baseline"/>
                <w:lang w:eastAsia="ru-RU"/>
              </w:rPr>
              <w:t>Учебный план</w:t>
            </w:r>
          </w:p>
        </w:tc>
        <w:tc>
          <w:tcPr>
            <w:tcW w:w="795" w:type="dxa"/>
          </w:tcPr>
          <w:p w:rsidR="00DF1B2E" w:rsidRPr="00DF1B2E" w:rsidRDefault="00CC4D55" w:rsidP="00DF1B2E">
            <w:pPr>
              <w:pStyle w:val="ConsPlusNormal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DF1B2E" w:rsidRPr="00DF1B2E" w:rsidTr="00055E60">
        <w:tc>
          <w:tcPr>
            <w:tcW w:w="672" w:type="dxa"/>
          </w:tcPr>
          <w:p w:rsidR="00DF1B2E" w:rsidRPr="00DF1B2E" w:rsidRDefault="00DF1B2E" w:rsidP="00DF1B2E">
            <w:pPr>
              <w:pStyle w:val="ConsPlusNormal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1B2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877" w:type="dxa"/>
          </w:tcPr>
          <w:p w:rsidR="00DF1B2E" w:rsidRPr="00DF1B2E" w:rsidRDefault="00DF1B2E" w:rsidP="00DF1B2E">
            <w:pPr>
              <w:pStyle w:val="ConsPlusNormal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1B2E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Сводные данные по бюджету времени (в неделях)</w:t>
            </w:r>
          </w:p>
        </w:tc>
        <w:tc>
          <w:tcPr>
            <w:tcW w:w="795" w:type="dxa"/>
          </w:tcPr>
          <w:p w:rsidR="00DF1B2E" w:rsidRPr="00DF1B2E" w:rsidRDefault="00CC4D55" w:rsidP="00DF1B2E">
            <w:pPr>
              <w:pStyle w:val="ConsPlusNormal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175E1D" w:rsidRPr="00055E60" w:rsidTr="00055E60">
        <w:tc>
          <w:tcPr>
            <w:tcW w:w="672" w:type="dxa"/>
          </w:tcPr>
          <w:p w:rsidR="00175E1D" w:rsidRPr="00055E60" w:rsidRDefault="00DF1B2E" w:rsidP="009C42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175E1D" w:rsidRPr="00055E6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877" w:type="dxa"/>
          </w:tcPr>
          <w:p w:rsidR="00175E1D" w:rsidRPr="00DF1B2E" w:rsidRDefault="00DF1B2E" w:rsidP="00DF1B2E">
            <w:pPr>
              <w:contextualSpacing/>
              <w:rPr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bCs/>
                <w:color w:val="000000"/>
                <w:sz w:val="24"/>
                <w:szCs w:val="24"/>
                <w:vertAlign w:val="baseline"/>
              </w:rPr>
              <w:t>Контроль и оценка результатов освоения АППП</w:t>
            </w:r>
          </w:p>
        </w:tc>
        <w:tc>
          <w:tcPr>
            <w:tcW w:w="795" w:type="dxa"/>
          </w:tcPr>
          <w:p w:rsidR="00175E1D" w:rsidRPr="00055E60" w:rsidRDefault="00CC4D55" w:rsidP="009C42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</w:tr>
      <w:tr w:rsidR="00175E1D" w:rsidRPr="00055E60" w:rsidTr="00055E60">
        <w:tc>
          <w:tcPr>
            <w:tcW w:w="672" w:type="dxa"/>
          </w:tcPr>
          <w:p w:rsidR="00175E1D" w:rsidRPr="00055E60" w:rsidRDefault="00DF1B2E" w:rsidP="009C42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175E1D" w:rsidRPr="00055E60">
              <w:rPr>
                <w:rFonts w:ascii="Times New Roman" w:hAnsi="Times New Roman" w:cs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7877" w:type="dxa"/>
          </w:tcPr>
          <w:p w:rsidR="00175E1D" w:rsidRPr="00055E60" w:rsidRDefault="00175E1D" w:rsidP="009C42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5E6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Текущий контроль успеваемости и промежуточная аттестация обучающихся.</w:t>
            </w:r>
          </w:p>
        </w:tc>
        <w:tc>
          <w:tcPr>
            <w:tcW w:w="795" w:type="dxa"/>
          </w:tcPr>
          <w:p w:rsidR="00175E1D" w:rsidRPr="00055E60" w:rsidRDefault="00CC4D55" w:rsidP="009C42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</w:tr>
      <w:tr w:rsidR="00175E1D" w:rsidRPr="00055E60" w:rsidTr="00055E60">
        <w:tc>
          <w:tcPr>
            <w:tcW w:w="672" w:type="dxa"/>
          </w:tcPr>
          <w:p w:rsidR="00175E1D" w:rsidRPr="00055E60" w:rsidRDefault="00DF1B2E" w:rsidP="009C42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175E1D" w:rsidRPr="00055E60">
              <w:rPr>
                <w:rFonts w:ascii="Times New Roman" w:hAnsi="Times New Roman" w:cs="Times New Roman"/>
                <w:b w:val="0"/>
                <w:sz w:val="24"/>
                <w:szCs w:val="24"/>
              </w:rPr>
              <w:t>.2.</w:t>
            </w:r>
          </w:p>
        </w:tc>
        <w:tc>
          <w:tcPr>
            <w:tcW w:w="7877" w:type="dxa"/>
          </w:tcPr>
          <w:p w:rsidR="00175E1D" w:rsidRPr="00055E60" w:rsidRDefault="00175E1D" w:rsidP="009C42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5E60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государственной итоговой аттестации выпускников инвалидов и выпускников с ограниченными возможностями здоровья.</w:t>
            </w:r>
          </w:p>
        </w:tc>
        <w:tc>
          <w:tcPr>
            <w:tcW w:w="795" w:type="dxa"/>
          </w:tcPr>
          <w:p w:rsidR="00175E1D" w:rsidRPr="00055E60" w:rsidRDefault="00CC4D55" w:rsidP="009C42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</w:tr>
      <w:tr w:rsidR="00175E1D" w:rsidRPr="00055E60" w:rsidTr="00055E60">
        <w:tc>
          <w:tcPr>
            <w:tcW w:w="672" w:type="dxa"/>
          </w:tcPr>
          <w:p w:rsidR="00175E1D" w:rsidRPr="00055E60" w:rsidRDefault="00DF1B2E" w:rsidP="009C42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175E1D" w:rsidRPr="00055E6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877" w:type="dxa"/>
          </w:tcPr>
          <w:p w:rsidR="00175E1D" w:rsidRPr="00055E60" w:rsidRDefault="00175E1D" w:rsidP="009C42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5E6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специальных условий для обучающихся инвалидов и обучающихся с ограниченными возможностями.</w:t>
            </w:r>
          </w:p>
        </w:tc>
        <w:tc>
          <w:tcPr>
            <w:tcW w:w="795" w:type="dxa"/>
          </w:tcPr>
          <w:p w:rsidR="00175E1D" w:rsidRPr="00055E60" w:rsidRDefault="00CC4D55" w:rsidP="009C42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</w:tr>
      <w:tr w:rsidR="00175E1D" w:rsidRPr="00055E60" w:rsidTr="00055E60">
        <w:tc>
          <w:tcPr>
            <w:tcW w:w="672" w:type="dxa"/>
          </w:tcPr>
          <w:p w:rsidR="00175E1D" w:rsidRPr="00055E60" w:rsidRDefault="00DF1B2E" w:rsidP="009C42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175E1D" w:rsidRPr="00055E60">
              <w:rPr>
                <w:rFonts w:ascii="Times New Roman" w:hAnsi="Times New Roman" w:cs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7877" w:type="dxa"/>
          </w:tcPr>
          <w:p w:rsidR="00175E1D" w:rsidRPr="00055E60" w:rsidRDefault="00175E1D" w:rsidP="009C42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5E60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Кадровое обеспечение.</w:t>
            </w:r>
          </w:p>
        </w:tc>
        <w:tc>
          <w:tcPr>
            <w:tcW w:w="795" w:type="dxa"/>
          </w:tcPr>
          <w:p w:rsidR="00175E1D" w:rsidRPr="00055E60" w:rsidRDefault="00CC4D55" w:rsidP="009C42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</w:tr>
      <w:tr w:rsidR="00175E1D" w:rsidRPr="00055E60" w:rsidTr="00055E60">
        <w:tc>
          <w:tcPr>
            <w:tcW w:w="672" w:type="dxa"/>
          </w:tcPr>
          <w:p w:rsidR="00175E1D" w:rsidRPr="00055E60" w:rsidRDefault="00DF1B2E" w:rsidP="009C42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175E1D" w:rsidRPr="00055E60">
              <w:rPr>
                <w:rFonts w:ascii="Times New Roman" w:hAnsi="Times New Roman" w:cs="Times New Roman"/>
                <w:b w:val="0"/>
                <w:sz w:val="24"/>
                <w:szCs w:val="24"/>
              </w:rPr>
              <w:t>.2.</w:t>
            </w:r>
          </w:p>
        </w:tc>
        <w:tc>
          <w:tcPr>
            <w:tcW w:w="7877" w:type="dxa"/>
          </w:tcPr>
          <w:p w:rsidR="00175E1D" w:rsidRPr="00055E60" w:rsidRDefault="00175E1D" w:rsidP="009C42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5E60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Учебно-методическое и информационное обеспечение</w:t>
            </w:r>
          </w:p>
        </w:tc>
        <w:tc>
          <w:tcPr>
            <w:tcW w:w="795" w:type="dxa"/>
          </w:tcPr>
          <w:p w:rsidR="00175E1D" w:rsidRPr="00055E60" w:rsidRDefault="00CC4D55" w:rsidP="009C42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  <w:tr w:rsidR="00175E1D" w:rsidRPr="00055E60" w:rsidTr="00055E60">
        <w:tc>
          <w:tcPr>
            <w:tcW w:w="672" w:type="dxa"/>
          </w:tcPr>
          <w:p w:rsidR="00175E1D" w:rsidRPr="00055E60" w:rsidRDefault="00DF1B2E" w:rsidP="009C42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175E1D" w:rsidRPr="00055E60">
              <w:rPr>
                <w:rFonts w:ascii="Times New Roman" w:hAnsi="Times New Roman" w:cs="Times New Roman"/>
                <w:b w:val="0"/>
                <w:sz w:val="24"/>
                <w:szCs w:val="24"/>
              </w:rPr>
              <w:t>.3.</w:t>
            </w:r>
          </w:p>
        </w:tc>
        <w:tc>
          <w:tcPr>
            <w:tcW w:w="7877" w:type="dxa"/>
          </w:tcPr>
          <w:p w:rsidR="00175E1D" w:rsidRPr="00055E60" w:rsidRDefault="00175E1D" w:rsidP="009C42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5E60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Материально-техническое обеспечение.</w:t>
            </w:r>
          </w:p>
        </w:tc>
        <w:tc>
          <w:tcPr>
            <w:tcW w:w="795" w:type="dxa"/>
          </w:tcPr>
          <w:p w:rsidR="00175E1D" w:rsidRPr="00055E60" w:rsidRDefault="00CC4D55" w:rsidP="009C42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  <w:tr w:rsidR="00175E1D" w:rsidRPr="00055E60" w:rsidTr="00055E60">
        <w:tc>
          <w:tcPr>
            <w:tcW w:w="672" w:type="dxa"/>
          </w:tcPr>
          <w:p w:rsidR="00175E1D" w:rsidRPr="00055E60" w:rsidRDefault="00DF1B2E" w:rsidP="009C42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175E1D" w:rsidRPr="00055E60">
              <w:rPr>
                <w:rFonts w:ascii="Times New Roman" w:hAnsi="Times New Roman" w:cs="Times New Roman"/>
                <w:b w:val="0"/>
                <w:sz w:val="24"/>
                <w:szCs w:val="24"/>
              </w:rPr>
              <w:t>.4.</w:t>
            </w:r>
          </w:p>
        </w:tc>
        <w:tc>
          <w:tcPr>
            <w:tcW w:w="7877" w:type="dxa"/>
          </w:tcPr>
          <w:p w:rsidR="00175E1D" w:rsidRPr="00055E60" w:rsidRDefault="00175E1D" w:rsidP="009C42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5E60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Требования к организации практики обучающихся инвалидов и обучающихся с ограниченными возможностями здоровья.</w:t>
            </w:r>
          </w:p>
        </w:tc>
        <w:tc>
          <w:tcPr>
            <w:tcW w:w="795" w:type="dxa"/>
          </w:tcPr>
          <w:p w:rsidR="00175E1D" w:rsidRPr="00055E60" w:rsidRDefault="0062643B" w:rsidP="009C42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</w:tr>
      <w:tr w:rsidR="00055E60" w:rsidRPr="00055E60" w:rsidTr="00055E60">
        <w:tc>
          <w:tcPr>
            <w:tcW w:w="672" w:type="dxa"/>
          </w:tcPr>
          <w:p w:rsidR="00055E60" w:rsidRPr="00055E60" w:rsidRDefault="00DF1B2E" w:rsidP="009C42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7877" w:type="dxa"/>
          </w:tcPr>
          <w:p w:rsidR="00055E60" w:rsidRPr="00055E60" w:rsidRDefault="00055E60" w:rsidP="0062643B">
            <w:pPr>
              <w:pStyle w:val="Default"/>
              <w:jc w:val="both"/>
            </w:pPr>
            <w:r w:rsidRPr="00055E60">
              <w:rPr>
                <w:bCs/>
                <w:vertAlign w:val="baseline"/>
              </w:rPr>
              <w:t xml:space="preserve">Характеристика социокультурной среды образовательной организации, обеспечивающей социальную адаптацию </w:t>
            </w:r>
            <w:proofErr w:type="gramStart"/>
            <w:r w:rsidRPr="00055E60">
              <w:rPr>
                <w:bCs/>
                <w:vertAlign w:val="baseline"/>
              </w:rPr>
              <w:t>обучающихся</w:t>
            </w:r>
            <w:proofErr w:type="gramEnd"/>
            <w:r w:rsidRPr="00055E60">
              <w:rPr>
                <w:bCs/>
                <w:vertAlign w:val="baseline"/>
              </w:rPr>
              <w:t xml:space="preserve"> с ограниченными возможностями здоровья </w:t>
            </w:r>
          </w:p>
        </w:tc>
        <w:tc>
          <w:tcPr>
            <w:tcW w:w="795" w:type="dxa"/>
          </w:tcPr>
          <w:p w:rsidR="00055E60" w:rsidRPr="00055E60" w:rsidRDefault="00CC4D55" w:rsidP="009C42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</w:tr>
      <w:tr w:rsidR="00E0023D" w:rsidRPr="00055E60" w:rsidTr="00055E60">
        <w:tc>
          <w:tcPr>
            <w:tcW w:w="672" w:type="dxa"/>
          </w:tcPr>
          <w:p w:rsidR="00E0023D" w:rsidRPr="00055E60" w:rsidRDefault="00E0023D" w:rsidP="009C42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77" w:type="dxa"/>
          </w:tcPr>
          <w:p w:rsidR="00E0023D" w:rsidRPr="00055E60" w:rsidRDefault="00485EF0" w:rsidP="009C42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5E6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А. </w:t>
            </w:r>
            <w:r w:rsidR="00DF1B2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Рабочие программы учебных дисциплин и практик</w:t>
            </w:r>
          </w:p>
          <w:p w:rsidR="00485EF0" w:rsidRPr="00055E60" w:rsidRDefault="00485EF0" w:rsidP="009C42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95" w:type="dxa"/>
          </w:tcPr>
          <w:p w:rsidR="00E0023D" w:rsidRPr="00055E60" w:rsidRDefault="00E0023D" w:rsidP="009C42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75E1D" w:rsidRPr="009C425C" w:rsidRDefault="00175E1D" w:rsidP="009C425C">
      <w:pPr>
        <w:spacing w:after="0" w:line="240" w:lineRule="auto"/>
        <w:ind w:firstLine="709"/>
        <w:contextualSpacing/>
        <w:jc w:val="both"/>
        <w:rPr>
          <w:b w:val="0"/>
          <w:sz w:val="24"/>
          <w:szCs w:val="24"/>
          <w:vertAlign w:val="baseline"/>
        </w:rPr>
      </w:pPr>
    </w:p>
    <w:p w:rsidR="00BC124F" w:rsidRPr="009C425C" w:rsidRDefault="00BC124F" w:rsidP="009C425C">
      <w:pPr>
        <w:spacing w:after="0" w:line="240" w:lineRule="auto"/>
        <w:ind w:firstLine="709"/>
        <w:contextualSpacing/>
        <w:rPr>
          <w:b w:val="0"/>
          <w:bCs/>
          <w:color w:val="000000"/>
          <w:sz w:val="24"/>
          <w:szCs w:val="24"/>
          <w:vertAlign w:val="baseline"/>
        </w:rPr>
      </w:pPr>
      <w:r w:rsidRPr="009C425C">
        <w:rPr>
          <w:b w:val="0"/>
          <w:bCs/>
          <w:color w:val="000000"/>
          <w:sz w:val="24"/>
          <w:szCs w:val="24"/>
          <w:vertAlign w:val="baseline"/>
        </w:rPr>
        <w:br w:type="page"/>
      </w:r>
    </w:p>
    <w:p w:rsidR="00175E1D" w:rsidRPr="009C425C" w:rsidRDefault="00175E1D" w:rsidP="009C425C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Cs/>
          <w:color w:val="000000"/>
          <w:sz w:val="24"/>
          <w:szCs w:val="24"/>
          <w:vertAlign w:val="baseline"/>
        </w:rPr>
      </w:pPr>
      <w:r w:rsidRPr="009C425C">
        <w:rPr>
          <w:bCs/>
          <w:color w:val="000000"/>
          <w:sz w:val="24"/>
          <w:szCs w:val="24"/>
          <w:vertAlign w:val="baseline"/>
        </w:rPr>
        <w:lastRenderedPageBreak/>
        <w:t>О</w:t>
      </w:r>
      <w:r w:rsidR="009C425C" w:rsidRPr="009C425C">
        <w:rPr>
          <w:bCs/>
          <w:color w:val="000000"/>
          <w:sz w:val="24"/>
          <w:szCs w:val="24"/>
          <w:vertAlign w:val="baseline"/>
        </w:rPr>
        <w:t>бщие положения</w:t>
      </w:r>
    </w:p>
    <w:p w:rsidR="00293A82" w:rsidRDefault="00293A82" w:rsidP="009C425C">
      <w:pPr>
        <w:pStyle w:val="a3"/>
        <w:ind w:firstLine="709"/>
        <w:contextualSpacing/>
        <w:jc w:val="both"/>
        <w:rPr>
          <w:b w:val="0"/>
          <w:color w:val="000000"/>
          <w:sz w:val="24"/>
          <w:szCs w:val="24"/>
          <w:vertAlign w:val="baseline"/>
        </w:rPr>
      </w:pPr>
    </w:p>
    <w:p w:rsidR="00293A82" w:rsidRDefault="00293A82" w:rsidP="009C425C">
      <w:pPr>
        <w:pStyle w:val="a3"/>
        <w:ind w:firstLine="709"/>
        <w:contextualSpacing/>
        <w:jc w:val="both"/>
        <w:rPr>
          <w:b w:val="0"/>
          <w:color w:val="000000"/>
          <w:sz w:val="24"/>
          <w:szCs w:val="24"/>
          <w:vertAlign w:val="baseline"/>
        </w:rPr>
      </w:pPr>
      <w:r w:rsidRPr="00293A82">
        <w:rPr>
          <w:b w:val="0"/>
          <w:color w:val="000000"/>
          <w:sz w:val="24"/>
          <w:szCs w:val="24"/>
          <w:vertAlign w:val="baseline"/>
        </w:rPr>
        <w:t xml:space="preserve">Адаптированная программа профессиональной подготовки </w:t>
      </w:r>
      <w:r>
        <w:rPr>
          <w:b w:val="0"/>
          <w:color w:val="000000"/>
          <w:sz w:val="24"/>
          <w:szCs w:val="24"/>
          <w:vertAlign w:val="baseline"/>
        </w:rPr>
        <w:t>(далее по тексту – АПП</w:t>
      </w:r>
      <w:r w:rsidR="00903D1B">
        <w:rPr>
          <w:b w:val="0"/>
          <w:color w:val="000000"/>
          <w:sz w:val="24"/>
          <w:szCs w:val="24"/>
          <w:vertAlign w:val="baseline"/>
        </w:rPr>
        <w:t>П</w:t>
      </w:r>
      <w:r>
        <w:rPr>
          <w:b w:val="0"/>
          <w:color w:val="000000"/>
          <w:sz w:val="24"/>
          <w:szCs w:val="24"/>
          <w:vertAlign w:val="baseline"/>
        </w:rPr>
        <w:t xml:space="preserve">) </w:t>
      </w:r>
      <w:r w:rsidRPr="00293A82">
        <w:rPr>
          <w:b w:val="0"/>
          <w:color w:val="000000"/>
          <w:sz w:val="24"/>
          <w:szCs w:val="24"/>
          <w:vertAlign w:val="baseline"/>
        </w:rPr>
        <w:t>по профессии 19727 Штукатур, 17531 Рабочий зеленого хозяйства разработана  в соответствии с требованиями  профессионального стандарта «Штукатур», утвержденного приказом Минтруда России от 10 марта 2015 г. № 148н;  профессионального стандарта «Рабочий зе</w:t>
      </w:r>
      <w:r>
        <w:rPr>
          <w:b w:val="0"/>
          <w:color w:val="000000"/>
          <w:sz w:val="24"/>
          <w:szCs w:val="24"/>
          <w:vertAlign w:val="baseline"/>
        </w:rPr>
        <w:t>леного хозяйства»,  утвержденного</w:t>
      </w:r>
      <w:r w:rsidRPr="00293A82">
        <w:rPr>
          <w:b w:val="0"/>
          <w:color w:val="000000"/>
          <w:sz w:val="24"/>
          <w:szCs w:val="24"/>
          <w:vertAlign w:val="baseline"/>
        </w:rPr>
        <w:t xml:space="preserve"> Приказом Министерства труда и социальной защиты РФ от 8 сентября 2014 г. N 627н "Об утверждении профессионального стандарта "Специалист в области декоративного садоводства</w:t>
      </w:r>
      <w:r>
        <w:rPr>
          <w:b w:val="0"/>
          <w:color w:val="000000"/>
          <w:sz w:val="24"/>
          <w:szCs w:val="24"/>
          <w:vertAlign w:val="baseline"/>
        </w:rPr>
        <w:t>".</w:t>
      </w:r>
      <w:r w:rsidRPr="00293A82">
        <w:rPr>
          <w:b w:val="0"/>
          <w:color w:val="000000"/>
          <w:sz w:val="24"/>
          <w:szCs w:val="24"/>
          <w:vertAlign w:val="baseline"/>
        </w:rPr>
        <w:t xml:space="preserve"> </w:t>
      </w:r>
    </w:p>
    <w:p w:rsidR="00026AAC" w:rsidRDefault="00026AAC" w:rsidP="00026AAC">
      <w:pPr>
        <w:pStyle w:val="a3"/>
        <w:ind w:firstLine="709"/>
        <w:contextualSpacing/>
        <w:jc w:val="both"/>
        <w:rPr>
          <w:b w:val="0"/>
          <w:color w:val="000000"/>
          <w:sz w:val="24"/>
          <w:szCs w:val="24"/>
          <w:vertAlign w:val="baseline"/>
        </w:rPr>
      </w:pPr>
      <w:proofErr w:type="gramStart"/>
      <w:r>
        <w:rPr>
          <w:b w:val="0"/>
          <w:color w:val="000000"/>
          <w:sz w:val="24"/>
          <w:szCs w:val="24"/>
          <w:vertAlign w:val="baseline"/>
        </w:rPr>
        <w:t>Программа профессиональной подготовка</w:t>
      </w:r>
      <w:r w:rsidRPr="00026AAC">
        <w:rPr>
          <w:b w:val="0"/>
          <w:color w:val="000000"/>
          <w:sz w:val="24"/>
          <w:szCs w:val="24"/>
          <w:vertAlign w:val="baseline"/>
        </w:rPr>
        <w:t xml:space="preserve"> разработана в целях обеспечения права на профессиональное обучение лиц </w:t>
      </w:r>
      <w:r>
        <w:rPr>
          <w:b w:val="0"/>
          <w:color w:val="000000"/>
          <w:sz w:val="24"/>
          <w:szCs w:val="24"/>
          <w:vertAlign w:val="baseline"/>
        </w:rPr>
        <w:t xml:space="preserve">с инвалидностью и </w:t>
      </w:r>
      <w:r w:rsidRPr="00026AAC">
        <w:rPr>
          <w:b w:val="0"/>
          <w:color w:val="000000"/>
          <w:sz w:val="24"/>
          <w:szCs w:val="24"/>
          <w:vertAlign w:val="baseline"/>
        </w:rPr>
        <w:t>с ограниченными возможностями</w:t>
      </w:r>
      <w:r>
        <w:rPr>
          <w:b w:val="0"/>
          <w:color w:val="000000"/>
          <w:sz w:val="24"/>
          <w:szCs w:val="24"/>
          <w:vertAlign w:val="baseline"/>
        </w:rPr>
        <w:t xml:space="preserve"> здоровья </w:t>
      </w:r>
      <w:r>
        <w:rPr>
          <w:rFonts w:eastAsia="Calibri"/>
          <w:b w:val="0"/>
          <w:sz w:val="24"/>
          <w:szCs w:val="24"/>
          <w:vertAlign w:val="baseline"/>
        </w:rPr>
        <w:t>(далее по тексту – ОВЗ)</w:t>
      </w:r>
      <w:r w:rsidRPr="00026AAC">
        <w:rPr>
          <w:b w:val="0"/>
          <w:color w:val="000000"/>
          <w:sz w:val="24"/>
          <w:szCs w:val="24"/>
          <w:vertAlign w:val="baseline"/>
        </w:rPr>
        <w:t>,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</w:t>
      </w:r>
      <w:r>
        <w:rPr>
          <w:b w:val="0"/>
          <w:color w:val="000000"/>
          <w:sz w:val="24"/>
          <w:szCs w:val="24"/>
          <w:vertAlign w:val="baseline"/>
        </w:rPr>
        <w:t xml:space="preserve"> лиц с нарушением интеллекта.</w:t>
      </w:r>
      <w:proofErr w:type="gramEnd"/>
    </w:p>
    <w:p w:rsidR="00175E1D" w:rsidRPr="009C425C" w:rsidRDefault="00293A82" w:rsidP="00026AAC">
      <w:pPr>
        <w:pStyle w:val="a3"/>
        <w:ind w:firstLine="709"/>
        <w:contextualSpacing/>
        <w:jc w:val="both"/>
        <w:rPr>
          <w:b w:val="0"/>
          <w:sz w:val="24"/>
          <w:szCs w:val="24"/>
          <w:vertAlign w:val="baseline"/>
        </w:rPr>
      </w:pPr>
      <w:proofErr w:type="gramStart"/>
      <w:r>
        <w:rPr>
          <w:b w:val="0"/>
          <w:color w:val="000000"/>
          <w:sz w:val="24"/>
          <w:szCs w:val="24"/>
          <w:vertAlign w:val="baseline"/>
        </w:rPr>
        <w:t>АПП</w:t>
      </w:r>
      <w:r w:rsidR="00903D1B">
        <w:rPr>
          <w:b w:val="0"/>
          <w:color w:val="000000"/>
          <w:sz w:val="24"/>
          <w:szCs w:val="24"/>
          <w:vertAlign w:val="baseline"/>
        </w:rPr>
        <w:t>П</w:t>
      </w:r>
      <w:r w:rsidR="002A3143" w:rsidRPr="009C425C">
        <w:rPr>
          <w:rFonts w:eastAsia="Times New Roman"/>
          <w:b w:val="0"/>
          <w:bCs/>
          <w:color w:val="000000"/>
          <w:sz w:val="24"/>
          <w:szCs w:val="24"/>
          <w:vertAlign w:val="baseline"/>
          <w:lang w:eastAsia="ru-RU"/>
        </w:rPr>
        <w:t xml:space="preserve"> по профессии </w:t>
      </w:r>
      <w:r w:rsidR="008F45CC" w:rsidRPr="009C425C">
        <w:rPr>
          <w:rFonts w:eastAsia="Times New Roman"/>
          <w:b w:val="0"/>
          <w:bCs/>
          <w:color w:val="000000"/>
          <w:sz w:val="24"/>
          <w:szCs w:val="24"/>
          <w:vertAlign w:val="baseline"/>
          <w:lang w:eastAsia="ru-RU"/>
        </w:rPr>
        <w:t xml:space="preserve">19727 Штукатур, </w:t>
      </w:r>
      <w:r w:rsidRPr="00293A82">
        <w:rPr>
          <w:b w:val="0"/>
          <w:color w:val="000000"/>
          <w:sz w:val="24"/>
          <w:szCs w:val="24"/>
          <w:vertAlign w:val="baseline"/>
        </w:rPr>
        <w:t xml:space="preserve">17531 Рабочий зеленого хозяйства </w:t>
      </w:r>
      <w:r w:rsidR="000970A7" w:rsidRPr="009C425C">
        <w:rPr>
          <w:rFonts w:eastAsia="Calibri"/>
          <w:b w:val="0"/>
          <w:sz w:val="24"/>
          <w:szCs w:val="24"/>
          <w:vertAlign w:val="baseline"/>
        </w:rPr>
        <w:t xml:space="preserve">для  лиц с </w:t>
      </w:r>
      <w:r>
        <w:rPr>
          <w:rFonts w:eastAsia="Calibri"/>
          <w:b w:val="0"/>
          <w:sz w:val="24"/>
          <w:szCs w:val="24"/>
          <w:vertAlign w:val="baseline"/>
        </w:rPr>
        <w:t xml:space="preserve">инвалидностью и </w:t>
      </w:r>
      <w:r w:rsidR="00026AAC">
        <w:rPr>
          <w:rFonts w:eastAsia="Calibri"/>
          <w:b w:val="0"/>
          <w:sz w:val="24"/>
          <w:szCs w:val="24"/>
          <w:vertAlign w:val="baseline"/>
        </w:rPr>
        <w:t xml:space="preserve">ОВЗ </w:t>
      </w:r>
      <w:r>
        <w:rPr>
          <w:rFonts w:eastAsia="Calibri"/>
          <w:b w:val="0"/>
          <w:sz w:val="24"/>
          <w:szCs w:val="24"/>
          <w:vertAlign w:val="baseline"/>
        </w:rPr>
        <w:t xml:space="preserve"> </w:t>
      </w:r>
      <w:r w:rsidR="002A3143" w:rsidRPr="009C425C">
        <w:rPr>
          <w:rFonts w:eastAsia="Calibri"/>
          <w:b w:val="0"/>
          <w:sz w:val="24"/>
          <w:szCs w:val="24"/>
          <w:vertAlign w:val="baseline"/>
        </w:rPr>
        <w:t>представляет с</w:t>
      </w:r>
      <w:r>
        <w:rPr>
          <w:rFonts w:eastAsia="Calibri"/>
          <w:b w:val="0"/>
          <w:sz w:val="24"/>
          <w:szCs w:val="24"/>
          <w:vertAlign w:val="baseline"/>
        </w:rPr>
        <w:t>о</w:t>
      </w:r>
      <w:r w:rsidR="002A3143" w:rsidRPr="009C425C">
        <w:rPr>
          <w:rFonts w:eastAsia="Calibri"/>
          <w:b w:val="0"/>
          <w:sz w:val="24"/>
          <w:szCs w:val="24"/>
          <w:vertAlign w:val="baseline"/>
        </w:rPr>
        <w:t xml:space="preserve">бой </w:t>
      </w:r>
      <w:r w:rsidR="00175E1D" w:rsidRPr="009C425C">
        <w:rPr>
          <w:b w:val="0"/>
          <w:color w:val="000000"/>
          <w:sz w:val="24"/>
          <w:szCs w:val="24"/>
          <w:vertAlign w:val="baseline"/>
        </w:rPr>
        <w:t xml:space="preserve"> комплекс </w:t>
      </w:r>
      <w:r w:rsidR="00BC124F" w:rsidRPr="009C425C">
        <w:rPr>
          <w:b w:val="0"/>
          <w:color w:val="000000"/>
          <w:sz w:val="24"/>
          <w:szCs w:val="24"/>
          <w:vertAlign w:val="baseline"/>
        </w:rPr>
        <w:t>учебно</w:t>
      </w:r>
      <w:r w:rsidR="00175E1D" w:rsidRPr="009C425C">
        <w:rPr>
          <w:b w:val="0"/>
          <w:color w:val="000000"/>
          <w:sz w:val="24"/>
          <w:szCs w:val="24"/>
          <w:vertAlign w:val="baseline"/>
        </w:rPr>
        <w:t>-методической документации, регламентирующий содержание, организацию и оценку качества подготовки обучающихся</w:t>
      </w:r>
      <w:r w:rsidR="00BC124F" w:rsidRPr="009C425C">
        <w:rPr>
          <w:b w:val="0"/>
          <w:color w:val="000000"/>
          <w:sz w:val="24"/>
          <w:szCs w:val="24"/>
          <w:vertAlign w:val="baseline"/>
        </w:rPr>
        <w:t xml:space="preserve"> с нарушением </w:t>
      </w:r>
      <w:r w:rsidR="00944829" w:rsidRPr="009C425C">
        <w:rPr>
          <w:b w:val="0"/>
          <w:color w:val="000000"/>
          <w:sz w:val="24"/>
          <w:szCs w:val="24"/>
          <w:vertAlign w:val="baseline"/>
        </w:rPr>
        <w:t>интеллекта,</w:t>
      </w:r>
      <w:r w:rsidR="00BC124F" w:rsidRPr="009C425C">
        <w:rPr>
          <w:b w:val="0"/>
          <w:color w:val="000000"/>
          <w:sz w:val="24"/>
          <w:szCs w:val="24"/>
          <w:vertAlign w:val="baseline"/>
        </w:rPr>
        <w:t xml:space="preserve"> разработанную </w:t>
      </w:r>
      <w:r w:rsidR="00372B14">
        <w:rPr>
          <w:b w:val="0"/>
          <w:color w:val="000000"/>
          <w:sz w:val="24"/>
          <w:szCs w:val="24"/>
          <w:vertAlign w:val="baseline"/>
        </w:rPr>
        <w:t>с учетом требований рынка труда.</w:t>
      </w:r>
      <w:r>
        <w:rPr>
          <w:b w:val="0"/>
          <w:sz w:val="24"/>
          <w:szCs w:val="24"/>
          <w:vertAlign w:val="baseline"/>
        </w:rPr>
        <w:t xml:space="preserve"> </w:t>
      </w:r>
      <w:proofErr w:type="gramEnd"/>
    </w:p>
    <w:p w:rsidR="00026AAC" w:rsidRPr="00293A82" w:rsidRDefault="00026AAC" w:rsidP="009C425C">
      <w:pPr>
        <w:spacing w:after="0" w:line="240" w:lineRule="auto"/>
        <w:ind w:firstLine="709"/>
        <w:contextualSpacing/>
        <w:jc w:val="both"/>
        <w:rPr>
          <w:rFonts w:eastAsia="Times New Roman"/>
          <w:b w:val="0"/>
          <w:color w:val="FF0000"/>
          <w:sz w:val="24"/>
          <w:szCs w:val="24"/>
          <w:vertAlign w:val="baseline"/>
        </w:rPr>
      </w:pPr>
    </w:p>
    <w:p w:rsidR="009805D5" w:rsidRPr="009C425C" w:rsidRDefault="009805D5" w:rsidP="009C425C">
      <w:pPr>
        <w:spacing w:after="0" w:line="240" w:lineRule="auto"/>
        <w:ind w:firstLine="709"/>
        <w:contextualSpacing/>
        <w:jc w:val="both"/>
        <w:rPr>
          <w:b w:val="0"/>
          <w:sz w:val="24"/>
          <w:szCs w:val="24"/>
          <w:vertAlign w:val="baseline"/>
        </w:rPr>
      </w:pPr>
    </w:p>
    <w:p w:rsidR="00175E1D" w:rsidRPr="009C425C" w:rsidRDefault="00175E1D" w:rsidP="00372B1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color w:val="000000"/>
          <w:sz w:val="24"/>
          <w:szCs w:val="24"/>
          <w:vertAlign w:val="baseline"/>
        </w:rPr>
      </w:pPr>
      <w:r w:rsidRPr="009C425C">
        <w:rPr>
          <w:bCs/>
          <w:color w:val="000000"/>
          <w:sz w:val="24"/>
          <w:szCs w:val="24"/>
          <w:vertAlign w:val="baseline"/>
        </w:rPr>
        <w:t xml:space="preserve">1.1. Нормативно-правовые основы разработки </w:t>
      </w:r>
      <w:r w:rsidR="00372B14">
        <w:rPr>
          <w:bCs/>
          <w:color w:val="000000"/>
          <w:sz w:val="24"/>
          <w:szCs w:val="24"/>
          <w:vertAlign w:val="baseline"/>
        </w:rPr>
        <w:br/>
      </w:r>
      <w:r w:rsidR="00DF1B2E" w:rsidRPr="00DF1B2E">
        <w:rPr>
          <w:bCs/>
          <w:color w:val="000000"/>
          <w:sz w:val="24"/>
          <w:szCs w:val="24"/>
          <w:vertAlign w:val="baseline"/>
        </w:rPr>
        <w:t>адаптированной основной  программы профессионального обучения</w:t>
      </w:r>
    </w:p>
    <w:p w:rsidR="00175E1D" w:rsidRPr="009C425C" w:rsidRDefault="00175E1D" w:rsidP="009C42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 w:val="0"/>
          <w:color w:val="000000"/>
          <w:sz w:val="24"/>
          <w:szCs w:val="24"/>
          <w:vertAlign w:val="baseline"/>
        </w:rPr>
      </w:pPr>
    </w:p>
    <w:p w:rsidR="00175E1D" w:rsidRPr="009C425C" w:rsidRDefault="00175E1D" w:rsidP="009C42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 w:val="0"/>
          <w:color w:val="000000"/>
          <w:sz w:val="24"/>
          <w:szCs w:val="24"/>
          <w:u w:val="single"/>
          <w:vertAlign w:val="baseline"/>
        </w:rPr>
      </w:pPr>
      <w:r w:rsidRPr="009C425C">
        <w:rPr>
          <w:b w:val="0"/>
          <w:color w:val="000000"/>
          <w:sz w:val="24"/>
          <w:szCs w:val="24"/>
          <w:u w:val="single"/>
          <w:vertAlign w:val="baseline"/>
        </w:rPr>
        <w:t xml:space="preserve">Нормативную правовую основу разработки адаптированной образовательной программы составляют: </w:t>
      </w:r>
    </w:p>
    <w:p w:rsidR="00BE35FA" w:rsidRPr="009C425C" w:rsidRDefault="00BE35FA" w:rsidP="009C42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 w:val="0"/>
          <w:color w:val="000000" w:themeColor="text1"/>
          <w:sz w:val="24"/>
          <w:szCs w:val="24"/>
          <w:vertAlign w:val="baseline"/>
        </w:rPr>
      </w:pPr>
      <w:r w:rsidRPr="009C425C">
        <w:rPr>
          <w:rFonts w:eastAsia="Calibri"/>
          <w:b w:val="0"/>
          <w:bCs/>
          <w:color w:val="000000" w:themeColor="text1"/>
          <w:sz w:val="24"/>
          <w:szCs w:val="24"/>
          <w:vertAlign w:val="baseline"/>
        </w:rPr>
        <w:t xml:space="preserve">- </w:t>
      </w:r>
      <w:r w:rsidR="00F573A5" w:rsidRPr="009C425C">
        <w:rPr>
          <w:rFonts w:eastAsia="Calibri"/>
          <w:b w:val="0"/>
          <w:bCs/>
          <w:color w:val="000000" w:themeColor="text1"/>
          <w:sz w:val="24"/>
          <w:szCs w:val="24"/>
          <w:vertAlign w:val="baseline"/>
        </w:rPr>
        <w:t>О социальной защите инвалидов в Российской Федерации</w:t>
      </w:r>
      <w:r w:rsidR="00F573A5">
        <w:rPr>
          <w:rFonts w:eastAsia="Calibri"/>
          <w:b w:val="0"/>
          <w:bCs/>
          <w:color w:val="000000" w:themeColor="text1"/>
          <w:sz w:val="24"/>
          <w:szCs w:val="24"/>
          <w:vertAlign w:val="baseline"/>
        </w:rPr>
        <w:t xml:space="preserve">: </w:t>
      </w:r>
      <w:proofErr w:type="spellStart"/>
      <w:r w:rsidR="00F573A5">
        <w:rPr>
          <w:rFonts w:eastAsia="Calibri"/>
          <w:b w:val="0"/>
          <w:bCs/>
          <w:color w:val="000000" w:themeColor="text1"/>
          <w:sz w:val="24"/>
          <w:szCs w:val="24"/>
          <w:vertAlign w:val="baseline"/>
        </w:rPr>
        <w:t>федер</w:t>
      </w:r>
      <w:proofErr w:type="spellEnd"/>
      <w:r w:rsidR="00F573A5">
        <w:rPr>
          <w:rFonts w:eastAsia="Calibri"/>
          <w:b w:val="0"/>
          <w:bCs/>
          <w:color w:val="000000" w:themeColor="text1"/>
          <w:sz w:val="24"/>
          <w:szCs w:val="24"/>
          <w:vertAlign w:val="baseline"/>
        </w:rPr>
        <w:t>.</w:t>
      </w:r>
      <w:r w:rsidRPr="009C425C">
        <w:rPr>
          <w:rFonts w:eastAsia="Calibri"/>
          <w:b w:val="0"/>
          <w:bCs/>
          <w:color w:val="000000" w:themeColor="text1"/>
          <w:sz w:val="24"/>
          <w:szCs w:val="24"/>
          <w:vertAlign w:val="baseline"/>
        </w:rPr>
        <w:t xml:space="preserve"> закон от 24 ноября 1995 г. № 181-ФЗ </w:t>
      </w:r>
    </w:p>
    <w:p w:rsidR="00175E1D" w:rsidRPr="009C425C" w:rsidRDefault="00175E1D" w:rsidP="009C42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 w:val="0"/>
          <w:color w:val="000000" w:themeColor="text1"/>
          <w:sz w:val="24"/>
          <w:szCs w:val="24"/>
          <w:vertAlign w:val="baseline"/>
        </w:rPr>
      </w:pPr>
      <w:r w:rsidRPr="009C425C">
        <w:rPr>
          <w:b w:val="0"/>
          <w:color w:val="000000" w:themeColor="text1"/>
          <w:sz w:val="24"/>
          <w:szCs w:val="24"/>
          <w:vertAlign w:val="baseline"/>
        </w:rPr>
        <w:t xml:space="preserve">– </w:t>
      </w:r>
      <w:r w:rsidR="00F573A5" w:rsidRPr="009C425C">
        <w:rPr>
          <w:b w:val="0"/>
          <w:color w:val="000000" w:themeColor="text1"/>
          <w:sz w:val="24"/>
          <w:szCs w:val="24"/>
          <w:vertAlign w:val="baseline"/>
        </w:rPr>
        <w:t>Об образ</w:t>
      </w:r>
      <w:r w:rsidR="00F573A5">
        <w:rPr>
          <w:b w:val="0"/>
          <w:color w:val="000000" w:themeColor="text1"/>
          <w:sz w:val="24"/>
          <w:szCs w:val="24"/>
          <w:vertAlign w:val="baseline"/>
        </w:rPr>
        <w:t xml:space="preserve">овании в Российской Федерации: </w:t>
      </w:r>
      <w:proofErr w:type="spellStart"/>
      <w:r w:rsidR="00F573A5">
        <w:rPr>
          <w:b w:val="0"/>
          <w:color w:val="000000" w:themeColor="text1"/>
          <w:sz w:val="24"/>
          <w:szCs w:val="24"/>
          <w:vertAlign w:val="baseline"/>
        </w:rPr>
        <w:t>ф</w:t>
      </w:r>
      <w:r w:rsidRPr="009C425C">
        <w:rPr>
          <w:b w:val="0"/>
          <w:color w:val="000000" w:themeColor="text1"/>
          <w:sz w:val="24"/>
          <w:szCs w:val="24"/>
          <w:vertAlign w:val="baseline"/>
        </w:rPr>
        <w:t>едер</w:t>
      </w:r>
      <w:proofErr w:type="spellEnd"/>
      <w:r w:rsidR="00F573A5">
        <w:rPr>
          <w:b w:val="0"/>
          <w:color w:val="000000" w:themeColor="text1"/>
          <w:sz w:val="24"/>
          <w:szCs w:val="24"/>
          <w:vertAlign w:val="baseline"/>
        </w:rPr>
        <w:t>.</w:t>
      </w:r>
      <w:r w:rsidRPr="009C425C">
        <w:rPr>
          <w:b w:val="0"/>
          <w:color w:val="000000" w:themeColor="text1"/>
          <w:sz w:val="24"/>
          <w:szCs w:val="24"/>
          <w:vertAlign w:val="baseline"/>
        </w:rPr>
        <w:t xml:space="preserve"> закон РФ </w:t>
      </w:r>
      <w:r w:rsidR="00C94041" w:rsidRPr="009C425C">
        <w:rPr>
          <w:b w:val="0"/>
          <w:color w:val="000000" w:themeColor="text1"/>
          <w:sz w:val="24"/>
          <w:szCs w:val="24"/>
          <w:vertAlign w:val="baseline"/>
        </w:rPr>
        <w:t xml:space="preserve">от 29.12.2012 г. № 273-ФЗ </w:t>
      </w:r>
    </w:p>
    <w:p w:rsidR="00175E1D" w:rsidRPr="009C425C" w:rsidRDefault="00175E1D" w:rsidP="009C42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 w:val="0"/>
          <w:color w:val="000000" w:themeColor="text1"/>
          <w:sz w:val="24"/>
          <w:szCs w:val="24"/>
          <w:vertAlign w:val="baseline"/>
        </w:rPr>
      </w:pPr>
      <w:r w:rsidRPr="009C425C">
        <w:rPr>
          <w:b w:val="0"/>
          <w:color w:val="000000" w:themeColor="text1"/>
          <w:sz w:val="24"/>
          <w:szCs w:val="24"/>
          <w:vertAlign w:val="baseline"/>
        </w:rPr>
        <w:t>- Государственная программа Российской Федерации «Развитие образования</w:t>
      </w:r>
      <w:r w:rsidR="00F573A5">
        <w:rPr>
          <w:b w:val="0"/>
          <w:color w:val="000000" w:themeColor="text1"/>
          <w:sz w:val="24"/>
          <w:szCs w:val="24"/>
          <w:vertAlign w:val="baseline"/>
        </w:rPr>
        <w:t>» на 2013-20120 годы:  распоряжение</w:t>
      </w:r>
      <w:r w:rsidRPr="009C425C">
        <w:rPr>
          <w:b w:val="0"/>
          <w:color w:val="000000" w:themeColor="text1"/>
          <w:sz w:val="24"/>
          <w:szCs w:val="24"/>
          <w:vertAlign w:val="baseline"/>
        </w:rPr>
        <w:t xml:space="preserve"> Правительства </w:t>
      </w:r>
      <w:r w:rsidR="00F573A5">
        <w:rPr>
          <w:b w:val="0"/>
          <w:color w:val="000000" w:themeColor="text1"/>
          <w:sz w:val="24"/>
          <w:szCs w:val="24"/>
          <w:vertAlign w:val="baseline"/>
        </w:rPr>
        <w:t>РФ</w:t>
      </w:r>
      <w:r w:rsidRPr="009C425C">
        <w:rPr>
          <w:b w:val="0"/>
          <w:color w:val="000000" w:themeColor="text1"/>
          <w:sz w:val="24"/>
          <w:szCs w:val="24"/>
          <w:vertAlign w:val="baseline"/>
        </w:rPr>
        <w:t xml:space="preserve"> от 15 мая 2013 г. № 792-р; </w:t>
      </w:r>
    </w:p>
    <w:p w:rsidR="00753530" w:rsidRDefault="00753530" w:rsidP="009C425C">
      <w:pPr>
        <w:spacing w:after="0" w:line="240" w:lineRule="auto"/>
        <w:ind w:firstLine="708"/>
        <w:contextualSpacing/>
        <w:rPr>
          <w:b w:val="0"/>
          <w:color w:val="000000" w:themeColor="text1"/>
          <w:sz w:val="24"/>
          <w:szCs w:val="24"/>
          <w:vertAlign w:val="baseline"/>
        </w:rPr>
      </w:pPr>
      <w:r w:rsidRPr="009C425C">
        <w:rPr>
          <w:b w:val="0"/>
          <w:color w:val="000000" w:themeColor="text1"/>
          <w:sz w:val="24"/>
          <w:szCs w:val="24"/>
          <w:vertAlign w:val="baseline"/>
        </w:rPr>
        <w:t>- Государственная программа Российской Федерации "Доступ</w:t>
      </w:r>
      <w:r w:rsidR="00F573A5">
        <w:rPr>
          <w:b w:val="0"/>
          <w:color w:val="000000" w:themeColor="text1"/>
          <w:sz w:val="24"/>
          <w:szCs w:val="24"/>
          <w:vertAlign w:val="baseline"/>
        </w:rPr>
        <w:t>ная среда" на 2011 - 2020 годы: распоряжение</w:t>
      </w:r>
      <w:r w:rsidRPr="009C425C">
        <w:rPr>
          <w:b w:val="0"/>
          <w:color w:val="000000" w:themeColor="text1"/>
          <w:sz w:val="24"/>
          <w:szCs w:val="24"/>
          <w:vertAlign w:val="baseline"/>
        </w:rPr>
        <w:t xml:space="preserve"> Правительства </w:t>
      </w:r>
      <w:r w:rsidR="00F573A5">
        <w:rPr>
          <w:b w:val="0"/>
          <w:color w:val="000000" w:themeColor="text1"/>
          <w:sz w:val="24"/>
          <w:szCs w:val="24"/>
          <w:vertAlign w:val="baseline"/>
        </w:rPr>
        <w:t xml:space="preserve">РФ </w:t>
      </w:r>
      <w:r w:rsidRPr="009C425C">
        <w:rPr>
          <w:b w:val="0"/>
          <w:color w:val="000000" w:themeColor="text1"/>
          <w:sz w:val="24"/>
          <w:szCs w:val="24"/>
          <w:vertAlign w:val="baseline"/>
        </w:rPr>
        <w:t xml:space="preserve"> от 1 декабря 2015 г. N 1297</w:t>
      </w:r>
      <w:r w:rsidR="00F573A5">
        <w:rPr>
          <w:b w:val="0"/>
          <w:color w:val="000000" w:themeColor="text1"/>
          <w:sz w:val="24"/>
          <w:szCs w:val="24"/>
          <w:vertAlign w:val="baseline"/>
        </w:rPr>
        <w:t>;</w:t>
      </w:r>
    </w:p>
    <w:p w:rsidR="00D42984" w:rsidRPr="009C425C" w:rsidRDefault="00D42984" w:rsidP="009C425C">
      <w:pPr>
        <w:spacing w:after="0" w:line="240" w:lineRule="auto"/>
        <w:ind w:firstLine="708"/>
        <w:contextualSpacing/>
        <w:rPr>
          <w:b w:val="0"/>
          <w:color w:val="000000" w:themeColor="text1"/>
          <w:sz w:val="24"/>
          <w:szCs w:val="24"/>
          <w:vertAlign w:val="baseline"/>
        </w:rPr>
      </w:pPr>
      <w:r>
        <w:rPr>
          <w:b w:val="0"/>
          <w:color w:val="000000" w:themeColor="text1"/>
          <w:sz w:val="24"/>
          <w:szCs w:val="24"/>
          <w:vertAlign w:val="baseline"/>
        </w:rPr>
        <w:t xml:space="preserve">- </w:t>
      </w:r>
      <w:r w:rsidRPr="00D42984">
        <w:rPr>
          <w:b w:val="0"/>
          <w:color w:val="000000" w:themeColor="text1"/>
          <w:sz w:val="24"/>
          <w:szCs w:val="24"/>
          <w:vertAlign w:val="baseline"/>
        </w:rPr>
        <w:t>О совершенствовании процесса физического воспитания в образовательных учреждениях РФ</w:t>
      </w:r>
      <w:r>
        <w:rPr>
          <w:b w:val="0"/>
          <w:color w:val="000000" w:themeColor="text1"/>
          <w:sz w:val="24"/>
          <w:szCs w:val="24"/>
          <w:vertAlign w:val="baseline"/>
        </w:rPr>
        <w:t xml:space="preserve">: </w:t>
      </w:r>
      <w:r w:rsidRPr="00D42984">
        <w:rPr>
          <w:b w:val="0"/>
          <w:color w:val="000000" w:themeColor="text1"/>
          <w:sz w:val="24"/>
          <w:szCs w:val="24"/>
          <w:vertAlign w:val="baseline"/>
        </w:rPr>
        <w:t>письм</w:t>
      </w:r>
      <w:r>
        <w:rPr>
          <w:b w:val="0"/>
          <w:color w:val="000000" w:themeColor="text1"/>
          <w:sz w:val="24"/>
          <w:szCs w:val="24"/>
          <w:vertAlign w:val="baseline"/>
        </w:rPr>
        <w:t xml:space="preserve">о Министерства образования РФ </w:t>
      </w:r>
      <w:r w:rsidRPr="00D42984">
        <w:rPr>
          <w:b w:val="0"/>
          <w:color w:val="000000" w:themeColor="text1"/>
          <w:sz w:val="24"/>
          <w:szCs w:val="24"/>
          <w:vertAlign w:val="baseline"/>
        </w:rPr>
        <w:t xml:space="preserve"> от 05.03.2002 № 465/19-12</w:t>
      </w:r>
      <w:r>
        <w:rPr>
          <w:b w:val="0"/>
          <w:color w:val="000000" w:themeColor="text1"/>
          <w:sz w:val="24"/>
          <w:szCs w:val="24"/>
          <w:vertAlign w:val="baseline"/>
        </w:rPr>
        <w:t>;</w:t>
      </w:r>
    </w:p>
    <w:p w:rsidR="00D42984" w:rsidRPr="009C425C" w:rsidRDefault="00D42984" w:rsidP="00D42984">
      <w:pPr>
        <w:pStyle w:val="a3"/>
        <w:ind w:firstLine="709"/>
        <w:contextualSpacing/>
        <w:jc w:val="both"/>
        <w:rPr>
          <w:rFonts w:eastAsia="Times New Roman"/>
          <w:b w:val="0"/>
          <w:color w:val="000000" w:themeColor="text1"/>
          <w:sz w:val="24"/>
          <w:szCs w:val="24"/>
          <w:vertAlign w:val="baseline"/>
        </w:rPr>
      </w:pPr>
      <w:r>
        <w:rPr>
          <w:b w:val="0"/>
          <w:color w:val="000000" w:themeColor="text1"/>
          <w:sz w:val="24"/>
          <w:szCs w:val="24"/>
          <w:vertAlign w:val="baseline"/>
        </w:rPr>
        <w:t>-</w:t>
      </w:r>
      <w:r w:rsidR="00753530" w:rsidRPr="009C425C">
        <w:rPr>
          <w:b w:val="0"/>
          <w:color w:val="000000" w:themeColor="text1"/>
          <w:sz w:val="24"/>
          <w:szCs w:val="24"/>
          <w:vertAlign w:val="baseline"/>
        </w:rPr>
        <w:t xml:space="preserve"> </w:t>
      </w:r>
      <w:r>
        <w:rPr>
          <w:b w:val="0"/>
          <w:color w:val="000000" w:themeColor="text1"/>
          <w:sz w:val="24"/>
          <w:szCs w:val="24"/>
          <w:vertAlign w:val="baseline"/>
        </w:rPr>
        <w:t xml:space="preserve"> </w:t>
      </w:r>
      <w:r w:rsidRPr="00D42984">
        <w:rPr>
          <w:rFonts w:eastAsia="Times New Roman"/>
          <w:b w:val="0"/>
          <w:color w:val="000000" w:themeColor="text1"/>
          <w:sz w:val="24"/>
          <w:szCs w:val="24"/>
          <w:vertAlign w:val="baseline"/>
        </w:rPr>
        <w:t>О совершенствовании профессионального образования инвалидов</w:t>
      </w:r>
      <w:r>
        <w:rPr>
          <w:rFonts w:eastAsia="Times New Roman"/>
          <w:b w:val="0"/>
          <w:color w:val="000000" w:themeColor="text1"/>
          <w:sz w:val="24"/>
          <w:szCs w:val="24"/>
          <w:vertAlign w:val="baseline"/>
        </w:rPr>
        <w:t>: Р</w:t>
      </w:r>
      <w:r w:rsidRPr="00D42984">
        <w:rPr>
          <w:rFonts w:eastAsia="Times New Roman"/>
          <w:b w:val="0"/>
          <w:color w:val="000000" w:themeColor="text1"/>
          <w:sz w:val="24"/>
          <w:szCs w:val="24"/>
          <w:vertAlign w:val="baseline"/>
        </w:rPr>
        <w:t>ешение коллег</w:t>
      </w:r>
      <w:r>
        <w:rPr>
          <w:rFonts w:eastAsia="Times New Roman"/>
          <w:b w:val="0"/>
          <w:color w:val="000000" w:themeColor="text1"/>
          <w:sz w:val="24"/>
          <w:szCs w:val="24"/>
          <w:vertAlign w:val="baseline"/>
        </w:rPr>
        <w:t>ии Министерства образования РФ от 24.06.2003 № 10/2</w:t>
      </w:r>
      <w:r w:rsidRPr="00D42984">
        <w:rPr>
          <w:rFonts w:eastAsia="Times New Roman"/>
          <w:b w:val="0"/>
          <w:color w:val="000000" w:themeColor="text1"/>
          <w:sz w:val="24"/>
          <w:szCs w:val="24"/>
          <w:vertAlign w:val="baseline"/>
        </w:rPr>
        <w:t>,</w:t>
      </w:r>
    </w:p>
    <w:p w:rsidR="003F77C5" w:rsidRDefault="003F77C5" w:rsidP="003F77C5">
      <w:pPr>
        <w:pStyle w:val="a3"/>
        <w:ind w:firstLine="709"/>
        <w:contextualSpacing/>
        <w:jc w:val="both"/>
        <w:rPr>
          <w:rFonts w:eastAsia="Times New Roman"/>
          <w:b w:val="0"/>
          <w:color w:val="000000" w:themeColor="text1"/>
          <w:sz w:val="24"/>
          <w:szCs w:val="24"/>
          <w:vertAlign w:val="baseline"/>
        </w:rPr>
      </w:pPr>
      <w:r w:rsidRPr="009C425C">
        <w:rPr>
          <w:rFonts w:eastAsia="Times New Roman"/>
          <w:b w:val="0"/>
          <w:color w:val="000000" w:themeColor="text1"/>
          <w:sz w:val="24"/>
          <w:szCs w:val="24"/>
          <w:vertAlign w:val="baseline"/>
        </w:rPr>
        <w:t>- О совершенствовании профессионального образования инвалидов</w:t>
      </w:r>
      <w:r>
        <w:rPr>
          <w:rFonts w:eastAsia="Times New Roman"/>
          <w:b w:val="0"/>
          <w:color w:val="000000" w:themeColor="text1"/>
          <w:sz w:val="24"/>
          <w:szCs w:val="24"/>
          <w:vertAlign w:val="baseline"/>
        </w:rPr>
        <w:t>: п</w:t>
      </w:r>
      <w:r w:rsidRPr="009C425C">
        <w:rPr>
          <w:rFonts w:eastAsia="Times New Roman"/>
          <w:b w:val="0"/>
          <w:color w:val="000000" w:themeColor="text1"/>
          <w:sz w:val="24"/>
          <w:szCs w:val="24"/>
          <w:vertAlign w:val="baseline"/>
        </w:rPr>
        <w:t xml:space="preserve">риказ Министерства образования РФ </w:t>
      </w:r>
      <w:r>
        <w:rPr>
          <w:rFonts w:eastAsia="Times New Roman"/>
          <w:b w:val="0"/>
          <w:color w:val="000000" w:themeColor="text1"/>
          <w:sz w:val="24"/>
          <w:szCs w:val="24"/>
          <w:vertAlign w:val="baseline"/>
        </w:rPr>
        <w:t>от 12.11.2003  № 4206</w:t>
      </w:r>
      <w:r w:rsidRPr="009C425C">
        <w:rPr>
          <w:rFonts w:eastAsia="Times New Roman"/>
          <w:b w:val="0"/>
          <w:color w:val="000000" w:themeColor="text1"/>
          <w:sz w:val="24"/>
          <w:szCs w:val="24"/>
          <w:vertAlign w:val="baseline"/>
        </w:rPr>
        <w:t xml:space="preserve">; </w:t>
      </w:r>
    </w:p>
    <w:p w:rsidR="00C93DCE" w:rsidRPr="009C425C" w:rsidRDefault="00C93DCE" w:rsidP="009C42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 w:val="0"/>
          <w:color w:val="000000" w:themeColor="text1"/>
          <w:sz w:val="24"/>
          <w:szCs w:val="24"/>
          <w:vertAlign w:val="baseline"/>
        </w:rPr>
      </w:pPr>
      <w:r w:rsidRPr="009C425C">
        <w:rPr>
          <w:b w:val="0"/>
          <w:color w:val="000000" w:themeColor="text1"/>
          <w:sz w:val="24"/>
          <w:szCs w:val="24"/>
          <w:vertAlign w:val="baseline"/>
        </w:rPr>
        <w:t>- Порядок организации и осуществления образовательной деятельности по основным програ</w:t>
      </w:r>
      <w:r w:rsidR="00F573A5">
        <w:rPr>
          <w:b w:val="0"/>
          <w:color w:val="000000" w:themeColor="text1"/>
          <w:sz w:val="24"/>
          <w:szCs w:val="24"/>
          <w:vertAlign w:val="baseline"/>
        </w:rPr>
        <w:t xml:space="preserve">ммам профессионального обучения: </w:t>
      </w:r>
      <w:r w:rsidRPr="009C425C">
        <w:rPr>
          <w:b w:val="0"/>
          <w:color w:val="000000" w:themeColor="text1"/>
          <w:sz w:val="24"/>
          <w:szCs w:val="24"/>
          <w:vertAlign w:val="baseline"/>
        </w:rPr>
        <w:t xml:space="preserve"> приказ Министерства образования и науки </w:t>
      </w:r>
      <w:r w:rsidR="00F573A5">
        <w:rPr>
          <w:b w:val="0"/>
          <w:color w:val="000000" w:themeColor="text1"/>
          <w:sz w:val="24"/>
          <w:szCs w:val="24"/>
          <w:vertAlign w:val="baseline"/>
        </w:rPr>
        <w:t>РФ от 18.04.2013 г. № 292</w:t>
      </w:r>
      <w:r w:rsidRPr="009C425C">
        <w:rPr>
          <w:b w:val="0"/>
          <w:color w:val="000000" w:themeColor="text1"/>
          <w:sz w:val="24"/>
          <w:szCs w:val="24"/>
          <w:vertAlign w:val="baseline"/>
        </w:rPr>
        <w:t>;</w:t>
      </w:r>
    </w:p>
    <w:p w:rsidR="003F77C5" w:rsidRPr="009C425C" w:rsidRDefault="003F77C5" w:rsidP="003F77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 w:val="0"/>
          <w:color w:val="000000" w:themeColor="text1"/>
          <w:sz w:val="24"/>
          <w:szCs w:val="24"/>
          <w:vertAlign w:val="baseline"/>
        </w:rPr>
      </w:pPr>
      <w:r w:rsidRPr="009C425C">
        <w:rPr>
          <w:b w:val="0"/>
          <w:color w:val="000000" w:themeColor="text1"/>
          <w:sz w:val="24"/>
          <w:szCs w:val="24"/>
          <w:vertAlign w:val="baseline"/>
        </w:rPr>
        <w:t>- Об утверждении Перечня профессий рабочих, должностей служащих, по которым осуществляется профессиональное обучение</w:t>
      </w:r>
      <w:r>
        <w:rPr>
          <w:b w:val="0"/>
          <w:color w:val="000000" w:themeColor="text1"/>
          <w:sz w:val="24"/>
          <w:szCs w:val="24"/>
          <w:vertAlign w:val="baseline"/>
        </w:rPr>
        <w:t>: п</w:t>
      </w:r>
      <w:r w:rsidRPr="009C425C">
        <w:rPr>
          <w:b w:val="0"/>
          <w:color w:val="000000" w:themeColor="text1"/>
          <w:sz w:val="24"/>
          <w:szCs w:val="24"/>
          <w:vertAlign w:val="baseline"/>
        </w:rPr>
        <w:t>риказ Министерства образования и науки РФ от 2 июля 2013 г. № 513</w:t>
      </w:r>
      <w:r>
        <w:rPr>
          <w:b w:val="0"/>
          <w:color w:val="000000" w:themeColor="text1"/>
          <w:sz w:val="24"/>
          <w:szCs w:val="24"/>
          <w:vertAlign w:val="baseline"/>
        </w:rPr>
        <w:t>;</w:t>
      </w:r>
    </w:p>
    <w:p w:rsidR="003F77C5" w:rsidRPr="009C425C" w:rsidRDefault="00CC4D55" w:rsidP="003F77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 w:val="0"/>
          <w:color w:val="000000" w:themeColor="text1"/>
          <w:sz w:val="24"/>
          <w:szCs w:val="24"/>
          <w:vertAlign w:val="baseline"/>
        </w:rPr>
      </w:pPr>
      <w:r>
        <w:rPr>
          <w:b w:val="0"/>
          <w:color w:val="000000" w:themeColor="text1"/>
          <w:sz w:val="24"/>
          <w:szCs w:val="24"/>
          <w:vertAlign w:val="baseline"/>
        </w:rPr>
        <w:t>-</w:t>
      </w:r>
      <w:r w:rsidR="003F77C5" w:rsidRPr="00026AAC">
        <w:rPr>
          <w:b w:val="0"/>
          <w:color w:val="000000" w:themeColor="text1"/>
          <w:sz w:val="24"/>
          <w:szCs w:val="24"/>
          <w:vertAlign w:val="baseline"/>
        </w:rPr>
        <w:t>Об утверждении образца свидетельства об обучении</w:t>
      </w:r>
      <w:r>
        <w:rPr>
          <w:b w:val="0"/>
          <w:color w:val="000000" w:themeColor="text1"/>
          <w:sz w:val="24"/>
          <w:szCs w:val="24"/>
          <w:vertAlign w:val="baseline"/>
        </w:rPr>
        <w:t xml:space="preserve"> </w:t>
      </w:r>
      <w:r w:rsidR="003F77C5" w:rsidRPr="00026AAC">
        <w:rPr>
          <w:b w:val="0"/>
          <w:color w:val="000000" w:themeColor="text1"/>
          <w:sz w:val="24"/>
          <w:szCs w:val="24"/>
          <w:vertAlign w:val="baseline"/>
        </w:rPr>
        <w:t>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</w:t>
      </w:r>
      <w:r w:rsidR="003F77C5">
        <w:rPr>
          <w:b w:val="0"/>
          <w:color w:val="000000" w:themeColor="text1"/>
          <w:sz w:val="24"/>
          <w:szCs w:val="24"/>
          <w:vertAlign w:val="baseline"/>
        </w:rPr>
        <w:t xml:space="preserve">: приказ </w:t>
      </w:r>
      <w:r w:rsidR="003F77C5" w:rsidRPr="00AE1BF5">
        <w:rPr>
          <w:b w:val="0"/>
          <w:color w:val="000000" w:themeColor="text1"/>
          <w:sz w:val="24"/>
          <w:szCs w:val="24"/>
          <w:vertAlign w:val="baseline"/>
        </w:rPr>
        <w:t xml:space="preserve"> </w:t>
      </w:r>
      <w:proofErr w:type="spellStart"/>
      <w:r w:rsidR="003F77C5" w:rsidRPr="00026AAC">
        <w:rPr>
          <w:b w:val="0"/>
          <w:color w:val="000000" w:themeColor="text1"/>
          <w:sz w:val="24"/>
          <w:szCs w:val="24"/>
          <w:vertAlign w:val="baseline"/>
        </w:rPr>
        <w:t>Минобрнауки</w:t>
      </w:r>
      <w:proofErr w:type="spellEnd"/>
      <w:r w:rsidR="003F77C5" w:rsidRPr="00026AAC">
        <w:rPr>
          <w:b w:val="0"/>
          <w:color w:val="000000" w:themeColor="text1"/>
          <w:sz w:val="24"/>
          <w:szCs w:val="24"/>
          <w:vertAlign w:val="baseline"/>
        </w:rPr>
        <w:t xml:space="preserve"> России от 14 октября 2013 г. </w:t>
      </w:r>
      <w:proofErr w:type="spellStart"/>
      <w:r w:rsidR="003F77C5" w:rsidRPr="00026AAC">
        <w:rPr>
          <w:b w:val="0"/>
          <w:color w:val="000000" w:themeColor="text1"/>
          <w:sz w:val="24"/>
          <w:szCs w:val="24"/>
          <w:vertAlign w:val="baseline"/>
        </w:rPr>
        <w:t>No</w:t>
      </w:r>
      <w:proofErr w:type="spellEnd"/>
      <w:r w:rsidR="003F77C5" w:rsidRPr="00026AAC">
        <w:rPr>
          <w:b w:val="0"/>
          <w:color w:val="000000" w:themeColor="text1"/>
          <w:sz w:val="24"/>
          <w:szCs w:val="24"/>
          <w:vertAlign w:val="baseline"/>
        </w:rPr>
        <w:t xml:space="preserve"> 1145</w:t>
      </w:r>
      <w:r w:rsidR="003F77C5">
        <w:rPr>
          <w:b w:val="0"/>
          <w:color w:val="000000" w:themeColor="text1"/>
          <w:sz w:val="24"/>
          <w:szCs w:val="24"/>
          <w:vertAlign w:val="baseline"/>
        </w:rPr>
        <w:t>;</w:t>
      </w:r>
    </w:p>
    <w:p w:rsidR="003F77C5" w:rsidRPr="009C425C" w:rsidRDefault="003F77C5" w:rsidP="003F77C5">
      <w:pPr>
        <w:pStyle w:val="a3"/>
        <w:ind w:firstLine="709"/>
        <w:contextualSpacing/>
        <w:jc w:val="both"/>
        <w:rPr>
          <w:b w:val="0"/>
          <w:color w:val="000000" w:themeColor="text1"/>
          <w:sz w:val="24"/>
          <w:szCs w:val="24"/>
          <w:vertAlign w:val="baseline"/>
        </w:rPr>
      </w:pPr>
      <w:r w:rsidRPr="009C425C">
        <w:rPr>
          <w:b w:val="0"/>
          <w:color w:val="000000" w:themeColor="text1"/>
          <w:sz w:val="24"/>
          <w:szCs w:val="24"/>
          <w:vertAlign w:val="baseline"/>
        </w:rPr>
        <w:lastRenderedPageBreak/>
        <w:t>-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</w:t>
      </w:r>
      <w:r>
        <w:rPr>
          <w:b w:val="0"/>
          <w:color w:val="000000" w:themeColor="text1"/>
          <w:sz w:val="24"/>
          <w:szCs w:val="24"/>
          <w:vertAlign w:val="baseline"/>
        </w:rPr>
        <w:t xml:space="preserve">: письмо </w:t>
      </w:r>
      <w:proofErr w:type="spellStart"/>
      <w:r>
        <w:rPr>
          <w:b w:val="0"/>
          <w:color w:val="000000" w:themeColor="text1"/>
          <w:sz w:val="24"/>
          <w:szCs w:val="24"/>
          <w:vertAlign w:val="baseline"/>
        </w:rPr>
        <w:t>Минобрнауки</w:t>
      </w:r>
      <w:proofErr w:type="spellEnd"/>
      <w:r>
        <w:rPr>
          <w:b w:val="0"/>
          <w:color w:val="000000" w:themeColor="text1"/>
          <w:sz w:val="24"/>
          <w:szCs w:val="24"/>
          <w:vertAlign w:val="baseline"/>
        </w:rPr>
        <w:t xml:space="preserve"> РФ от 03.0</w:t>
      </w:r>
      <w:r w:rsidRPr="009C425C">
        <w:rPr>
          <w:b w:val="0"/>
          <w:color w:val="000000" w:themeColor="text1"/>
          <w:sz w:val="24"/>
          <w:szCs w:val="24"/>
          <w:vertAlign w:val="baseline"/>
        </w:rPr>
        <w:t>8.2014 г. № 06-281;</w:t>
      </w:r>
    </w:p>
    <w:p w:rsidR="003F77C5" w:rsidRPr="009C425C" w:rsidRDefault="003F77C5" w:rsidP="003F77C5">
      <w:pPr>
        <w:shd w:val="clear" w:color="auto" w:fill="FFFFFF"/>
        <w:spacing w:after="0" w:line="240" w:lineRule="auto"/>
        <w:ind w:firstLine="709"/>
        <w:contextualSpacing/>
        <w:jc w:val="both"/>
        <w:rPr>
          <w:b w:val="0"/>
          <w:color w:val="000000" w:themeColor="text1"/>
          <w:sz w:val="24"/>
          <w:szCs w:val="24"/>
          <w:vertAlign w:val="baseline"/>
        </w:rPr>
      </w:pPr>
      <w:r w:rsidRPr="009C425C">
        <w:rPr>
          <w:b w:val="0"/>
          <w:color w:val="000000" w:themeColor="text1"/>
          <w:sz w:val="24"/>
          <w:szCs w:val="24"/>
          <w:vertAlign w:val="baseline"/>
        </w:rPr>
        <w:t>- Об утверждении Порядка обеспечения условий доступности для инвалидов объектов и предоставления услуг в сфере образования, а также оказания при этом необходимой помощи</w:t>
      </w:r>
      <w:r>
        <w:rPr>
          <w:b w:val="0"/>
          <w:color w:val="000000" w:themeColor="text1"/>
          <w:sz w:val="24"/>
          <w:szCs w:val="24"/>
          <w:vertAlign w:val="baseline"/>
        </w:rPr>
        <w:t>: п</w:t>
      </w:r>
      <w:r w:rsidRPr="009C425C">
        <w:rPr>
          <w:b w:val="0"/>
          <w:color w:val="000000" w:themeColor="text1"/>
          <w:sz w:val="24"/>
          <w:szCs w:val="24"/>
          <w:vertAlign w:val="baseline"/>
        </w:rPr>
        <w:t>риказ Министерства образования и науки Российской Федерации от 09.11.201</w:t>
      </w:r>
      <w:r>
        <w:rPr>
          <w:b w:val="0"/>
          <w:color w:val="000000" w:themeColor="text1"/>
          <w:sz w:val="24"/>
          <w:szCs w:val="24"/>
          <w:vertAlign w:val="baseline"/>
        </w:rPr>
        <w:t>5 № 1309;</w:t>
      </w:r>
    </w:p>
    <w:p w:rsidR="00D42984" w:rsidRDefault="00D42984" w:rsidP="003F77C5">
      <w:pPr>
        <w:shd w:val="clear" w:color="auto" w:fill="FFFFFF"/>
        <w:spacing w:after="0" w:line="240" w:lineRule="auto"/>
        <w:ind w:firstLine="709"/>
        <w:contextualSpacing/>
        <w:jc w:val="both"/>
        <w:rPr>
          <w:b w:val="0"/>
          <w:color w:val="000000" w:themeColor="text1"/>
          <w:sz w:val="24"/>
          <w:szCs w:val="24"/>
          <w:vertAlign w:val="baseline"/>
        </w:rPr>
      </w:pPr>
      <w:proofErr w:type="gramStart"/>
      <w:r w:rsidRPr="00D42984">
        <w:rPr>
          <w:b w:val="0"/>
          <w:color w:val="000000" w:themeColor="text1"/>
          <w:sz w:val="24"/>
          <w:szCs w:val="24"/>
          <w:vertAlign w:val="baseline"/>
        </w:rPr>
        <w:t>О профессиональном обучении лиц с различными формами умственной отсталости" (вместе с "Разъяснениями по вопросам организации профессионального обучения лиц с умственной отсталостью (</w:t>
      </w:r>
      <w:r>
        <w:rPr>
          <w:b w:val="0"/>
          <w:color w:val="000000" w:themeColor="text1"/>
          <w:sz w:val="24"/>
          <w:szCs w:val="24"/>
          <w:vertAlign w:val="baseline"/>
        </w:rPr>
        <w:t>интеллектуальными нарушениями)":</w:t>
      </w:r>
      <w:proofErr w:type="gramEnd"/>
      <w:r>
        <w:rPr>
          <w:b w:val="0"/>
          <w:color w:val="000000" w:themeColor="text1"/>
          <w:sz w:val="24"/>
          <w:szCs w:val="24"/>
          <w:vertAlign w:val="baseline"/>
        </w:rPr>
        <w:t xml:space="preserve"> Письмо</w:t>
      </w:r>
      <w:r w:rsidRPr="00D42984">
        <w:rPr>
          <w:b w:val="0"/>
          <w:color w:val="000000" w:themeColor="text1"/>
          <w:sz w:val="24"/>
          <w:szCs w:val="24"/>
          <w:vertAlign w:val="baseline"/>
        </w:rPr>
        <w:t xml:space="preserve"> </w:t>
      </w:r>
      <w:proofErr w:type="spellStart"/>
      <w:r w:rsidRPr="00D42984">
        <w:rPr>
          <w:b w:val="0"/>
          <w:color w:val="000000" w:themeColor="text1"/>
          <w:sz w:val="24"/>
          <w:szCs w:val="24"/>
          <w:vertAlign w:val="baseline"/>
        </w:rPr>
        <w:t>Минпросвещения</w:t>
      </w:r>
      <w:proofErr w:type="spellEnd"/>
      <w:r w:rsidRPr="00D42984">
        <w:rPr>
          <w:b w:val="0"/>
          <w:color w:val="000000" w:themeColor="text1"/>
          <w:sz w:val="24"/>
          <w:szCs w:val="24"/>
          <w:vertAlign w:val="baseline"/>
        </w:rPr>
        <w:t xml:space="preserve"> России от 11.02.2019 N 05-</w:t>
      </w:r>
      <w:r>
        <w:rPr>
          <w:b w:val="0"/>
          <w:color w:val="000000" w:themeColor="text1"/>
          <w:sz w:val="24"/>
          <w:szCs w:val="24"/>
          <w:vertAlign w:val="baseline"/>
        </w:rPr>
        <w:t>108;</w:t>
      </w:r>
    </w:p>
    <w:p w:rsidR="008F45CC" w:rsidRPr="009C425C" w:rsidRDefault="001E41BD" w:rsidP="009C425C">
      <w:pPr>
        <w:shd w:val="clear" w:color="auto" w:fill="FFFFFF"/>
        <w:spacing w:after="0" w:line="240" w:lineRule="auto"/>
        <w:ind w:firstLine="709"/>
        <w:contextualSpacing/>
        <w:jc w:val="both"/>
        <w:rPr>
          <w:b w:val="0"/>
          <w:color w:val="000000" w:themeColor="text1"/>
          <w:sz w:val="24"/>
          <w:szCs w:val="24"/>
          <w:vertAlign w:val="baseline"/>
        </w:rPr>
      </w:pPr>
      <w:r w:rsidRPr="009C425C">
        <w:rPr>
          <w:b w:val="0"/>
          <w:color w:val="000000" w:themeColor="text1"/>
          <w:sz w:val="24"/>
          <w:szCs w:val="24"/>
          <w:vertAlign w:val="baseline"/>
        </w:rPr>
        <w:t xml:space="preserve">- </w:t>
      </w:r>
      <w:r w:rsidR="008F45CC" w:rsidRPr="009C425C">
        <w:rPr>
          <w:b w:val="0"/>
          <w:color w:val="000000" w:themeColor="text1"/>
          <w:sz w:val="24"/>
          <w:szCs w:val="24"/>
          <w:vertAlign w:val="baseline"/>
        </w:rPr>
        <w:t>Профессиональный стандарт «Штукатур</w:t>
      </w:r>
      <w:r w:rsidR="00D42984">
        <w:rPr>
          <w:b w:val="0"/>
          <w:color w:val="000000" w:themeColor="text1"/>
          <w:sz w:val="24"/>
          <w:szCs w:val="24"/>
          <w:vertAlign w:val="baseline"/>
        </w:rPr>
        <w:t xml:space="preserve">»: </w:t>
      </w:r>
      <w:r w:rsidR="008F45CC" w:rsidRPr="009C425C">
        <w:rPr>
          <w:b w:val="0"/>
          <w:color w:val="000000" w:themeColor="text1"/>
          <w:sz w:val="24"/>
          <w:szCs w:val="24"/>
          <w:vertAlign w:val="baseline"/>
        </w:rPr>
        <w:t xml:space="preserve">приказ Минтруда России от 10 марта 2015 г. № 148н;  </w:t>
      </w:r>
    </w:p>
    <w:p w:rsidR="00C93DCE" w:rsidRPr="009C425C" w:rsidRDefault="008F45CC" w:rsidP="009C425C">
      <w:pPr>
        <w:shd w:val="clear" w:color="auto" w:fill="FFFFFF"/>
        <w:spacing w:after="0" w:line="240" w:lineRule="auto"/>
        <w:ind w:firstLine="709"/>
        <w:contextualSpacing/>
        <w:jc w:val="both"/>
        <w:rPr>
          <w:b w:val="0"/>
          <w:color w:val="000000" w:themeColor="text1"/>
          <w:sz w:val="24"/>
          <w:szCs w:val="24"/>
          <w:vertAlign w:val="baseline"/>
        </w:rPr>
      </w:pPr>
      <w:r w:rsidRPr="009C425C">
        <w:rPr>
          <w:b w:val="0"/>
          <w:color w:val="000000" w:themeColor="text1"/>
          <w:sz w:val="24"/>
          <w:szCs w:val="24"/>
          <w:vertAlign w:val="baseline"/>
        </w:rPr>
        <w:t>- Профессиональный стандарт</w:t>
      </w:r>
      <w:r w:rsidR="00D42984">
        <w:rPr>
          <w:b w:val="0"/>
          <w:color w:val="000000" w:themeColor="text1"/>
          <w:sz w:val="24"/>
          <w:szCs w:val="24"/>
          <w:vertAlign w:val="baseline"/>
        </w:rPr>
        <w:t xml:space="preserve"> </w:t>
      </w:r>
      <w:r w:rsidR="00D42984" w:rsidRPr="00D42984">
        <w:rPr>
          <w:b w:val="0"/>
          <w:color w:val="000000" w:themeColor="text1"/>
          <w:sz w:val="24"/>
          <w:szCs w:val="24"/>
          <w:vertAlign w:val="baseline"/>
        </w:rPr>
        <w:t>«Специалист в области садоводства»</w:t>
      </w:r>
      <w:r w:rsidR="00D42984">
        <w:rPr>
          <w:b w:val="0"/>
          <w:color w:val="000000" w:themeColor="text1"/>
          <w:sz w:val="24"/>
          <w:szCs w:val="24"/>
          <w:vertAlign w:val="baseline"/>
        </w:rPr>
        <w:t>: п</w:t>
      </w:r>
      <w:r w:rsidR="00D42984" w:rsidRPr="00D42984">
        <w:rPr>
          <w:b w:val="0"/>
          <w:color w:val="000000" w:themeColor="text1"/>
          <w:sz w:val="24"/>
          <w:szCs w:val="24"/>
          <w:vertAlign w:val="baseline"/>
        </w:rPr>
        <w:t xml:space="preserve">риказ Министерства труда и социальной защиты </w:t>
      </w:r>
      <w:r w:rsidR="00D42984">
        <w:rPr>
          <w:b w:val="0"/>
          <w:color w:val="000000" w:themeColor="text1"/>
          <w:sz w:val="24"/>
          <w:szCs w:val="24"/>
          <w:vertAlign w:val="baseline"/>
        </w:rPr>
        <w:t>РФ от 8 сентября 2014 г. № 627н;</w:t>
      </w:r>
    </w:p>
    <w:p w:rsidR="00BE35FA" w:rsidRPr="009C425C" w:rsidRDefault="00BE35FA" w:rsidP="009C425C">
      <w:pPr>
        <w:shd w:val="clear" w:color="auto" w:fill="FFFFFF"/>
        <w:spacing w:after="0" w:line="240" w:lineRule="auto"/>
        <w:ind w:firstLine="709"/>
        <w:contextualSpacing/>
        <w:jc w:val="both"/>
        <w:rPr>
          <w:b w:val="0"/>
          <w:color w:val="000000" w:themeColor="text1"/>
          <w:sz w:val="24"/>
          <w:szCs w:val="24"/>
          <w:vertAlign w:val="baseline"/>
        </w:rPr>
      </w:pPr>
      <w:proofErr w:type="gramStart"/>
      <w:r w:rsidRPr="009C425C">
        <w:rPr>
          <w:b w:val="0"/>
          <w:color w:val="000000" w:themeColor="text1"/>
          <w:sz w:val="24"/>
          <w:szCs w:val="24"/>
          <w:vertAlign w:val="baseline"/>
        </w:rPr>
        <w:t xml:space="preserve">- </w:t>
      </w:r>
      <w:r w:rsidR="003F77C5" w:rsidRPr="009C425C">
        <w:rPr>
          <w:b w:val="0"/>
          <w:color w:val="000000" w:themeColor="text1"/>
          <w:sz w:val="24"/>
          <w:szCs w:val="24"/>
          <w:vertAlign w:val="baseline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="003F77C5">
        <w:rPr>
          <w:b w:val="0"/>
          <w:color w:val="000000" w:themeColor="text1"/>
          <w:sz w:val="24"/>
          <w:szCs w:val="24"/>
          <w:vertAlign w:val="baseline"/>
        </w:rPr>
        <w:t>:</w:t>
      </w:r>
      <w:proofErr w:type="gramEnd"/>
      <w:r w:rsidR="003F77C5">
        <w:rPr>
          <w:b w:val="0"/>
          <w:color w:val="000000" w:themeColor="text1"/>
          <w:sz w:val="24"/>
          <w:szCs w:val="24"/>
          <w:vertAlign w:val="baseline"/>
        </w:rPr>
        <w:t xml:space="preserve"> </w:t>
      </w:r>
      <w:r w:rsidRPr="009C425C">
        <w:rPr>
          <w:b w:val="0"/>
          <w:color w:val="000000" w:themeColor="text1"/>
          <w:sz w:val="24"/>
          <w:szCs w:val="24"/>
          <w:vertAlign w:val="baseline"/>
        </w:rPr>
        <w:t xml:space="preserve">Постановление главного санитарного врача РФ от 10.07.2015 № 26 «Об утверждении СанПиН 2.4.2. 3286-15 </w:t>
      </w:r>
    </w:p>
    <w:p w:rsidR="00AE1BF5" w:rsidRDefault="00753530" w:rsidP="009C425C">
      <w:pPr>
        <w:shd w:val="clear" w:color="auto" w:fill="FFFFFF"/>
        <w:spacing w:after="0" w:line="240" w:lineRule="auto"/>
        <w:ind w:firstLine="709"/>
        <w:contextualSpacing/>
        <w:jc w:val="both"/>
        <w:rPr>
          <w:b w:val="0"/>
          <w:color w:val="000000" w:themeColor="text1"/>
          <w:sz w:val="24"/>
          <w:szCs w:val="24"/>
          <w:vertAlign w:val="baseline"/>
        </w:rPr>
      </w:pPr>
      <w:r w:rsidRPr="009C425C">
        <w:rPr>
          <w:b w:val="0"/>
          <w:color w:val="000000" w:themeColor="text1"/>
          <w:sz w:val="24"/>
          <w:szCs w:val="24"/>
          <w:vertAlign w:val="baseline"/>
        </w:rPr>
        <w:t xml:space="preserve">- </w:t>
      </w:r>
      <w:r w:rsidR="003F77C5">
        <w:rPr>
          <w:b w:val="0"/>
          <w:color w:val="000000" w:themeColor="text1"/>
          <w:sz w:val="24"/>
          <w:szCs w:val="24"/>
          <w:vertAlign w:val="baseline"/>
        </w:rPr>
        <w:t>О физической культуре и спорте</w:t>
      </w:r>
      <w:r w:rsidR="00AE1BF5">
        <w:rPr>
          <w:b w:val="0"/>
          <w:color w:val="000000" w:themeColor="text1"/>
          <w:sz w:val="24"/>
          <w:szCs w:val="24"/>
          <w:vertAlign w:val="baseline"/>
        </w:rPr>
        <w:t>: з</w:t>
      </w:r>
      <w:r w:rsidR="00AE1BF5" w:rsidRPr="009C425C">
        <w:rPr>
          <w:b w:val="0"/>
          <w:color w:val="000000" w:themeColor="text1"/>
          <w:sz w:val="24"/>
          <w:szCs w:val="24"/>
          <w:vertAlign w:val="baseline"/>
        </w:rPr>
        <w:t>акон Республики Татар</w:t>
      </w:r>
      <w:r w:rsidR="00AE1BF5">
        <w:rPr>
          <w:b w:val="0"/>
          <w:color w:val="000000" w:themeColor="text1"/>
          <w:sz w:val="24"/>
          <w:szCs w:val="24"/>
          <w:vertAlign w:val="baseline"/>
        </w:rPr>
        <w:t>стан от 08.10.2008 г. № 99-ЗРТ</w:t>
      </w:r>
    </w:p>
    <w:p w:rsidR="00753530" w:rsidRPr="009C425C" w:rsidRDefault="00C93DCE" w:rsidP="009C425C">
      <w:pPr>
        <w:shd w:val="clear" w:color="auto" w:fill="FFFFFF"/>
        <w:spacing w:after="0" w:line="240" w:lineRule="auto"/>
        <w:ind w:firstLine="709"/>
        <w:contextualSpacing/>
        <w:jc w:val="both"/>
        <w:rPr>
          <w:b w:val="0"/>
          <w:color w:val="000000" w:themeColor="text1"/>
          <w:sz w:val="24"/>
          <w:szCs w:val="24"/>
          <w:vertAlign w:val="baseline"/>
        </w:rPr>
      </w:pPr>
      <w:r w:rsidRPr="009C425C">
        <w:rPr>
          <w:b w:val="0"/>
          <w:color w:val="000000" w:themeColor="text1"/>
          <w:sz w:val="24"/>
          <w:szCs w:val="24"/>
          <w:vertAlign w:val="baseline"/>
        </w:rPr>
        <w:t>Программа "Развитие образования и науки Республики</w:t>
      </w:r>
      <w:r w:rsidR="00AE1BF5">
        <w:rPr>
          <w:b w:val="0"/>
          <w:color w:val="000000" w:themeColor="text1"/>
          <w:sz w:val="24"/>
          <w:szCs w:val="24"/>
          <w:vertAlign w:val="baseline"/>
        </w:rPr>
        <w:t xml:space="preserve"> Татарстан на 2014 - 2025 годы": </w:t>
      </w:r>
      <w:r w:rsidRPr="009C425C">
        <w:rPr>
          <w:b w:val="0"/>
          <w:color w:val="000000" w:themeColor="text1"/>
          <w:sz w:val="24"/>
          <w:szCs w:val="24"/>
          <w:vertAlign w:val="baseline"/>
        </w:rPr>
        <w:t>постановление Кабинетом Министров Республики Татарстан от 22 февраля 2014 года N 110;</w:t>
      </w:r>
    </w:p>
    <w:p w:rsidR="00175E1D" w:rsidRPr="009C425C" w:rsidRDefault="00175E1D" w:rsidP="009C425C">
      <w:pPr>
        <w:shd w:val="clear" w:color="auto" w:fill="FFFFFF"/>
        <w:spacing w:after="0" w:line="240" w:lineRule="auto"/>
        <w:ind w:firstLine="709"/>
        <w:contextualSpacing/>
        <w:jc w:val="both"/>
        <w:rPr>
          <w:b w:val="0"/>
          <w:color w:val="000000" w:themeColor="text1"/>
          <w:sz w:val="24"/>
          <w:szCs w:val="24"/>
          <w:vertAlign w:val="baseline"/>
        </w:rPr>
      </w:pPr>
      <w:r w:rsidRPr="009C425C">
        <w:rPr>
          <w:b w:val="0"/>
          <w:color w:val="000000" w:themeColor="text1"/>
          <w:sz w:val="24"/>
          <w:szCs w:val="24"/>
          <w:u w:val="single"/>
          <w:vertAlign w:val="baseline"/>
        </w:rPr>
        <w:t xml:space="preserve">Методическую основу разработки адаптированной </w:t>
      </w:r>
      <w:r w:rsidR="003F77C5">
        <w:rPr>
          <w:b w:val="0"/>
          <w:color w:val="000000" w:themeColor="text1"/>
          <w:sz w:val="24"/>
          <w:szCs w:val="24"/>
          <w:u w:val="single"/>
          <w:vertAlign w:val="baseline"/>
        </w:rPr>
        <w:t xml:space="preserve">основной </w:t>
      </w:r>
      <w:r w:rsidRPr="009C425C">
        <w:rPr>
          <w:b w:val="0"/>
          <w:color w:val="000000" w:themeColor="text1"/>
          <w:sz w:val="24"/>
          <w:szCs w:val="24"/>
          <w:u w:val="single"/>
          <w:vertAlign w:val="baseline"/>
        </w:rPr>
        <w:t xml:space="preserve"> программы </w:t>
      </w:r>
      <w:r w:rsidR="003F77C5">
        <w:rPr>
          <w:b w:val="0"/>
          <w:color w:val="000000" w:themeColor="text1"/>
          <w:sz w:val="24"/>
          <w:szCs w:val="24"/>
          <w:u w:val="single"/>
          <w:vertAlign w:val="baseline"/>
        </w:rPr>
        <w:t xml:space="preserve">профессионального обучения </w:t>
      </w:r>
      <w:r w:rsidRPr="009C425C">
        <w:rPr>
          <w:b w:val="0"/>
          <w:color w:val="000000" w:themeColor="text1"/>
          <w:sz w:val="24"/>
          <w:szCs w:val="24"/>
          <w:u w:val="single"/>
          <w:vertAlign w:val="baseline"/>
        </w:rPr>
        <w:t>составляют</w:t>
      </w:r>
      <w:r w:rsidRPr="009C425C">
        <w:rPr>
          <w:b w:val="0"/>
          <w:color w:val="000000" w:themeColor="text1"/>
          <w:sz w:val="24"/>
          <w:szCs w:val="24"/>
          <w:vertAlign w:val="baseline"/>
        </w:rPr>
        <w:t xml:space="preserve">: </w:t>
      </w:r>
    </w:p>
    <w:p w:rsidR="00C94041" w:rsidRPr="009C425C" w:rsidRDefault="00C94041" w:rsidP="009C425C">
      <w:pPr>
        <w:shd w:val="clear" w:color="auto" w:fill="FFFFFF"/>
        <w:spacing w:after="0" w:line="240" w:lineRule="auto"/>
        <w:ind w:firstLine="709"/>
        <w:contextualSpacing/>
        <w:jc w:val="both"/>
        <w:rPr>
          <w:b w:val="0"/>
          <w:color w:val="000000" w:themeColor="text1"/>
          <w:sz w:val="24"/>
          <w:szCs w:val="24"/>
          <w:vertAlign w:val="baseline"/>
        </w:rPr>
      </w:pPr>
      <w:r w:rsidRPr="009C425C">
        <w:rPr>
          <w:b w:val="0"/>
          <w:color w:val="000000" w:themeColor="text1"/>
          <w:sz w:val="24"/>
          <w:szCs w:val="24"/>
          <w:vertAlign w:val="baseline"/>
        </w:rPr>
        <w:t xml:space="preserve">- Методические рекомендации по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(утв. </w:t>
      </w:r>
      <w:proofErr w:type="spellStart"/>
      <w:r w:rsidRPr="009C425C">
        <w:rPr>
          <w:b w:val="0"/>
          <w:color w:val="000000" w:themeColor="text1"/>
          <w:sz w:val="24"/>
          <w:szCs w:val="24"/>
          <w:vertAlign w:val="baseline"/>
        </w:rPr>
        <w:t>М</w:t>
      </w:r>
      <w:r w:rsidR="001E41BD" w:rsidRPr="009C425C">
        <w:rPr>
          <w:b w:val="0"/>
          <w:color w:val="000000" w:themeColor="text1"/>
          <w:sz w:val="24"/>
          <w:szCs w:val="24"/>
          <w:vertAlign w:val="baseline"/>
        </w:rPr>
        <w:t>инобрнауки</w:t>
      </w:r>
      <w:proofErr w:type="spellEnd"/>
      <w:r w:rsidR="001E41BD" w:rsidRPr="009C425C">
        <w:rPr>
          <w:b w:val="0"/>
          <w:color w:val="000000" w:themeColor="text1"/>
          <w:sz w:val="24"/>
          <w:szCs w:val="24"/>
          <w:vertAlign w:val="baseline"/>
        </w:rPr>
        <w:t xml:space="preserve"> России  08.04.2014 </w:t>
      </w:r>
      <w:r w:rsidRPr="009C425C">
        <w:rPr>
          <w:b w:val="0"/>
          <w:color w:val="000000" w:themeColor="text1"/>
          <w:sz w:val="24"/>
          <w:szCs w:val="24"/>
          <w:vertAlign w:val="baseline"/>
        </w:rPr>
        <w:t xml:space="preserve"> № АК-44/05вн);</w:t>
      </w:r>
    </w:p>
    <w:p w:rsidR="00175E1D" w:rsidRPr="009C425C" w:rsidRDefault="00175E1D" w:rsidP="009C425C">
      <w:pPr>
        <w:shd w:val="clear" w:color="auto" w:fill="FFFFFF"/>
        <w:spacing w:after="0" w:line="240" w:lineRule="auto"/>
        <w:ind w:firstLine="709"/>
        <w:contextualSpacing/>
        <w:jc w:val="both"/>
        <w:rPr>
          <w:b w:val="0"/>
          <w:color w:val="000000" w:themeColor="text1"/>
          <w:sz w:val="24"/>
          <w:szCs w:val="24"/>
          <w:vertAlign w:val="baseline"/>
        </w:rPr>
      </w:pPr>
      <w:r w:rsidRPr="009C425C">
        <w:rPr>
          <w:b w:val="0"/>
          <w:color w:val="000000" w:themeColor="text1"/>
          <w:sz w:val="24"/>
          <w:szCs w:val="24"/>
          <w:vertAlign w:val="baseline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 Департамента государственной политики в сфере подготовки рабочих кадров и ДПО</w:t>
      </w:r>
      <w:r w:rsidR="001E41BD" w:rsidRPr="009C425C">
        <w:rPr>
          <w:b w:val="0"/>
          <w:color w:val="000000" w:themeColor="text1"/>
          <w:sz w:val="24"/>
          <w:szCs w:val="24"/>
          <w:vertAlign w:val="baseline"/>
        </w:rPr>
        <w:t xml:space="preserve"> </w:t>
      </w:r>
      <w:proofErr w:type="spellStart"/>
      <w:r w:rsidR="001E41BD" w:rsidRPr="009C425C">
        <w:rPr>
          <w:b w:val="0"/>
          <w:color w:val="000000" w:themeColor="text1"/>
          <w:sz w:val="24"/>
          <w:szCs w:val="24"/>
          <w:vertAlign w:val="baseline"/>
        </w:rPr>
        <w:t>Минобрнауки</w:t>
      </w:r>
      <w:proofErr w:type="spellEnd"/>
      <w:r w:rsidR="001E41BD" w:rsidRPr="009C425C">
        <w:rPr>
          <w:b w:val="0"/>
          <w:color w:val="000000" w:themeColor="text1"/>
          <w:sz w:val="24"/>
          <w:szCs w:val="24"/>
          <w:vertAlign w:val="baseline"/>
        </w:rPr>
        <w:t xml:space="preserve"> от 20 апреля 2015 </w:t>
      </w:r>
      <w:r w:rsidRPr="009C425C">
        <w:rPr>
          <w:b w:val="0"/>
          <w:color w:val="000000" w:themeColor="text1"/>
          <w:sz w:val="24"/>
          <w:szCs w:val="24"/>
          <w:vertAlign w:val="baseline"/>
        </w:rPr>
        <w:t xml:space="preserve"> № 06-830вн; </w:t>
      </w:r>
    </w:p>
    <w:p w:rsidR="00C93DCE" w:rsidRPr="009C425C" w:rsidRDefault="00BA401C" w:rsidP="009C425C">
      <w:pPr>
        <w:shd w:val="clear" w:color="auto" w:fill="FFFFFF"/>
        <w:spacing w:after="0" w:line="240" w:lineRule="auto"/>
        <w:ind w:firstLine="709"/>
        <w:contextualSpacing/>
        <w:jc w:val="both"/>
        <w:rPr>
          <w:b w:val="0"/>
          <w:color w:val="000000" w:themeColor="text1"/>
          <w:sz w:val="24"/>
          <w:szCs w:val="24"/>
          <w:vertAlign w:val="baseline"/>
        </w:rPr>
      </w:pPr>
      <w:r w:rsidRPr="009C425C">
        <w:rPr>
          <w:b w:val="0"/>
          <w:color w:val="000000" w:themeColor="text1"/>
          <w:sz w:val="24"/>
          <w:szCs w:val="24"/>
          <w:vertAlign w:val="baseline"/>
        </w:rPr>
        <w:t xml:space="preserve">- </w:t>
      </w:r>
      <w:r w:rsidR="00C93DCE" w:rsidRPr="009C425C">
        <w:rPr>
          <w:b w:val="0"/>
          <w:color w:val="000000" w:themeColor="text1"/>
          <w:sz w:val="24"/>
          <w:szCs w:val="24"/>
          <w:vertAlign w:val="baseline"/>
        </w:rPr>
        <w:t xml:space="preserve">Методические  рекомендации 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(утвержденных Министром образования и науки Российской Федерации 22.01.2015 г. № ДЛ-1/05вн). </w:t>
      </w:r>
    </w:p>
    <w:p w:rsidR="00F761A3" w:rsidRDefault="00E36B36" w:rsidP="009C425C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b w:val="0"/>
          <w:bCs/>
          <w:color w:val="000000" w:themeColor="text1"/>
          <w:sz w:val="24"/>
          <w:szCs w:val="24"/>
          <w:vertAlign w:val="baseline"/>
        </w:rPr>
      </w:pPr>
      <w:r w:rsidRPr="009C425C">
        <w:rPr>
          <w:rFonts w:eastAsia="Times New Roman"/>
          <w:b w:val="0"/>
          <w:bCs/>
          <w:color w:val="000000" w:themeColor="text1"/>
          <w:sz w:val="24"/>
          <w:szCs w:val="24"/>
          <w:vertAlign w:val="baseline"/>
        </w:rPr>
        <w:t>Устав и другие л</w:t>
      </w:r>
      <w:r w:rsidR="001E41BD" w:rsidRPr="009C425C">
        <w:rPr>
          <w:rFonts w:eastAsia="Times New Roman"/>
          <w:b w:val="0"/>
          <w:bCs/>
          <w:color w:val="000000" w:themeColor="text1"/>
          <w:sz w:val="24"/>
          <w:szCs w:val="24"/>
          <w:vertAlign w:val="baseline"/>
        </w:rPr>
        <w:t>окальные нормативные документы колледжа, регламентирующ</w:t>
      </w:r>
      <w:r w:rsidR="00BA401C" w:rsidRPr="009C425C">
        <w:rPr>
          <w:rFonts w:eastAsia="Times New Roman"/>
          <w:b w:val="0"/>
          <w:bCs/>
          <w:color w:val="000000" w:themeColor="text1"/>
          <w:sz w:val="24"/>
          <w:szCs w:val="24"/>
          <w:vertAlign w:val="baseline"/>
        </w:rPr>
        <w:t>ие образовательную деятельность</w:t>
      </w:r>
      <w:r w:rsidRPr="009C425C">
        <w:rPr>
          <w:rFonts w:eastAsia="Times New Roman"/>
          <w:b w:val="0"/>
          <w:bCs/>
          <w:color w:val="000000" w:themeColor="text1"/>
          <w:sz w:val="24"/>
          <w:szCs w:val="24"/>
          <w:vertAlign w:val="baseline"/>
        </w:rPr>
        <w:t xml:space="preserve"> в сфере инклюзивного образования.</w:t>
      </w:r>
    </w:p>
    <w:p w:rsidR="00AE1BF5" w:rsidRPr="009C425C" w:rsidRDefault="00AE1BF5" w:rsidP="009C425C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b w:val="0"/>
          <w:bCs/>
          <w:color w:val="000000" w:themeColor="text1"/>
          <w:sz w:val="24"/>
          <w:szCs w:val="24"/>
          <w:vertAlign w:val="baseline"/>
        </w:rPr>
      </w:pPr>
    </w:p>
    <w:p w:rsidR="00CC4D55" w:rsidRDefault="00CC4D55">
      <w:pPr>
        <w:rPr>
          <w:rFonts w:eastAsia="Times New Roman"/>
          <w:sz w:val="24"/>
          <w:szCs w:val="24"/>
          <w:vertAlign w:val="baseline"/>
        </w:rPr>
      </w:pPr>
      <w:r>
        <w:rPr>
          <w:rFonts w:eastAsia="Times New Roman"/>
          <w:sz w:val="24"/>
          <w:szCs w:val="24"/>
          <w:vertAlign w:val="baseline"/>
        </w:rPr>
        <w:br w:type="page"/>
      </w:r>
    </w:p>
    <w:p w:rsidR="00F761A3" w:rsidRPr="009C425C" w:rsidRDefault="00F761A3" w:rsidP="009C425C">
      <w:pPr>
        <w:spacing w:after="0" w:line="240" w:lineRule="auto"/>
        <w:ind w:firstLine="709"/>
        <w:contextualSpacing/>
        <w:rPr>
          <w:sz w:val="24"/>
          <w:szCs w:val="24"/>
          <w:vertAlign w:val="baseline"/>
        </w:rPr>
      </w:pPr>
      <w:r w:rsidRPr="009C425C">
        <w:rPr>
          <w:rFonts w:eastAsia="Times New Roman"/>
          <w:sz w:val="24"/>
          <w:szCs w:val="24"/>
          <w:vertAlign w:val="baseline"/>
        </w:rPr>
        <w:lastRenderedPageBreak/>
        <w:t>1.</w:t>
      </w:r>
      <w:r w:rsidR="005A7EB2" w:rsidRPr="009C425C">
        <w:rPr>
          <w:rFonts w:eastAsia="Times New Roman"/>
          <w:sz w:val="24"/>
          <w:szCs w:val="24"/>
          <w:vertAlign w:val="baseline"/>
        </w:rPr>
        <w:t xml:space="preserve"> </w:t>
      </w:r>
      <w:r w:rsidRPr="009C425C">
        <w:rPr>
          <w:rFonts w:eastAsia="Times New Roman"/>
          <w:sz w:val="24"/>
          <w:szCs w:val="24"/>
          <w:vertAlign w:val="baseline"/>
        </w:rPr>
        <w:t xml:space="preserve">2. Срок освоения </w:t>
      </w:r>
      <w:r w:rsidR="00BA401C" w:rsidRPr="009C425C">
        <w:rPr>
          <w:rFonts w:eastAsia="Times New Roman"/>
          <w:sz w:val="24"/>
          <w:szCs w:val="24"/>
          <w:vertAlign w:val="baseline"/>
        </w:rPr>
        <w:t>А</w:t>
      </w:r>
      <w:r w:rsidR="00DF1B2E">
        <w:rPr>
          <w:rFonts w:eastAsia="Times New Roman"/>
          <w:sz w:val="24"/>
          <w:szCs w:val="24"/>
          <w:vertAlign w:val="baseline"/>
        </w:rPr>
        <w:t>ППП</w:t>
      </w:r>
      <w:r w:rsidR="008F45CC" w:rsidRPr="009C425C">
        <w:rPr>
          <w:rFonts w:eastAsia="Times New Roman"/>
          <w:sz w:val="24"/>
          <w:szCs w:val="24"/>
          <w:vertAlign w:val="baseline"/>
        </w:rPr>
        <w:t xml:space="preserve"> по профессиям</w:t>
      </w:r>
      <w:r w:rsidRPr="009C425C">
        <w:rPr>
          <w:rFonts w:eastAsia="Times New Roman"/>
          <w:sz w:val="24"/>
          <w:szCs w:val="24"/>
          <w:vertAlign w:val="baseline"/>
        </w:rPr>
        <w:t xml:space="preserve">  </w:t>
      </w:r>
      <w:r w:rsidR="008F45CC" w:rsidRPr="009C425C">
        <w:rPr>
          <w:rFonts w:eastAsia="Times New Roman"/>
          <w:bCs/>
          <w:color w:val="000000"/>
          <w:sz w:val="24"/>
          <w:szCs w:val="24"/>
          <w:vertAlign w:val="baseline"/>
          <w:lang w:eastAsia="ru-RU"/>
        </w:rPr>
        <w:t xml:space="preserve">19727 Штукатур, </w:t>
      </w:r>
      <w:r w:rsidR="00903D1B" w:rsidRPr="00903D1B">
        <w:rPr>
          <w:rFonts w:eastAsia="Times New Roman"/>
          <w:bCs/>
          <w:color w:val="000000"/>
          <w:sz w:val="24"/>
          <w:szCs w:val="24"/>
          <w:vertAlign w:val="baseline"/>
          <w:lang w:eastAsia="ru-RU"/>
        </w:rPr>
        <w:t>17531 Рабочий зеленого хозяйства</w:t>
      </w:r>
    </w:p>
    <w:p w:rsidR="00F761A3" w:rsidRPr="009C425C" w:rsidRDefault="009456B8" w:rsidP="009C425C">
      <w:pPr>
        <w:spacing w:after="0" w:line="240" w:lineRule="auto"/>
        <w:ind w:firstLine="709"/>
        <w:contextualSpacing/>
        <w:jc w:val="both"/>
        <w:rPr>
          <w:rFonts w:eastAsia="Times New Roman"/>
          <w:b w:val="0"/>
          <w:sz w:val="24"/>
          <w:szCs w:val="24"/>
          <w:vertAlign w:val="baseline"/>
        </w:rPr>
      </w:pPr>
      <w:r w:rsidRPr="009C425C">
        <w:rPr>
          <w:rFonts w:eastAsia="Times New Roman"/>
          <w:b w:val="0"/>
          <w:sz w:val="24"/>
          <w:szCs w:val="24"/>
          <w:vertAlign w:val="baseline"/>
        </w:rPr>
        <w:t>С</w:t>
      </w:r>
      <w:r w:rsidR="00F761A3" w:rsidRPr="009C425C">
        <w:rPr>
          <w:rFonts w:eastAsia="Times New Roman"/>
          <w:b w:val="0"/>
          <w:sz w:val="24"/>
          <w:szCs w:val="24"/>
          <w:vertAlign w:val="baseline"/>
        </w:rPr>
        <w:t xml:space="preserve">роки освоения </w:t>
      </w:r>
      <w:r w:rsidR="00DF1B2E">
        <w:rPr>
          <w:rFonts w:eastAsia="Times New Roman"/>
          <w:b w:val="0"/>
          <w:sz w:val="24"/>
          <w:szCs w:val="24"/>
          <w:vertAlign w:val="baseline"/>
        </w:rPr>
        <w:t>АППП</w:t>
      </w:r>
      <w:r w:rsidR="008F45CC" w:rsidRPr="009C425C">
        <w:rPr>
          <w:rFonts w:eastAsia="Times New Roman"/>
          <w:b w:val="0"/>
          <w:sz w:val="24"/>
          <w:szCs w:val="24"/>
          <w:vertAlign w:val="baseline"/>
        </w:rPr>
        <w:t xml:space="preserve"> по профессиям</w:t>
      </w:r>
      <w:r w:rsidR="00F761A3" w:rsidRPr="009C425C">
        <w:rPr>
          <w:rFonts w:eastAsia="Times New Roman"/>
          <w:b w:val="0"/>
          <w:sz w:val="24"/>
          <w:szCs w:val="24"/>
          <w:vertAlign w:val="baseline"/>
        </w:rPr>
        <w:t xml:space="preserve">  </w:t>
      </w:r>
      <w:r w:rsidR="008F45CC" w:rsidRPr="009C425C">
        <w:rPr>
          <w:rFonts w:eastAsia="Times New Roman"/>
          <w:b w:val="0"/>
          <w:bCs/>
          <w:color w:val="000000"/>
          <w:sz w:val="24"/>
          <w:szCs w:val="24"/>
          <w:vertAlign w:val="baseline"/>
          <w:lang w:eastAsia="ru-RU"/>
        </w:rPr>
        <w:t xml:space="preserve">19727 Штукатур, </w:t>
      </w:r>
      <w:r w:rsidR="00903D1B" w:rsidRPr="00903D1B">
        <w:rPr>
          <w:rFonts w:eastAsia="Times New Roman"/>
          <w:b w:val="0"/>
          <w:bCs/>
          <w:color w:val="000000"/>
          <w:sz w:val="24"/>
          <w:szCs w:val="24"/>
          <w:vertAlign w:val="baseline"/>
          <w:lang w:eastAsia="ru-RU"/>
        </w:rPr>
        <w:t xml:space="preserve">17531 Рабочий зеленого хозяйства </w:t>
      </w:r>
      <w:r w:rsidR="00F761A3" w:rsidRPr="009C425C">
        <w:rPr>
          <w:rFonts w:eastAsia="Times New Roman"/>
          <w:b w:val="0"/>
          <w:sz w:val="24"/>
          <w:szCs w:val="24"/>
          <w:vertAlign w:val="baseline"/>
        </w:rPr>
        <w:t xml:space="preserve">при очной форме получения образования </w:t>
      </w:r>
      <w:r w:rsidRPr="009C425C">
        <w:rPr>
          <w:rFonts w:eastAsia="Times New Roman"/>
          <w:b w:val="0"/>
          <w:sz w:val="24"/>
          <w:szCs w:val="24"/>
          <w:vertAlign w:val="baseline"/>
        </w:rPr>
        <w:t>для  лиц</w:t>
      </w:r>
      <w:r w:rsidR="000970A7" w:rsidRPr="009C425C">
        <w:rPr>
          <w:rFonts w:eastAsia="Times New Roman"/>
          <w:b w:val="0"/>
          <w:sz w:val="24"/>
          <w:szCs w:val="24"/>
          <w:vertAlign w:val="baseline"/>
        </w:rPr>
        <w:t xml:space="preserve"> с нарушением </w:t>
      </w:r>
      <w:r w:rsidR="00AF44BC" w:rsidRPr="009C425C">
        <w:rPr>
          <w:rFonts w:eastAsia="Times New Roman"/>
          <w:b w:val="0"/>
          <w:sz w:val="24"/>
          <w:szCs w:val="24"/>
          <w:vertAlign w:val="baseline"/>
        </w:rPr>
        <w:t>интеллекта</w:t>
      </w:r>
      <w:r w:rsidRPr="009C425C">
        <w:rPr>
          <w:rFonts w:eastAsia="Times New Roman"/>
          <w:b w:val="0"/>
          <w:sz w:val="24"/>
          <w:szCs w:val="24"/>
          <w:vertAlign w:val="baseline"/>
        </w:rPr>
        <w:t xml:space="preserve"> составляют 1 год 10 месяцев.</w:t>
      </w:r>
    </w:p>
    <w:p w:rsidR="00F761A3" w:rsidRPr="009C425C" w:rsidRDefault="00F761A3" w:rsidP="009C425C">
      <w:pPr>
        <w:spacing w:after="0" w:line="240" w:lineRule="auto"/>
        <w:ind w:firstLine="709"/>
        <w:contextualSpacing/>
        <w:jc w:val="both"/>
        <w:rPr>
          <w:rFonts w:eastAsia="Times New Roman"/>
          <w:b w:val="0"/>
          <w:sz w:val="24"/>
          <w:szCs w:val="24"/>
          <w:vertAlign w:val="baseline"/>
        </w:rPr>
      </w:pPr>
    </w:p>
    <w:p w:rsidR="00F761A3" w:rsidRPr="009C425C" w:rsidRDefault="00F761A3" w:rsidP="009C425C">
      <w:pPr>
        <w:tabs>
          <w:tab w:val="left" w:pos="20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 w:val="24"/>
          <w:szCs w:val="24"/>
          <w:vertAlign w:val="baseline"/>
        </w:rPr>
      </w:pPr>
      <w:r w:rsidRPr="009C425C">
        <w:rPr>
          <w:bCs/>
          <w:sz w:val="24"/>
          <w:szCs w:val="24"/>
          <w:vertAlign w:val="baseline"/>
        </w:rPr>
        <w:t xml:space="preserve">1.3. Требования к абитуриенту </w:t>
      </w:r>
    </w:p>
    <w:p w:rsidR="00DC1003" w:rsidRPr="009C425C" w:rsidRDefault="00DC1003" w:rsidP="009C425C">
      <w:pPr>
        <w:tabs>
          <w:tab w:val="left" w:pos="20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 w:val="0"/>
          <w:bCs/>
          <w:sz w:val="24"/>
          <w:szCs w:val="24"/>
          <w:vertAlign w:val="baseline"/>
        </w:rPr>
      </w:pPr>
    </w:p>
    <w:p w:rsidR="00F761A3" w:rsidRPr="009C425C" w:rsidRDefault="00F761A3" w:rsidP="009C425C">
      <w:pPr>
        <w:spacing w:after="0" w:line="240" w:lineRule="auto"/>
        <w:ind w:firstLine="709"/>
        <w:contextualSpacing/>
        <w:jc w:val="both"/>
        <w:rPr>
          <w:b w:val="0"/>
          <w:sz w:val="24"/>
          <w:szCs w:val="24"/>
          <w:vertAlign w:val="baseline"/>
        </w:rPr>
      </w:pPr>
      <w:r w:rsidRPr="009C425C">
        <w:rPr>
          <w:b w:val="0"/>
          <w:sz w:val="24"/>
          <w:szCs w:val="24"/>
          <w:vertAlign w:val="baseline"/>
        </w:rPr>
        <w:t xml:space="preserve">К освоению </w:t>
      </w:r>
      <w:r w:rsidR="00903D1B">
        <w:rPr>
          <w:b w:val="0"/>
          <w:sz w:val="24"/>
          <w:szCs w:val="24"/>
          <w:vertAlign w:val="baseline"/>
        </w:rPr>
        <w:t>АППП</w:t>
      </w:r>
      <w:r w:rsidR="008F45CC" w:rsidRPr="009C425C">
        <w:rPr>
          <w:b w:val="0"/>
          <w:sz w:val="24"/>
          <w:szCs w:val="24"/>
          <w:vertAlign w:val="baseline"/>
        </w:rPr>
        <w:t xml:space="preserve"> по профессиям</w:t>
      </w:r>
      <w:r w:rsidR="008F45CC" w:rsidRPr="009C425C">
        <w:rPr>
          <w:rFonts w:eastAsia="Times New Roman"/>
          <w:b w:val="0"/>
          <w:bCs/>
          <w:color w:val="000000"/>
          <w:sz w:val="24"/>
          <w:szCs w:val="24"/>
          <w:vertAlign w:val="baseline"/>
          <w:lang w:eastAsia="ru-RU"/>
        </w:rPr>
        <w:t xml:space="preserve">19727 Штукатур, </w:t>
      </w:r>
      <w:r w:rsidR="00903D1B" w:rsidRPr="00903D1B">
        <w:rPr>
          <w:rFonts w:eastAsia="Times New Roman"/>
          <w:b w:val="0"/>
          <w:bCs/>
          <w:color w:val="000000"/>
          <w:sz w:val="24"/>
          <w:szCs w:val="24"/>
          <w:vertAlign w:val="baseline"/>
          <w:lang w:eastAsia="ru-RU"/>
        </w:rPr>
        <w:t xml:space="preserve">17531 Рабочий зеленого хозяйства </w:t>
      </w:r>
      <w:r w:rsidRPr="009C425C">
        <w:rPr>
          <w:b w:val="0"/>
          <w:sz w:val="24"/>
          <w:szCs w:val="24"/>
          <w:vertAlign w:val="baseline"/>
        </w:rPr>
        <w:t>допускаются лица с ограниченными возможностями здоровья</w:t>
      </w:r>
      <w:r w:rsidR="00E0305F" w:rsidRPr="009C425C">
        <w:rPr>
          <w:b w:val="0"/>
          <w:sz w:val="24"/>
          <w:szCs w:val="24"/>
          <w:vertAlign w:val="baseline"/>
        </w:rPr>
        <w:t>,</w:t>
      </w:r>
      <w:r w:rsidR="000970A7" w:rsidRPr="009C425C">
        <w:rPr>
          <w:b w:val="0"/>
          <w:sz w:val="24"/>
          <w:szCs w:val="24"/>
          <w:vertAlign w:val="baseline"/>
        </w:rPr>
        <w:t xml:space="preserve"> не имеющих </w:t>
      </w:r>
      <w:r w:rsidR="00E0305F" w:rsidRPr="009C425C">
        <w:rPr>
          <w:b w:val="0"/>
          <w:sz w:val="24"/>
          <w:szCs w:val="24"/>
          <w:vertAlign w:val="baseline"/>
        </w:rPr>
        <w:t>среднего общего</w:t>
      </w:r>
      <w:r w:rsidR="000970A7" w:rsidRPr="009C425C">
        <w:rPr>
          <w:b w:val="0"/>
          <w:sz w:val="24"/>
          <w:szCs w:val="24"/>
          <w:vertAlign w:val="baseline"/>
        </w:rPr>
        <w:t xml:space="preserve"> </w:t>
      </w:r>
      <w:r w:rsidR="00E36B36" w:rsidRPr="009C425C">
        <w:rPr>
          <w:b w:val="0"/>
          <w:sz w:val="24"/>
          <w:szCs w:val="24"/>
          <w:vertAlign w:val="baseline"/>
        </w:rPr>
        <w:t>образования</w:t>
      </w:r>
      <w:r w:rsidR="000970A7" w:rsidRPr="009C425C">
        <w:rPr>
          <w:b w:val="0"/>
          <w:sz w:val="24"/>
          <w:szCs w:val="24"/>
          <w:vertAlign w:val="baseline"/>
        </w:rPr>
        <w:t xml:space="preserve"> </w:t>
      </w:r>
      <w:r w:rsidRPr="009C425C">
        <w:rPr>
          <w:b w:val="0"/>
          <w:sz w:val="24"/>
          <w:szCs w:val="24"/>
          <w:vertAlign w:val="baseline"/>
        </w:rPr>
        <w:t xml:space="preserve">из числа </w:t>
      </w:r>
      <w:r w:rsidR="005940F1" w:rsidRPr="009C425C">
        <w:rPr>
          <w:b w:val="0"/>
          <w:sz w:val="24"/>
          <w:szCs w:val="24"/>
          <w:vertAlign w:val="baseline"/>
        </w:rPr>
        <w:t xml:space="preserve">выпускников, окончивших </w:t>
      </w:r>
      <w:r w:rsidR="00E0305F" w:rsidRPr="009C425C">
        <w:rPr>
          <w:b w:val="0"/>
          <w:sz w:val="24"/>
          <w:szCs w:val="24"/>
          <w:vertAlign w:val="baseline"/>
        </w:rPr>
        <w:t xml:space="preserve">школу для детей с ограниченными возможностями здоровья. </w:t>
      </w:r>
      <w:r w:rsidRPr="009C425C">
        <w:rPr>
          <w:b w:val="0"/>
          <w:sz w:val="24"/>
          <w:szCs w:val="24"/>
          <w:vertAlign w:val="baseline"/>
        </w:rPr>
        <w:t xml:space="preserve">Зачисление на обучение по адаптированной образовательной программе проводится по личному заявлению поступающего, при наличии документа об обучении (свидетельства об обучении). </w:t>
      </w:r>
    </w:p>
    <w:p w:rsidR="00E0305F" w:rsidRPr="009C425C" w:rsidRDefault="00E0305F" w:rsidP="009C42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 w:val="0"/>
          <w:sz w:val="24"/>
          <w:szCs w:val="24"/>
          <w:vertAlign w:val="baseline"/>
        </w:rPr>
      </w:pPr>
      <w:r w:rsidRPr="009C425C">
        <w:rPr>
          <w:b w:val="0"/>
          <w:sz w:val="24"/>
          <w:szCs w:val="24"/>
          <w:vertAlign w:val="baseline"/>
        </w:rPr>
        <w:t>Инвалид при поступлении на А</w:t>
      </w:r>
      <w:r w:rsidR="00903D1B">
        <w:rPr>
          <w:b w:val="0"/>
          <w:sz w:val="24"/>
          <w:szCs w:val="24"/>
          <w:vertAlign w:val="baseline"/>
        </w:rPr>
        <w:t>ППП</w:t>
      </w:r>
      <w:r w:rsidRPr="009C425C">
        <w:rPr>
          <w:b w:val="0"/>
          <w:sz w:val="24"/>
          <w:szCs w:val="24"/>
          <w:vertAlign w:val="baseline"/>
        </w:rPr>
        <w:t xml:space="preserve"> должен предъявить индивидуальную программу реабилитации инвалида (ребенка-инвалида) с рекомендацией об </w:t>
      </w:r>
      <w:proofErr w:type="gramStart"/>
      <w:r w:rsidRPr="009C425C">
        <w:rPr>
          <w:b w:val="0"/>
          <w:sz w:val="24"/>
          <w:szCs w:val="24"/>
          <w:vertAlign w:val="baseline"/>
        </w:rPr>
        <w:t>обучении по</w:t>
      </w:r>
      <w:proofErr w:type="gramEnd"/>
      <w:r w:rsidRPr="009C425C">
        <w:rPr>
          <w:b w:val="0"/>
          <w:sz w:val="24"/>
          <w:szCs w:val="24"/>
          <w:vertAlign w:val="baseline"/>
        </w:rPr>
        <w:t xml:space="preserve"> данной профессии, содержащую информацию о необходимых специальных условиях обучения, а также сведения относительно рекомендованных условий и видов труда. </w:t>
      </w:r>
    </w:p>
    <w:p w:rsidR="00E0305F" w:rsidRPr="009C425C" w:rsidRDefault="00E0305F" w:rsidP="009C425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b w:val="0"/>
          <w:sz w:val="24"/>
          <w:szCs w:val="24"/>
          <w:vertAlign w:val="baseline"/>
        </w:rPr>
      </w:pPr>
      <w:r w:rsidRPr="009C425C">
        <w:rPr>
          <w:b w:val="0"/>
          <w:sz w:val="24"/>
          <w:szCs w:val="24"/>
          <w:vertAlign w:val="baseline"/>
        </w:rPr>
        <w:t>Лицо с ограниченными возможностями здоровья при поступлении на обучение по А</w:t>
      </w:r>
      <w:r w:rsidR="00903D1B">
        <w:rPr>
          <w:b w:val="0"/>
          <w:sz w:val="24"/>
          <w:szCs w:val="24"/>
          <w:vertAlign w:val="baseline"/>
        </w:rPr>
        <w:t>ППП</w:t>
      </w:r>
      <w:r w:rsidRPr="009C425C">
        <w:rPr>
          <w:b w:val="0"/>
          <w:sz w:val="24"/>
          <w:szCs w:val="24"/>
          <w:vertAlign w:val="baseline"/>
        </w:rPr>
        <w:t xml:space="preserve">  должен предъявить: </w:t>
      </w:r>
    </w:p>
    <w:p w:rsidR="00E0305F" w:rsidRPr="009C425C" w:rsidRDefault="00E0305F" w:rsidP="009C42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 w:val="0"/>
          <w:sz w:val="24"/>
          <w:szCs w:val="24"/>
          <w:vertAlign w:val="baseline"/>
        </w:rPr>
      </w:pPr>
      <w:r w:rsidRPr="009C425C">
        <w:rPr>
          <w:b w:val="0"/>
          <w:sz w:val="24"/>
          <w:szCs w:val="24"/>
          <w:vertAlign w:val="baseline"/>
        </w:rPr>
        <w:t>-</w:t>
      </w:r>
      <w:r w:rsidRPr="009C425C">
        <w:rPr>
          <w:b w:val="0"/>
          <w:sz w:val="24"/>
          <w:szCs w:val="24"/>
          <w:vertAlign w:val="baseline"/>
        </w:rPr>
        <w:tab/>
        <w:t xml:space="preserve">свидетельство об обучении; </w:t>
      </w:r>
    </w:p>
    <w:p w:rsidR="00E0305F" w:rsidRPr="009C425C" w:rsidRDefault="00E0305F" w:rsidP="009C42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 w:val="0"/>
          <w:sz w:val="24"/>
          <w:szCs w:val="24"/>
          <w:vertAlign w:val="baseline"/>
        </w:rPr>
      </w:pPr>
      <w:r w:rsidRPr="009C425C">
        <w:rPr>
          <w:b w:val="0"/>
          <w:sz w:val="24"/>
          <w:szCs w:val="24"/>
          <w:vertAlign w:val="baseline"/>
        </w:rPr>
        <w:t>-</w:t>
      </w:r>
      <w:r w:rsidRPr="009C425C">
        <w:rPr>
          <w:b w:val="0"/>
          <w:sz w:val="24"/>
          <w:szCs w:val="24"/>
          <w:vertAlign w:val="baseline"/>
        </w:rPr>
        <w:tab/>
        <w:t xml:space="preserve">заключение психолого-медико-педагогической комиссии с рекомендацией об обучении по данной профессии, содержащее информацию о необходимых специальных условиях обучения; </w:t>
      </w:r>
    </w:p>
    <w:p w:rsidR="00F761A3" w:rsidRPr="009C425C" w:rsidRDefault="00E0305F" w:rsidP="009C42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 w:val="0"/>
          <w:sz w:val="24"/>
          <w:szCs w:val="24"/>
          <w:vertAlign w:val="baseline"/>
        </w:rPr>
      </w:pPr>
      <w:r w:rsidRPr="009C425C">
        <w:rPr>
          <w:b w:val="0"/>
          <w:sz w:val="24"/>
          <w:szCs w:val="24"/>
          <w:vertAlign w:val="baseline"/>
        </w:rPr>
        <w:t>-</w:t>
      </w:r>
      <w:r w:rsidRPr="009C425C">
        <w:rPr>
          <w:b w:val="0"/>
          <w:sz w:val="24"/>
          <w:szCs w:val="24"/>
          <w:vertAlign w:val="baseline"/>
        </w:rPr>
        <w:tab/>
        <w:t>индивидуальную программу реабилитации с рекомендацией об обучении по данной профессии, содержащую информацию о необходимых специальных условиях обучения, а также сведения относительно рекомендованных условий и видов труда.</w:t>
      </w:r>
    </w:p>
    <w:p w:rsidR="00E36B36" w:rsidRPr="009C425C" w:rsidRDefault="00E36B36" w:rsidP="009C425C">
      <w:pPr>
        <w:spacing w:after="0" w:line="240" w:lineRule="auto"/>
        <w:ind w:firstLine="709"/>
        <w:contextualSpacing/>
        <w:jc w:val="both"/>
        <w:rPr>
          <w:sz w:val="24"/>
          <w:szCs w:val="24"/>
          <w:vertAlign w:val="baseline"/>
        </w:rPr>
      </w:pPr>
    </w:p>
    <w:p w:rsidR="00D03994" w:rsidRPr="00675FAA" w:rsidRDefault="00675FAA" w:rsidP="00675FAA">
      <w:pPr>
        <w:pStyle w:val="ab"/>
        <w:spacing w:after="0" w:line="240" w:lineRule="auto"/>
        <w:ind w:left="0"/>
        <w:jc w:val="center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2.</w:t>
      </w:r>
      <w:r w:rsidR="00D03994" w:rsidRPr="00675FAA">
        <w:rPr>
          <w:sz w:val="24"/>
          <w:szCs w:val="24"/>
          <w:vertAlign w:val="baseline"/>
        </w:rPr>
        <w:t xml:space="preserve">Характеристика профессиональной деятельности выпускников и требования к результатам освоения </w:t>
      </w:r>
      <w:r w:rsidR="00DF1B2E">
        <w:rPr>
          <w:sz w:val="24"/>
          <w:szCs w:val="24"/>
          <w:vertAlign w:val="baseline"/>
        </w:rPr>
        <w:t>АППП</w:t>
      </w:r>
    </w:p>
    <w:p w:rsidR="00675FAA" w:rsidRPr="00675FAA" w:rsidRDefault="00675FAA" w:rsidP="00675FAA">
      <w:pPr>
        <w:pStyle w:val="ab"/>
        <w:spacing w:after="0" w:line="240" w:lineRule="auto"/>
        <w:rPr>
          <w:sz w:val="24"/>
          <w:szCs w:val="24"/>
          <w:vertAlign w:val="baseline"/>
        </w:rPr>
      </w:pPr>
    </w:p>
    <w:p w:rsidR="005E3370" w:rsidRPr="009C425C" w:rsidRDefault="00D03994" w:rsidP="009C425C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shd w:val="clear" w:color="auto" w:fill="FFFFFF"/>
          <w:vertAlign w:val="baseline"/>
        </w:rPr>
      </w:pPr>
      <w:r w:rsidRPr="009C425C">
        <w:rPr>
          <w:rFonts w:eastAsia="Times New Roman"/>
          <w:sz w:val="24"/>
          <w:szCs w:val="24"/>
          <w:shd w:val="clear" w:color="auto" w:fill="FFFFFF"/>
          <w:vertAlign w:val="baseline"/>
        </w:rPr>
        <w:t xml:space="preserve"> 2.1 Область профессиональной деятельности выпускников</w:t>
      </w:r>
      <w:r w:rsidR="005E3370" w:rsidRPr="009C425C">
        <w:rPr>
          <w:rFonts w:eastAsia="Times New Roman"/>
          <w:sz w:val="24"/>
          <w:szCs w:val="24"/>
          <w:shd w:val="clear" w:color="auto" w:fill="FFFFFF"/>
          <w:vertAlign w:val="baseline"/>
        </w:rPr>
        <w:t>:</w:t>
      </w:r>
    </w:p>
    <w:p w:rsidR="00903D1B" w:rsidRDefault="005E3370" w:rsidP="00903D1B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b w:val="0"/>
          <w:sz w:val="24"/>
          <w:szCs w:val="24"/>
          <w:shd w:val="clear" w:color="auto" w:fill="FFFFFF"/>
          <w:vertAlign w:val="baseline"/>
        </w:rPr>
      </w:pPr>
      <w:r w:rsidRPr="009C425C">
        <w:rPr>
          <w:rFonts w:eastAsia="Times New Roman"/>
          <w:sz w:val="24"/>
          <w:szCs w:val="24"/>
          <w:shd w:val="clear" w:color="auto" w:fill="FFFFFF"/>
          <w:vertAlign w:val="baseline"/>
        </w:rPr>
        <w:t xml:space="preserve"> по профессии </w:t>
      </w:r>
      <w:r w:rsidR="00903D1B" w:rsidRPr="00903D1B">
        <w:rPr>
          <w:rFonts w:eastAsia="Times New Roman"/>
          <w:sz w:val="24"/>
          <w:szCs w:val="24"/>
          <w:shd w:val="clear" w:color="auto" w:fill="FFFFFF"/>
          <w:vertAlign w:val="baseline"/>
        </w:rPr>
        <w:t xml:space="preserve">17531 Рабочий зеленого хозяйства </w:t>
      </w:r>
      <w:r w:rsidR="00903D1B">
        <w:rPr>
          <w:rFonts w:eastAsia="Times New Roman"/>
          <w:b w:val="0"/>
          <w:sz w:val="24"/>
          <w:szCs w:val="24"/>
          <w:shd w:val="clear" w:color="auto" w:fill="FFFFFF"/>
          <w:vertAlign w:val="baseline"/>
        </w:rPr>
        <w:t>в</w:t>
      </w:r>
      <w:r w:rsidR="00903D1B" w:rsidRPr="008C71EC">
        <w:rPr>
          <w:rFonts w:eastAsia="Times New Roman"/>
          <w:b w:val="0"/>
          <w:sz w:val="24"/>
          <w:szCs w:val="24"/>
          <w:shd w:val="clear" w:color="auto" w:fill="FFFFFF"/>
          <w:vertAlign w:val="baseline"/>
        </w:rPr>
        <w:t>ыполнение вспомогательных работ по выращиванию, уходу, посадке декоративных цветочных, древесно-кустарниковых растений</w:t>
      </w:r>
    </w:p>
    <w:p w:rsidR="005E3370" w:rsidRPr="009C425C" w:rsidRDefault="005E3370" w:rsidP="009C425C">
      <w:pPr>
        <w:spacing w:after="0" w:line="240" w:lineRule="auto"/>
        <w:ind w:firstLine="709"/>
        <w:contextualSpacing/>
        <w:jc w:val="both"/>
        <w:rPr>
          <w:rFonts w:eastAsia="Times New Roman"/>
          <w:b w:val="0"/>
          <w:bCs/>
          <w:color w:val="000000"/>
          <w:sz w:val="24"/>
          <w:szCs w:val="24"/>
          <w:vertAlign w:val="baseline"/>
          <w:lang w:eastAsia="ru-RU"/>
        </w:rPr>
      </w:pPr>
      <w:r w:rsidRPr="009C425C">
        <w:rPr>
          <w:rFonts w:eastAsia="Times New Roman"/>
          <w:sz w:val="24"/>
          <w:szCs w:val="24"/>
          <w:shd w:val="clear" w:color="auto" w:fill="FFFFFF"/>
          <w:vertAlign w:val="baseline"/>
        </w:rPr>
        <w:t xml:space="preserve">по профессии </w:t>
      </w:r>
      <w:r w:rsidRPr="009C425C">
        <w:rPr>
          <w:rFonts w:eastAsia="Times New Roman"/>
          <w:bCs/>
          <w:color w:val="000000"/>
          <w:sz w:val="24"/>
          <w:szCs w:val="24"/>
          <w:vertAlign w:val="baseline"/>
          <w:lang w:eastAsia="ru-RU"/>
        </w:rPr>
        <w:t xml:space="preserve">19727 Штукатур:  </w:t>
      </w:r>
      <w:r w:rsidRPr="009C425C">
        <w:rPr>
          <w:rFonts w:eastAsia="Times New Roman"/>
          <w:b w:val="0"/>
          <w:bCs/>
          <w:color w:val="000000"/>
          <w:sz w:val="24"/>
          <w:szCs w:val="24"/>
          <w:vertAlign w:val="baseline"/>
          <w:lang w:eastAsia="ru-RU"/>
        </w:rPr>
        <w:t>Выполнение работ при оштукатуривании поверхностей, при устройстве наливных стяжек пола и СФТК</w:t>
      </w:r>
    </w:p>
    <w:p w:rsidR="00372B14" w:rsidRDefault="00372B14" w:rsidP="009C425C">
      <w:pPr>
        <w:spacing w:after="0" w:line="240" w:lineRule="auto"/>
        <w:ind w:firstLine="709"/>
        <w:contextualSpacing/>
        <w:jc w:val="both"/>
        <w:rPr>
          <w:rFonts w:eastAsia="Times New Roman"/>
          <w:bCs/>
          <w:color w:val="000000"/>
          <w:sz w:val="24"/>
          <w:szCs w:val="24"/>
          <w:vertAlign w:val="baseline"/>
          <w:lang w:eastAsia="ru-RU"/>
        </w:rPr>
      </w:pPr>
    </w:p>
    <w:p w:rsidR="00D03994" w:rsidRPr="009C425C" w:rsidRDefault="00D03994" w:rsidP="009C425C">
      <w:pPr>
        <w:spacing w:after="0" w:line="240" w:lineRule="auto"/>
        <w:ind w:firstLine="709"/>
        <w:contextualSpacing/>
        <w:jc w:val="both"/>
        <w:rPr>
          <w:sz w:val="24"/>
          <w:szCs w:val="24"/>
          <w:vertAlign w:val="baseline"/>
        </w:rPr>
      </w:pPr>
      <w:r w:rsidRPr="009C425C">
        <w:rPr>
          <w:rFonts w:eastAsia="Times New Roman"/>
          <w:bCs/>
          <w:color w:val="000000"/>
          <w:sz w:val="24"/>
          <w:szCs w:val="24"/>
          <w:vertAlign w:val="baseline"/>
          <w:lang w:eastAsia="ru-RU"/>
        </w:rPr>
        <w:t>2</w:t>
      </w:r>
      <w:r w:rsidRPr="009C425C">
        <w:rPr>
          <w:sz w:val="24"/>
          <w:szCs w:val="24"/>
          <w:vertAlign w:val="baseline"/>
        </w:rPr>
        <w:t>.2. Объекты профессиональной деятельности выпускника:</w:t>
      </w:r>
    </w:p>
    <w:p w:rsidR="005E3370" w:rsidRPr="009C425C" w:rsidRDefault="005E3370" w:rsidP="009C425C">
      <w:pPr>
        <w:spacing w:after="0" w:line="240" w:lineRule="auto"/>
        <w:ind w:firstLine="709"/>
        <w:contextualSpacing/>
        <w:jc w:val="both"/>
        <w:rPr>
          <w:rFonts w:eastAsia="Times New Roman"/>
          <w:b w:val="0"/>
          <w:sz w:val="24"/>
          <w:szCs w:val="24"/>
          <w:shd w:val="clear" w:color="auto" w:fill="FFFFFF"/>
          <w:vertAlign w:val="baseline"/>
        </w:rPr>
      </w:pPr>
      <w:r w:rsidRPr="009C425C">
        <w:rPr>
          <w:rFonts w:eastAsia="Times New Roman"/>
          <w:sz w:val="24"/>
          <w:szCs w:val="24"/>
          <w:shd w:val="clear" w:color="auto" w:fill="FFFFFF"/>
          <w:vertAlign w:val="baseline"/>
        </w:rPr>
        <w:t xml:space="preserve">по профессии </w:t>
      </w:r>
      <w:r w:rsidR="00903D1B" w:rsidRPr="00903D1B">
        <w:rPr>
          <w:rFonts w:eastAsia="Times New Roman"/>
          <w:sz w:val="24"/>
          <w:szCs w:val="24"/>
          <w:shd w:val="clear" w:color="auto" w:fill="FFFFFF"/>
          <w:vertAlign w:val="baseline"/>
        </w:rPr>
        <w:t>17531 Рабочий зеленого хозяйства</w:t>
      </w:r>
      <w:r w:rsidR="00903D1B">
        <w:rPr>
          <w:rFonts w:eastAsia="Times New Roman"/>
          <w:sz w:val="24"/>
          <w:szCs w:val="24"/>
          <w:shd w:val="clear" w:color="auto" w:fill="FFFFFF"/>
          <w:vertAlign w:val="baseline"/>
        </w:rPr>
        <w:t>:</w:t>
      </w:r>
    </w:p>
    <w:p w:rsidR="00903D1B" w:rsidRDefault="005E3370" w:rsidP="00903D1B">
      <w:pPr>
        <w:spacing w:after="0" w:line="240" w:lineRule="auto"/>
        <w:ind w:firstLine="709"/>
        <w:contextualSpacing/>
        <w:jc w:val="both"/>
        <w:rPr>
          <w:b w:val="0"/>
          <w:sz w:val="24"/>
          <w:szCs w:val="24"/>
          <w:vertAlign w:val="baseline"/>
        </w:rPr>
      </w:pPr>
      <w:r w:rsidRPr="009C425C">
        <w:rPr>
          <w:b w:val="0"/>
          <w:sz w:val="24"/>
          <w:szCs w:val="24"/>
          <w:vertAlign w:val="baseline"/>
        </w:rPr>
        <w:t xml:space="preserve">- </w:t>
      </w:r>
      <w:r w:rsidR="00903D1B">
        <w:rPr>
          <w:b w:val="0"/>
          <w:sz w:val="24"/>
          <w:szCs w:val="24"/>
          <w:vertAlign w:val="baseline"/>
        </w:rPr>
        <w:t xml:space="preserve"> </w:t>
      </w:r>
      <w:r w:rsidR="00903D1B" w:rsidRPr="00B33277">
        <w:rPr>
          <w:b w:val="0"/>
          <w:sz w:val="24"/>
          <w:szCs w:val="24"/>
          <w:vertAlign w:val="baseline"/>
        </w:rPr>
        <w:t>территории озеленения (парки и сады, помещения);</w:t>
      </w:r>
    </w:p>
    <w:p w:rsidR="00903D1B" w:rsidRDefault="00903D1B" w:rsidP="00903D1B">
      <w:pPr>
        <w:spacing w:after="0" w:line="240" w:lineRule="auto"/>
        <w:ind w:firstLine="709"/>
        <w:contextualSpacing/>
        <w:jc w:val="both"/>
        <w:rPr>
          <w:b w:val="0"/>
          <w:sz w:val="24"/>
          <w:szCs w:val="24"/>
          <w:vertAlign w:val="baseline"/>
        </w:rPr>
      </w:pPr>
      <w:r w:rsidRPr="00B33277">
        <w:rPr>
          <w:b w:val="0"/>
          <w:sz w:val="24"/>
          <w:szCs w:val="24"/>
          <w:vertAlign w:val="baseline"/>
        </w:rPr>
        <w:t>–цветочные растения, деревья и кустарники</w:t>
      </w:r>
    </w:p>
    <w:p w:rsidR="005E3370" w:rsidRPr="009C425C" w:rsidRDefault="005E3370" w:rsidP="009C425C">
      <w:pPr>
        <w:spacing w:after="0" w:line="240" w:lineRule="auto"/>
        <w:ind w:firstLine="709"/>
        <w:contextualSpacing/>
        <w:jc w:val="both"/>
        <w:rPr>
          <w:rFonts w:eastAsia="Times New Roman"/>
          <w:bCs/>
          <w:color w:val="000000"/>
          <w:sz w:val="24"/>
          <w:szCs w:val="24"/>
          <w:vertAlign w:val="baseline"/>
          <w:lang w:eastAsia="ru-RU"/>
        </w:rPr>
      </w:pPr>
      <w:r w:rsidRPr="009C425C">
        <w:rPr>
          <w:rFonts w:eastAsia="Times New Roman"/>
          <w:sz w:val="24"/>
          <w:szCs w:val="24"/>
          <w:shd w:val="clear" w:color="auto" w:fill="FFFFFF"/>
          <w:vertAlign w:val="baseline"/>
        </w:rPr>
        <w:t xml:space="preserve">по профессии </w:t>
      </w:r>
      <w:r w:rsidRPr="009C425C">
        <w:rPr>
          <w:rFonts w:eastAsia="Times New Roman"/>
          <w:bCs/>
          <w:color w:val="000000"/>
          <w:sz w:val="24"/>
          <w:szCs w:val="24"/>
          <w:vertAlign w:val="baseline"/>
          <w:lang w:eastAsia="ru-RU"/>
        </w:rPr>
        <w:t xml:space="preserve">19727 Штукатур: </w:t>
      </w:r>
    </w:p>
    <w:p w:rsidR="005E3370" w:rsidRPr="009C425C" w:rsidRDefault="005E3370" w:rsidP="009C425C">
      <w:pPr>
        <w:spacing w:after="0" w:line="240" w:lineRule="auto"/>
        <w:ind w:firstLine="709"/>
        <w:contextualSpacing/>
        <w:jc w:val="both"/>
        <w:rPr>
          <w:b w:val="0"/>
          <w:sz w:val="24"/>
          <w:szCs w:val="24"/>
          <w:vertAlign w:val="baseline"/>
        </w:rPr>
      </w:pPr>
      <w:r w:rsidRPr="009C425C">
        <w:rPr>
          <w:b w:val="0"/>
          <w:sz w:val="24"/>
          <w:szCs w:val="24"/>
          <w:vertAlign w:val="baseline"/>
        </w:rPr>
        <w:t xml:space="preserve">- материалы, используемые для штукатурных работ; </w:t>
      </w:r>
    </w:p>
    <w:p w:rsidR="005E3370" w:rsidRPr="009C425C" w:rsidRDefault="005E3370" w:rsidP="009C425C">
      <w:pPr>
        <w:spacing w:after="0" w:line="240" w:lineRule="auto"/>
        <w:ind w:firstLine="709"/>
        <w:contextualSpacing/>
        <w:jc w:val="both"/>
        <w:rPr>
          <w:b w:val="0"/>
          <w:sz w:val="24"/>
          <w:szCs w:val="24"/>
          <w:vertAlign w:val="baseline"/>
        </w:rPr>
      </w:pPr>
      <w:r w:rsidRPr="009C425C">
        <w:rPr>
          <w:b w:val="0"/>
          <w:sz w:val="24"/>
          <w:szCs w:val="24"/>
          <w:vertAlign w:val="baseline"/>
        </w:rPr>
        <w:t xml:space="preserve">— готовые сухие смеси; </w:t>
      </w:r>
    </w:p>
    <w:p w:rsidR="005E3370" w:rsidRPr="009C425C" w:rsidRDefault="005E3370" w:rsidP="009C425C">
      <w:pPr>
        <w:spacing w:after="0" w:line="240" w:lineRule="auto"/>
        <w:ind w:firstLine="709"/>
        <w:contextualSpacing/>
        <w:jc w:val="both"/>
        <w:rPr>
          <w:b w:val="0"/>
          <w:sz w:val="24"/>
          <w:szCs w:val="24"/>
          <w:vertAlign w:val="baseline"/>
        </w:rPr>
      </w:pPr>
      <w:r w:rsidRPr="009C425C">
        <w:rPr>
          <w:b w:val="0"/>
          <w:sz w:val="24"/>
          <w:szCs w:val="24"/>
          <w:vertAlign w:val="baseline"/>
        </w:rPr>
        <w:t xml:space="preserve">— техническая, технологическая и нормативная  документация; </w:t>
      </w:r>
    </w:p>
    <w:p w:rsidR="005E3370" w:rsidRPr="009C425C" w:rsidRDefault="005E3370" w:rsidP="009C425C">
      <w:pPr>
        <w:spacing w:after="0" w:line="240" w:lineRule="auto"/>
        <w:ind w:firstLine="709"/>
        <w:contextualSpacing/>
        <w:jc w:val="both"/>
        <w:rPr>
          <w:b w:val="0"/>
          <w:sz w:val="24"/>
          <w:szCs w:val="24"/>
          <w:vertAlign w:val="baseline"/>
        </w:rPr>
      </w:pPr>
      <w:r w:rsidRPr="009C425C">
        <w:rPr>
          <w:b w:val="0"/>
          <w:sz w:val="24"/>
          <w:szCs w:val="24"/>
          <w:vertAlign w:val="baseline"/>
        </w:rPr>
        <w:t xml:space="preserve">— оборудование для штукатурных работ, </w:t>
      </w:r>
    </w:p>
    <w:p w:rsidR="005E3370" w:rsidRPr="009C425C" w:rsidRDefault="005E3370" w:rsidP="009C425C">
      <w:pPr>
        <w:spacing w:after="0" w:line="240" w:lineRule="auto"/>
        <w:ind w:firstLine="709"/>
        <w:contextualSpacing/>
        <w:jc w:val="both"/>
        <w:rPr>
          <w:b w:val="0"/>
          <w:sz w:val="24"/>
          <w:szCs w:val="24"/>
          <w:vertAlign w:val="baseline"/>
        </w:rPr>
      </w:pPr>
      <w:r w:rsidRPr="009C425C">
        <w:rPr>
          <w:b w:val="0"/>
          <w:sz w:val="24"/>
          <w:szCs w:val="24"/>
          <w:vertAlign w:val="baseline"/>
        </w:rPr>
        <w:t>средства малой механизации</w:t>
      </w:r>
      <w:proofErr w:type="gramStart"/>
      <w:r w:rsidRPr="009C425C">
        <w:rPr>
          <w:b w:val="0"/>
          <w:sz w:val="24"/>
          <w:szCs w:val="24"/>
          <w:vertAlign w:val="baseline"/>
        </w:rPr>
        <w:t xml:space="preserve"> .</w:t>
      </w:r>
      <w:proofErr w:type="gramEnd"/>
      <w:r w:rsidRPr="009C425C">
        <w:rPr>
          <w:b w:val="0"/>
          <w:sz w:val="24"/>
          <w:szCs w:val="24"/>
          <w:vertAlign w:val="baseline"/>
        </w:rPr>
        <w:t xml:space="preserve"> </w:t>
      </w:r>
    </w:p>
    <w:p w:rsidR="00903D1B" w:rsidRDefault="00903D1B" w:rsidP="009C425C">
      <w:pPr>
        <w:spacing w:after="0" w:line="240" w:lineRule="auto"/>
        <w:ind w:firstLine="709"/>
        <w:contextualSpacing/>
        <w:jc w:val="both"/>
        <w:rPr>
          <w:sz w:val="24"/>
          <w:szCs w:val="24"/>
          <w:vertAlign w:val="baseline"/>
        </w:rPr>
      </w:pPr>
    </w:p>
    <w:p w:rsidR="00CC4D55" w:rsidRDefault="00CC4D55">
      <w:pPr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br w:type="page"/>
      </w:r>
    </w:p>
    <w:p w:rsidR="00D03994" w:rsidRPr="009C425C" w:rsidRDefault="00D03994" w:rsidP="009C425C">
      <w:pPr>
        <w:spacing w:after="0" w:line="240" w:lineRule="auto"/>
        <w:ind w:firstLine="709"/>
        <w:contextualSpacing/>
        <w:jc w:val="both"/>
        <w:rPr>
          <w:sz w:val="24"/>
          <w:szCs w:val="24"/>
          <w:vertAlign w:val="baseline"/>
        </w:rPr>
      </w:pPr>
      <w:r w:rsidRPr="009C425C">
        <w:rPr>
          <w:sz w:val="24"/>
          <w:szCs w:val="24"/>
          <w:vertAlign w:val="baseline"/>
        </w:rPr>
        <w:lastRenderedPageBreak/>
        <w:t xml:space="preserve">2.3. </w:t>
      </w:r>
      <w:r w:rsidR="008463C6" w:rsidRPr="009C425C">
        <w:rPr>
          <w:sz w:val="24"/>
          <w:szCs w:val="24"/>
          <w:vertAlign w:val="baseline"/>
        </w:rPr>
        <w:t>Результаты обучения</w:t>
      </w:r>
      <w:r w:rsidR="00903D1B">
        <w:rPr>
          <w:sz w:val="24"/>
          <w:szCs w:val="24"/>
          <w:vertAlign w:val="baseline"/>
        </w:rPr>
        <w:t>:</w:t>
      </w:r>
    </w:p>
    <w:p w:rsidR="00903D1B" w:rsidRDefault="00903D1B" w:rsidP="00903D1B">
      <w:pPr>
        <w:tabs>
          <w:tab w:val="left" w:pos="142"/>
          <w:tab w:val="left" w:pos="567"/>
          <w:tab w:val="left" w:pos="709"/>
        </w:tabs>
        <w:spacing w:after="0" w:line="240" w:lineRule="auto"/>
        <w:ind w:firstLine="709"/>
        <w:jc w:val="both"/>
        <w:rPr>
          <w:sz w:val="24"/>
          <w:szCs w:val="24"/>
          <w:vertAlign w:val="baseline"/>
        </w:rPr>
      </w:pPr>
    </w:p>
    <w:p w:rsidR="00903D1B" w:rsidRPr="0011081A" w:rsidRDefault="00903D1B" w:rsidP="00903D1B">
      <w:pPr>
        <w:tabs>
          <w:tab w:val="left" w:pos="142"/>
          <w:tab w:val="left" w:pos="567"/>
          <w:tab w:val="left" w:pos="709"/>
        </w:tabs>
        <w:spacing w:after="0" w:line="240" w:lineRule="auto"/>
        <w:ind w:firstLine="709"/>
        <w:jc w:val="both"/>
        <w:rPr>
          <w:b w:val="0"/>
          <w:sz w:val="24"/>
          <w:szCs w:val="24"/>
          <w:vertAlign w:val="baseline"/>
        </w:rPr>
      </w:pPr>
      <w:r w:rsidRPr="00903D1B">
        <w:rPr>
          <w:sz w:val="24"/>
          <w:szCs w:val="24"/>
          <w:vertAlign w:val="baseline"/>
        </w:rPr>
        <w:t>Выпускник</w:t>
      </w:r>
      <w:r w:rsidRPr="0011081A">
        <w:rPr>
          <w:b w:val="0"/>
          <w:sz w:val="24"/>
          <w:szCs w:val="24"/>
          <w:vertAlign w:val="baseline"/>
        </w:rPr>
        <w:t xml:space="preserve"> </w:t>
      </w:r>
      <w:r w:rsidRPr="009C425C">
        <w:rPr>
          <w:rFonts w:eastAsia="Times New Roman"/>
          <w:sz w:val="24"/>
          <w:szCs w:val="24"/>
          <w:shd w:val="clear" w:color="auto" w:fill="FFFFFF"/>
          <w:vertAlign w:val="baseline"/>
        </w:rPr>
        <w:t xml:space="preserve">по профессии </w:t>
      </w:r>
      <w:r w:rsidRPr="00903D1B">
        <w:rPr>
          <w:rFonts w:eastAsia="Times New Roman"/>
          <w:sz w:val="24"/>
          <w:szCs w:val="24"/>
          <w:shd w:val="clear" w:color="auto" w:fill="FFFFFF"/>
          <w:vertAlign w:val="baseline"/>
        </w:rPr>
        <w:t xml:space="preserve">17531 Рабочий зеленого хозяйства </w:t>
      </w:r>
      <w:r w:rsidRPr="0011081A">
        <w:rPr>
          <w:b w:val="0"/>
          <w:sz w:val="24"/>
          <w:szCs w:val="24"/>
          <w:vertAlign w:val="baseline"/>
        </w:rPr>
        <w:t>должен владеть трудовыми действиями, умениями и знаниями  для осуществлен</w:t>
      </w:r>
      <w:r>
        <w:rPr>
          <w:b w:val="0"/>
          <w:sz w:val="24"/>
          <w:szCs w:val="24"/>
          <w:vertAlign w:val="baseline"/>
        </w:rPr>
        <w:t>ия следующих трудовых функций (</w:t>
      </w:r>
      <w:r w:rsidRPr="0011081A">
        <w:rPr>
          <w:b w:val="0"/>
          <w:sz w:val="24"/>
          <w:szCs w:val="24"/>
          <w:vertAlign w:val="baseline"/>
        </w:rPr>
        <w:t>ТФ</w:t>
      </w:r>
      <w:proofErr w:type="gramStart"/>
      <w:r w:rsidRPr="0011081A">
        <w:rPr>
          <w:b w:val="0"/>
          <w:sz w:val="24"/>
          <w:szCs w:val="24"/>
          <w:vertAlign w:val="baseline"/>
        </w:rPr>
        <w:t>1</w:t>
      </w:r>
      <w:proofErr w:type="gramEnd"/>
      <w:r w:rsidRPr="0011081A">
        <w:rPr>
          <w:b w:val="0"/>
          <w:sz w:val="24"/>
          <w:szCs w:val="24"/>
          <w:vertAlign w:val="baseline"/>
        </w:rPr>
        <w:t>,ТФ2) , входящих в состав обобщенной</w:t>
      </w:r>
      <w:r>
        <w:rPr>
          <w:b w:val="0"/>
          <w:sz w:val="24"/>
          <w:szCs w:val="24"/>
          <w:vertAlign w:val="baseline"/>
        </w:rPr>
        <w:t xml:space="preserve"> трудовой функции</w:t>
      </w:r>
      <w:r w:rsidRPr="0011081A">
        <w:rPr>
          <w:b w:val="0"/>
          <w:sz w:val="24"/>
          <w:szCs w:val="24"/>
          <w:vertAlign w:val="baseline"/>
        </w:rPr>
        <w:t>:</w:t>
      </w:r>
    </w:p>
    <w:p w:rsidR="00903D1B" w:rsidRPr="0011081A" w:rsidRDefault="00903D1B" w:rsidP="00903D1B">
      <w:pPr>
        <w:tabs>
          <w:tab w:val="left" w:pos="142"/>
          <w:tab w:val="left" w:pos="567"/>
          <w:tab w:val="left" w:pos="709"/>
        </w:tabs>
        <w:spacing w:after="0" w:line="240" w:lineRule="auto"/>
        <w:rPr>
          <w:b w:val="0"/>
          <w:sz w:val="24"/>
          <w:szCs w:val="24"/>
          <w:vertAlign w:val="baseline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"/>
        <w:gridCol w:w="5400"/>
      </w:tblGrid>
      <w:tr w:rsidR="00903D1B" w:rsidRPr="0011081A" w:rsidTr="002867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D1B" w:rsidRPr="0011081A" w:rsidRDefault="00903D1B" w:rsidP="00286756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eastAsia="Times New Roman"/>
                <w:b w:val="0"/>
                <w:sz w:val="24"/>
                <w:szCs w:val="24"/>
                <w:vertAlign w:val="baseline"/>
              </w:rPr>
            </w:pPr>
            <w:r w:rsidRPr="0011081A">
              <w:rPr>
                <w:rFonts w:eastAsia="Times New Roman"/>
                <w:b w:val="0"/>
                <w:sz w:val="24"/>
                <w:szCs w:val="24"/>
                <w:vertAlign w:val="baseline"/>
              </w:rPr>
              <w:t>Обо</w:t>
            </w:r>
            <w:r>
              <w:rPr>
                <w:rFonts w:eastAsia="Times New Roman"/>
                <w:b w:val="0"/>
                <w:sz w:val="24"/>
                <w:szCs w:val="24"/>
                <w:vertAlign w:val="baseline"/>
              </w:rPr>
              <w:t>б</w:t>
            </w:r>
            <w:r w:rsidRPr="0011081A">
              <w:rPr>
                <w:rFonts w:eastAsia="Times New Roman"/>
                <w:b w:val="0"/>
                <w:sz w:val="24"/>
                <w:szCs w:val="24"/>
                <w:vertAlign w:val="baseline"/>
              </w:rPr>
              <w:t>щенная трудовая  функция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D1B" w:rsidRPr="0011081A" w:rsidRDefault="00903D1B" w:rsidP="00286756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vertAlign w:val="baseline"/>
              </w:rPr>
            </w:pPr>
            <w:r w:rsidRPr="0011081A">
              <w:rPr>
                <w:rFonts w:eastAsia="Times New Roman"/>
                <w:b w:val="0"/>
                <w:sz w:val="24"/>
                <w:szCs w:val="24"/>
                <w:vertAlign w:val="baseline"/>
              </w:rPr>
              <w:t>Трудовые функции</w:t>
            </w:r>
          </w:p>
        </w:tc>
      </w:tr>
      <w:tr w:rsidR="00903D1B" w:rsidRPr="0011081A" w:rsidTr="00286756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D1B" w:rsidRPr="0011081A" w:rsidRDefault="00903D1B" w:rsidP="00286756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eastAsia="Times New Roman"/>
                <w:b w:val="0"/>
                <w:sz w:val="24"/>
                <w:szCs w:val="24"/>
                <w:vertAlign w:val="baseline"/>
              </w:rPr>
            </w:pPr>
            <w:r w:rsidRPr="0011081A">
              <w:rPr>
                <w:rFonts w:eastAsia="Times New Roman"/>
                <w:b w:val="0"/>
                <w:sz w:val="24"/>
                <w:szCs w:val="24"/>
                <w:vertAlign w:val="baseline"/>
              </w:rPr>
              <w:t>Выполнение вспомогательных работ по выращиванию, уходу, посадке декоративных цветочных, древесно-кустарниковых растений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D1B" w:rsidRPr="0011081A" w:rsidRDefault="00903D1B" w:rsidP="00286756">
            <w:pPr>
              <w:tabs>
                <w:tab w:val="left" w:pos="142"/>
                <w:tab w:val="left" w:pos="567"/>
                <w:tab w:val="left" w:pos="709"/>
              </w:tabs>
              <w:spacing w:line="240" w:lineRule="auto"/>
              <w:rPr>
                <w:b w:val="0"/>
                <w:sz w:val="24"/>
                <w:szCs w:val="24"/>
                <w:vertAlign w:val="baseline"/>
              </w:rPr>
            </w:pPr>
            <w:r w:rsidRPr="0011081A">
              <w:rPr>
                <w:b w:val="0"/>
                <w:sz w:val="24"/>
                <w:szCs w:val="24"/>
                <w:vertAlign w:val="baseline"/>
              </w:rPr>
              <w:t>ТФ</w:t>
            </w:r>
            <w:proofErr w:type="gramStart"/>
            <w:r w:rsidRPr="0011081A">
              <w:rPr>
                <w:b w:val="0"/>
                <w:sz w:val="24"/>
                <w:szCs w:val="24"/>
                <w:vertAlign w:val="baseline"/>
              </w:rPr>
              <w:t>1</w:t>
            </w:r>
            <w:proofErr w:type="gram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D1B" w:rsidRPr="0011081A" w:rsidRDefault="00903D1B" w:rsidP="00286756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eastAsia="Times New Roman"/>
                <w:b w:val="0"/>
                <w:sz w:val="24"/>
                <w:szCs w:val="24"/>
                <w:vertAlign w:val="baseline"/>
              </w:rPr>
            </w:pPr>
            <w:r w:rsidRPr="0011081A">
              <w:rPr>
                <w:rFonts w:eastAsia="Times New Roman"/>
                <w:b w:val="0"/>
                <w:sz w:val="24"/>
                <w:szCs w:val="24"/>
                <w:vertAlign w:val="baseline"/>
              </w:rPr>
              <w:t>Выполнение вспомогательных работ по выращиванию и уходу за декоративными   растениями.</w:t>
            </w:r>
          </w:p>
        </w:tc>
      </w:tr>
      <w:tr w:rsidR="00903D1B" w:rsidRPr="0011081A" w:rsidTr="00286756">
        <w:trPr>
          <w:trHeight w:val="57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1B" w:rsidRPr="0011081A" w:rsidRDefault="00903D1B" w:rsidP="00286756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D1B" w:rsidRPr="0011081A" w:rsidRDefault="00903D1B" w:rsidP="00286756">
            <w:pPr>
              <w:tabs>
                <w:tab w:val="left" w:pos="142"/>
                <w:tab w:val="left" w:pos="567"/>
                <w:tab w:val="left" w:pos="709"/>
              </w:tabs>
              <w:spacing w:line="240" w:lineRule="auto"/>
              <w:rPr>
                <w:b w:val="0"/>
                <w:sz w:val="24"/>
                <w:szCs w:val="24"/>
                <w:vertAlign w:val="baseline"/>
              </w:rPr>
            </w:pPr>
            <w:r w:rsidRPr="0011081A">
              <w:rPr>
                <w:b w:val="0"/>
                <w:sz w:val="24"/>
                <w:szCs w:val="24"/>
                <w:vertAlign w:val="baseline"/>
              </w:rPr>
              <w:t>ТФ</w:t>
            </w:r>
            <w:proofErr w:type="gramStart"/>
            <w:r w:rsidRPr="0011081A">
              <w:rPr>
                <w:b w:val="0"/>
                <w:sz w:val="24"/>
                <w:szCs w:val="24"/>
                <w:vertAlign w:val="baseline"/>
              </w:rPr>
              <w:t>2</w:t>
            </w:r>
            <w:proofErr w:type="gram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D1B" w:rsidRPr="0011081A" w:rsidRDefault="00903D1B" w:rsidP="00286756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eastAsia="Times New Roman"/>
                <w:b w:val="0"/>
                <w:sz w:val="24"/>
                <w:szCs w:val="24"/>
                <w:vertAlign w:val="baseline"/>
              </w:rPr>
            </w:pPr>
            <w:r w:rsidRPr="0011081A">
              <w:rPr>
                <w:rFonts w:eastAsia="Times New Roman"/>
                <w:b w:val="0"/>
                <w:sz w:val="24"/>
                <w:szCs w:val="24"/>
                <w:vertAlign w:val="baseline"/>
              </w:rPr>
              <w:t>Выполнение вспомогательных работ при использовании декоративных   растений в озеленении.</w:t>
            </w:r>
          </w:p>
        </w:tc>
      </w:tr>
    </w:tbl>
    <w:p w:rsidR="00195FE8" w:rsidRDefault="00195FE8" w:rsidP="00903D1B">
      <w:pPr>
        <w:widowControl w:val="0"/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vertAlign w:val="baseline"/>
        </w:rPr>
      </w:pPr>
    </w:p>
    <w:p w:rsidR="00903D1B" w:rsidRPr="0011081A" w:rsidRDefault="00903D1B" w:rsidP="00903D1B">
      <w:pPr>
        <w:widowControl w:val="0"/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eastAsiaTheme="minorEastAsia"/>
          <w:b w:val="0"/>
          <w:sz w:val="24"/>
          <w:szCs w:val="24"/>
          <w:vertAlign w:val="baseline"/>
        </w:rPr>
      </w:pPr>
      <w:r w:rsidRPr="0011081A">
        <w:rPr>
          <w:b w:val="0"/>
          <w:sz w:val="24"/>
          <w:szCs w:val="24"/>
          <w:vertAlign w:val="baseline"/>
        </w:rPr>
        <w:t xml:space="preserve">Перечень трудовых действий, умений и знаний по каждой трудовой функции выглядит следующим образом:  </w:t>
      </w:r>
    </w:p>
    <w:p w:rsidR="00903D1B" w:rsidRPr="0011081A" w:rsidRDefault="00903D1B" w:rsidP="00903D1B">
      <w:pPr>
        <w:tabs>
          <w:tab w:val="left" w:pos="142"/>
          <w:tab w:val="left" w:pos="567"/>
          <w:tab w:val="left" w:pos="709"/>
        </w:tabs>
        <w:spacing w:after="0" w:line="240" w:lineRule="auto"/>
        <w:rPr>
          <w:rFonts w:eastAsia="Times New Roman"/>
          <w:b w:val="0"/>
          <w:sz w:val="24"/>
          <w:szCs w:val="24"/>
          <w:vertAlign w:val="baseline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7607"/>
      </w:tblGrid>
      <w:tr w:rsidR="00903D1B" w:rsidRPr="0011081A" w:rsidTr="0044716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3D1B" w:rsidRPr="0011081A" w:rsidRDefault="00903D1B" w:rsidP="00286756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eastAsia="Times New Roman"/>
                <w:b w:val="0"/>
                <w:bCs/>
                <w:sz w:val="24"/>
                <w:szCs w:val="24"/>
                <w:vertAlign w:val="baseline"/>
              </w:rPr>
            </w:pPr>
            <w:r w:rsidRPr="0011081A">
              <w:rPr>
                <w:rFonts w:eastAsia="Times New Roman"/>
                <w:b w:val="0"/>
                <w:sz w:val="24"/>
                <w:szCs w:val="24"/>
                <w:vertAlign w:val="baseline"/>
              </w:rPr>
              <w:t>Трудовые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3D1B" w:rsidRPr="0011081A" w:rsidRDefault="00903D1B" w:rsidP="00286756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b w:val="0"/>
                <w:sz w:val="24"/>
                <w:szCs w:val="24"/>
                <w:vertAlign w:val="baseline"/>
              </w:rPr>
            </w:pPr>
            <w:r w:rsidRPr="0011081A">
              <w:rPr>
                <w:b w:val="0"/>
                <w:sz w:val="24"/>
                <w:szCs w:val="24"/>
                <w:vertAlign w:val="baseline"/>
              </w:rPr>
              <w:t>- Выполнение вспомогательных работ по выращиванию и уходу за декоративными растениями</w:t>
            </w:r>
          </w:p>
        </w:tc>
      </w:tr>
      <w:tr w:rsidR="00903D1B" w:rsidRPr="0011081A" w:rsidTr="00447169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D1B" w:rsidRPr="0011081A" w:rsidRDefault="00903D1B" w:rsidP="00286756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eastAsia="Times New Roman"/>
                <w:b w:val="0"/>
                <w:bCs/>
                <w:sz w:val="24"/>
                <w:szCs w:val="24"/>
                <w:vertAlign w:val="baseline"/>
              </w:rPr>
            </w:pPr>
            <w:r w:rsidRPr="0011081A">
              <w:rPr>
                <w:rFonts w:eastAsia="Times New Roman"/>
                <w:b w:val="0"/>
                <w:bCs/>
                <w:sz w:val="24"/>
                <w:szCs w:val="24"/>
                <w:vertAlign w:val="baseline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D1B" w:rsidRPr="0011081A" w:rsidRDefault="00903D1B" w:rsidP="00286756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eastAsia="Times New Roman"/>
                <w:b w:val="0"/>
                <w:bCs/>
                <w:sz w:val="24"/>
                <w:szCs w:val="24"/>
                <w:vertAlign w:val="baseline"/>
              </w:rPr>
            </w:pPr>
            <w:r w:rsidRPr="0011081A">
              <w:rPr>
                <w:b w:val="0"/>
                <w:sz w:val="24"/>
                <w:szCs w:val="24"/>
                <w:vertAlign w:val="baseline"/>
              </w:rPr>
              <w:t>Копка почвы, рыхление, нарезка рядов, прикатывание почвы</w:t>
            </w:r>
          </w:p>
        </w:tc>
      </w:tr>
      <w:tr w:rsidR="00903D1B" w:rsidRPr="0011081A" w:rsidTr="00447169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1B" w:rsidRPr="0011081A" w:rsidRDefault="00903D1B" w:rsidP="00286756">
            <w:pPr>
              <w:spacing w:after="0" w:line="240" w:lineRule="auto"/>
              <w:rPr>
                <w:rFonts w:eastAsia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D1B" w:rsidRPr="0011081A" w:rsidRDefault="00903D1B" w:rsidP="00286756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eastAsia="Times New Roman"/>
                <w:b w:val="0"/>
                <w:sz w:val="24"/>
                <w:szCs w:val="24"/>
                <w:vertAlign w:val="baseline"/>
              </w:rPr>
            </w:pPr>
            <w:r w:rsidRPr="0011081A">
              <w:rPr>
                <w:b w:val="0"/>
                <w:sz w:val="24"/>
                <w:szCs w:val="24"/>
                <w:vertAlign w:val="baseline"/>
              </w:rPr>
              <w:t xml:space="preserve">Посев семян, прореживание всходов, высадка рассады </w:t>
            </w:r>
          </w:p>
        </w:tc>
      </w:tr>
      <w:tr w:rsidR="00903D1B" w:rsidRPr="0011081A" w:rsidTr="00447169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1B" w:rsidRPr="0011081A" w:rsidRDefault="00903D1B" w:rsidP="00286756">
            <w:pPr>
              <w:spacing w:after="0" w:line="240" w:lineRule="auto"/>
              <w:rPr>
                <w:rFonts w:eastAsia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D1B" w:rsidRPr="0011081A" w:rsidRDefault="00903D1B" w:rsidP="00286756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eastAsia="Times New Roman"/>
                <w:b w:val="0"/>
                <w:sz w:val="24"/>
                <w:szCs w:val="24"/>
                <w:vertAlign w:val="baseline"/>
              </w:rPr>
            </w:pPr>
            <w:r w:rsidRPr="0011081A">
              <w:rPr>
                <w:b w:val="0"/>
                <w:sz w:val="24"/>
                <w:szCs w:val="24"/>
                <w:vertAlign w:val="baseline"/>
              </w:rPr>
              <w:t>Окучивание и полив насаждений</w:t>
            </w:r>
          </w:p>
        </w:tc>
      </w:tr>
      <w:tr w:rsidR="00903D1B" w:rsidRPr="0011081A" w:rsidTr="00447169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1B" w:rsidRPr="0011081A" w:rsidRDefault="00903D1B" w:rsidP="00286756">
            <w:pPr>
              <w:spacing w:after="0" w:line="240" w:lineRule="auto"/>
              <w:rPr>
                <w:rFonts w:eastAsia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D1B" w:rsidRPr="0011081A" w:rsidRDefault="00903D1B" w:rsidP="00286756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eastAsia="Times New Roman"/>
                <w:b w:val="0"/>
                <w:sz w:val="24"/>
                <w:szCs w:val="24"/>
                <w:vertAlign w:val="baseline"/>
              </w:rPr>
            </w:pPr>
            <w:r w:rsidRPr="0011081A">
              <w:rPr>
                <w:b w:val="0"/>
                <w:sz w:val="24"/>
                <w:szCs w:val="24"/>
                <w:vertAlign w:val="baseline"/>
              </w:rPr>
              <w:t xml:space="preserve">Заготовка, установка и уборка кольев, подвязка растений </w:t>
            </w:r>
          </w:p>
        </w:tc>
      </w:tr>
      <w:tr w:rsidR="00903D1B" w:rsidRPr="0011081A" w:rsidTr="00447169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1B" w:rsidRPr="0011081A" w:rsidRDefault="00903D1B" w:rsidP="00286756">
            <w:pPr>
              <w:spacing w:after="0" w:line="240" w:lineRule="auto"/>
              <w:rPr>
                <w:rFonts w:eastAsia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D1B" w:rsidRPr="0011081A" w:rsidRDefault="00903D1B" w:rsidP="00286756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eastAsia="Times New Roman"/>
                <w:b w:val="0"/>
                <w:sz w:val="24"/>
                <w:szCs w:val="24"/>
                <w:vertAlign w:val="baseline"/>
              </w:rPr>
            </w:pPr>
            <w:r w:rsidRPr="0011081A">
              <w:rPr>
                <w:b w:val="0"/>
                <w:sz w:val="24"/>
                <w:szCs w:val="24"/>
                <w:vertAlign w:val="baseline"/>
              </w:rPr>
              <w:t>Выкопка цветочных, декоративных, древесно-кустарниковых растений</w:t>
            </w:r>
          </w:p>
        </w:tc>
      </w:tr>
      <w:tr w:rsidR="00903D1B" w:rsidRPr="0011081A" w:rsidTr="00447169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1B" w:rsidRPr="0011081A" w:rsidRDefault="00903D1B" w:rsidP="00286756">
            <w:pPr>
              <w:spacing w:after="0" w:line="240" w:lineRule="auto"/>
              <w:rPr>
                <w:rFonts w:eastAsia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D1B" w:rsidRPr="0011081A" w:rsidRDefault="00903D1B" w:rsidP="00286756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eastAsia="Times New Roman"/>
                <w:b w:val="0"/>
                <w:sz w:val="24"/>
                <w:szCs w:val="24"/>
                <w:vertAlign w:val="baseline"/>
              </w:rPr>
            </w:pPr>
            <w:r w:rsidRPr="0011081A">
              <w:rPr>
                <w:b w:val="0"/>
                <w:sz w:val="24"/>
                <w:szCs w:val="24"/>
                <w:vertAlign w:val="baseline"/>
              </w:rPr>
              <w:t>Затаривание посадочным материалом горшков, ящиков</w:t>
            </w:r>
          </w:p>
        </w:tc>
      </w:tr>
      <w:tr w:rsidR="00903D1B" w:rsidRPr="0011081A" w:rsidTr="00447169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1B" w:rsidRPr="0011081A" w:rsidRDefault="00903D1B" w:rsidP="00286756">
            <w:pPr>
              <w:spacing w:after="0" w:line="240" w:lineRule="auto"/>
              <w:rPr>
                <w:rFonts w:eastAsia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D1B" w:rsidRPr="0011081A" w:rsidRDefault="00903D1B" w:rsidP="00286756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eastAsia="Times New Roman"/>
                <w:b w:val="0"/>
                <w:sz w:val="24"/>
                <w:szCs w:val="24"/>
                <w:vertAlign w:val="baseline"/>
              </w:rPr>
            </w:pPr>
            <w:r w:rsidRPr="0011081A">
              <w:rPr>
                <w:b w:val="0"/>
                <w:sz w:val="24"/>
                <w:szCs w:val="24"/>
                <w:vertAlign w:val="baseline"/>
              </w:rPr>
              <w:t>Подготовка ящиков, горшков, стеллажей для посадки растений</w:t>
            </w:r>
          </w:p>
        </w:tc>
      </w:tr>
      <w:tr w:rsidR="00903D1B" w:rsidRPr="0011081A" w:rsidTr="00447169">
        <w:trPr>
          <w:trHeight w:val="444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1B" w:rsidRPr="0011081A" w:rsidRDefault="00903D1B" w:rsidP="00286756">
            <w:pPr>
              <w:spacing w:after="0" w:line="240" w:lineRule="auto"/>
              <w:rPr>
                <w:rFonts w:eastAsia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D1B" w:rsidRPr="0011081A" w:rsidRDefault="00903D1B" w:rsidP="00286756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eastAsia="Times New Roman"/>
                <w:b w:val="0"/>
                <w:sz w:val="24"/>
                <w:szCs w:val="24"/>
                <w:vertAlign w:val="baseline"/>
              </w:rPr>
            </w:pPr>
            <w:r w:rsidRPr="0011081A">
              <w:rPr>
                <w:b w:val="0"/>
                <w:sz w:val="24"/>
                <w:szCs w:val="24"/>
                <w:vertAlign w:val="baseline"/>
              </w:rPr>
              <w:t>Обеспечение рабочих мест посадочным материалом</w:t>
            </w:r>
          </w:p>
        </w:tc>
      </w:tr>
      <w:tr w:rsidR="00903D1B" w:rsidRPr="0011081A" w:rsidTr="00447169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D1B" w:rsidRPr="0011081A" w:rsidRDefault="00903D1B" w:rsidP="00286756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eastAsia="Times New Roman"/>
                <w:b w:val="0"/>
                <w:sz w:val="24"/>
                <w:szCs w:val="24"/>
                <w:vertAlign w:val="baseline"/>
              </w:rPr>
            </w:pPr>
            <w:r w:rsidRPr="0011081A">
              <w:rPr>
                <w:rFonts w:eastAsia="Times New Roman"/>
                <w:b w:val="0"/>
                <w:sz w:val="24"/>
                <w:szCs w:val="24"/>
                <w:vertAlign w:val="baseline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D1B" w:rsidRPr="0011081A" w:rsidRDefault="00903D1B" w:rsidP="00286756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eastAsia="Times New Roman"/>
                <w:b w:val="0"/>
                <w:sz w:val="24"/>
                <w:szCs w:val="24"/>
                <w:vertAlign w:val="baseline"/>
              </w:rPr>
            </w:pPr>
            <w:r w:rsidRPr="0011081A">
              <w:rPr>
                <w:b w:val="0"/>
                <w:sz w:val="24"/>
                <w:szCs w:val="24"/>
                <w:vertAlign w:val="baseline"/>
              </w:rPr>
              <w:t xml:space="preserve">Обрабатывать почву и выполнять подготовительные работы для посадки растений </w:t>
            </w:r>
          </w:p>
        </w:tc>
      </w:tr>
      <w:tr w:rsidR="00903D1B" w:rsidRPr="0011081A" w:rsidTr="00447169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1B" w:rsidRPr="0011081A" w:rsidRDefault="00903D1B" w:rsidP="00286756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D1B" w:rsidRPr="0011081A" w:rsidRDefault="00903D1B" w:rsidP="00286756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eastAsia="Times New Roman"/>
                <w:b w:val="0"/>
                <w:sz w:val="24"/>
                <w:szCs w:val="24"/>
                <w:vertAlign w:val="baseline"/>
              </w:rPr>
            </w:pPr>
            <w:r w:rsidRPr="0011081A">
              <w:rPr>
                <w:b w:val="0"/>
                <w:sz w:val="24"/>
                <w:szCs w:val="24"/>
                <w:vertAlign w:val="baseline"/>
              </w:rPr>
              <w:t xml:space="preserve">Проводить окучивание и полив растений </w:t>
            </w:r>
          </w:p>
        </w:tc>
      </w:tr>
      <w:tr w:rsidR="00903D1B" w:rsidRPr="0011081A" w:rsidTr="00447169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1B" w:rsidRPr="0011081A" w:rsidRDefault="00903D1B" w:rsidP="00286756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D1B" w:rsidRPr="0011081A" w:rsidRDefault="00903D1B" w:rsidP="00286756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eastAsia="Times New Roman"/>
                <w:b w:val="0"/>
                <w:sz w:val="24"/>
                <w:szCs w:val="24"/>
                <w:vertAlign w:val="baseline"/>
              </w:rPr>
            </w:pPr>
            <w:r w:rsidRPr="0011081A">
              <w:rPr>
                <w:b w:val="0"/>
                <w:sz w:val="24"/>
                <w:szCs w:val="24"/>
                <w:vertAlign w:val="baseline"/>
              </w:rPr>
              <w:t xml:space="preserve">Сортировать и укладывать </w:t>
            </w:r>
            <w:proofErr w:type="spellStart"/>
            <w:r w:rsidRPr="0011081A">
              <w:rPr>
                <w:b w:val="0"/>
                <w:sz w:val="24"/>
                <w:szCs w:val="24"/>
                <w:vertAlign w:val="baseline"/>
              </w:rPr>
              <w:t>затаренные</w:t>
            </w:r>
            <w:proofErr w:type="spellEnd"/>
            <w:r w:rsidRPr="0011081A">
              <w:rPr>
                <w:b w:val="0"/>
                <w:sz w:val="24"/>
                <w:szCs w:val="24"/>
                <w:vertAlign w:val="baseline"/>
              </w:rPr>
              <w:t xml:space="preserve"> ящики, горшки в определенные места</w:t>
            </w:r>
          </w:p>
        </w:tc>
      </w:tr>
      <w:tr w:rsidR="00903D1B" w:rsidRPr="0011081A" w:rsidTr="00447169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D1B" w:rsidRPr="0011081A" w:rsidRDefault="00903D1B" w:rsidP="00286756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eastAsia="Times New Roman"/>
                <w:b w:val="0"/>
                <w:sz w:val="24"/>
                <w:szCs w:val="24"/>
                <w:vertAlign w:val="baseline"/>
              </w:rPr>
            </w:pPr>
            <w:r w:rsidRPr="0011081A">
              <w:rPr>
                <w:rFonts w:eastAsia="Times New Roman"/>
                <w:b w:val="0"/>
                <w:sz w:val="24"/>
                <w:szCs w:val="24"/>
                <w:vertAlign w:val="baseline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D1B" w:rsidRPr="0011081A" w:rsidRDefault="00903D1B" w:rsidP="00286756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eastAsia="Times New Roman"/>
                <w:b w:val="0"/>
                <w:sz w:val="24"/>
                <w:szCs w:val="24"/>
                <w:vertAlign w:val="baseline"/>
              </w:rPr>
            </w:pPr>
            <w:r w:rsidRPr="0011081A">
              <w:rPr>
                <w:b w:val="0"/>
                <w:sz w:val="24"/>
                <w:szCs w:val="24"/>
                <w:vertAlign w:val="baseline"/>
              </w:rPr>
              <w:t xml:space="preserve">Способы обработки почвы </w:t>
            </w:r>
          </w:p>
        </w:tc>
      </w:tr>
      <w:tr w:rsidR="00903D1B" w:rsidRPr="0011081A" w:rsidTr="00447169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1B" w:rsidRPr="0011081A" w:rsidRDefault="00903D1B" w:rsidP="00286756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D1B" w:rsidRPr="0011081A" w:rsidRDefault="00903D1B" w:rsidP="00286756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eastAsia="Times New Roman"/>
                <w:b w:val="0"/>
                <w:sz w:val="24"/>
                <w:szCs w:val="24"/>
                <w:vertAlign w:val="baseline"/>
              </w:rPr>
            </w:pPr>
            <w:r w:rsidRPr="0011081A">
              <w:rPr>
                <w:b w:val="0"/>
                <w:sz w:val="24"/>
                <w:szCs w:val="24"/>
                <w:vertAlign w:val="baseline"/>
              </w:rPr>
              <w:t xml:space="preserve">Способы посева семян и высадки рассады </w:t>
            </w:r>
          </w:p>
        </w:tc>
      </w:tr>
      <w:tr w:rsidR="00903D1B" w:rsidRPr="0011081A" w:rsidTr="00447169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1B" w:rsidRPr="0011081A" w:rsidRDefault="00903D1B" w:rsidP="00286756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D1B" w:rsidRPr="0011081A" w:rsidRDefault="00903D1B" w:rsidP="00286756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eastAsia="Times New Roman"/>
                <w:b w:val="0"/>
                <w:sz w:val="24"/>
                <w:szCs w:val="24"/>
                <w:vertAlign w:val="baseline"/>
              </w:rPr>
            </w:pPr>
            <w:r w:rsidRPr="0011081A">
              <w:rPr>
                <w:b w:val="0"/>
                <w:sz w:val="24"/>
                <w:szCs w:val="24"/>
                <w:vertAlign w:val="baseline"/>
              </w:rPr>
              <w:t xml:space="preserve">Виды орошения, нормы и время полива </w:t>
            </w:r>
          </w:p>
        </w:tc>
      </w:tr>
      <w:tr w:rsidR="00903D1B" w:rsidRPr="0011081A" w:rsidTr="00447169">
        <w:trPr>
          <w:trHeight w:val="309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1B" w:rsidRPr="0011081A" w:rsidRDefault="00903D1B" w:rsidP="00286756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D1B" w:rsidRPr="0011081A" w:rsidRDefault="00903D1B" w:rsidP="00286756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eastAsia="Times New Roman"/>
                <w:b w:val="0"/>
                <w:sz w:val="24"/>
                <w:szCs w:val="24"/>
                <w:vertAlign w:val="baseline"/>
              </w:rPr>
            </w:pPr>
            <w:r w:rsidRPr="0011081A">
              <w:rPr>
                <w:b w:val="0"/>
                <w:sz w:val="24"/>
                <w:szCs w:val="24"/>
                <w:vertAlign w:val="baseline"/>
              </w:rPr>
              <w:t>Требования охраны труда при выполнении сельскохозяйственных работ</w:t>
            </w:r>
          </w:p>
        </w:tc>
      </w:tr>
      <w:tr w:rsidR="00903D1B" w:rsidRPr="0011081A" w:rsidTr="0044716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3D1B" w:rsidRPr="0011081A" w:rsidRDefault="00903D1B" w:rsidP="00286756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eastAsia="Times New Roman"/>
                <w:b w:val="0"/>
                <w:bCs/>
                <w:sz w:val="24"/>
                <w:szCs w:val="24"/>
                <w:vertAlign w:val="baseline"/>
              </w:rPr>
            </w:pPr>
            <w:r w:rsidRPr="0011081A">
              <w:rPr>
                <w:rFonts w:eastAsia="Times New Roman"/>
                <w:b w:val="0"/>
                <w:sz w:val="24"/>
                <w:szCs w:val="24"/>
                <w:vertAlign w:val="baseline"/>
              </w:rPr>
              <w:br/>
              <w:t>Трудовые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3D1B" w:rsidRPr="0011081A" w:rsidRDefault="00903D1B" w:rsidP="00286756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b w:val="0"/>
                <w:sz w:val="24"/>
                <w:szCs w:val="24"/>
                <w:vertAlign w:val="baseline"/>
              </w:rPr>
            </w:pPr>
            <w:r w:rsidRPr="0011081A">
              <w:rPr>
                <w:rFonts w:eastAsia="Times New Roman"/>
                <w:b w:val="0"/>
                <w:sz w:val="24"/>
                <w:szCs w:val="24"/>
                <w:vertAlign w:val="baseline"/>
              </w:rPr>
              <w:t xml:space="preserve">- </w:t>
            </w:r>
            <w:r w:rsidRPr="0011081A">
              <w:rPr>
                <w:b w:val="0"/>
                <w:sz w:val="24"/>
                <w:szCs w:val="24"/>
                <w:vertAlign w:val="baseline"/>
              </w:rPr>
              <w:t>Выполнение вспомогательных работ при использовании декоративных растений в озеленении.</w:t>
            </w:r>
          </w:p>
        </w:tc>
      </w:tr>
      <w:tr w:rsidR="00903D1B" w:rsidRPr="0011081A" w:rsidTr="00447169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D1B" w:rsidRPr="0011081A" w:rsidRDefault="00903D1B" w:rsidP="00286756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eastAsia="Times New Roman"/>
                <w:b w:val="0"/>
                <w:bCs/>
                <w:sz w:val="24"/>
                <w:szCs w:val="24"/>
                <w:vertAlign w:val="baseline"/>
              </w:rPr>
            </w:pPr>
            <w:r w:rsidRPr="0011081A">
              <w:rPr>
                <w:rFonts w:eastAsia="Times New Roman"/>
                <w:b w:val="0"/>
                <w:bCs/>
                <w:sz w:val="24"/>
                <w:szCs w:val="24"/>
                <w:vertAlign w:val="baseline"/>
              </w:rPr>
              <w:t>Трудовые действия 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D1B" w:rsidRPr="0011081A" w:rsidRDefault="00903D1B" w:rsidP="00286756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eastAsia="Times New Roman"/>
                <w:b w:val="0"/>
                <w:bCs/>
                <w:sz w:val="24"/>
                <w:szCs w:val="24"/>
                <w:vertAlign w:val="baseline"/>
              </w:rPr>
            </w:pPr>
            <w:r w:rsidRPr="0011081A">
              <w:rPr>
                <w:b w:val="0"/>
                <w:sz w:val="24"/>
                <w:szCs w:val="24"/>
                <w:vertAlign w:val="baseline"/>
              </w:rPr>
              <w:t>Копка ям и засыпка после высадки саженцев, черенков, сеянцев, деревьев, кустарников, цветочных растений больных, отмерших побегов древесных, древесно-кустарниковых растений</w:t>
            </w:r>
          </w:p>
        </w:tc>
      </w:tr>
      <w:tr w:rsidR="00903D1B" w:rsidRPr="0011081A" w:rsidTr="00447169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1B" w:rsidRPr="0011081A" w:rsidRDefault="00903D1B" w:rsidP="00286756">
            <w:pPr>
              <w:spacing w:after="0" w:line="240" w:lineRule="auto"/>
              <w:rPr>
                <w:rFonts w:eastAsia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D1B" w:rsidRPr="0011081A" w:rsidRDefault="00903D1B" w:rsidP="00286756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eastAsia="Times New Roman"/>
                <w:b w:val="0"/>
                <w:sz w:val="24"/>
                <w:szCs w:val="24"/>
                <w:vertAlign w:val="baseline"/>
              </w:rPr>
            </w:pPr>
            <w:r w:rsidRPr="0011081A">
              <w:rPr>
                <w:b w:val="0"/>
                <w:sz w:val="24"/>
                <w:szCs w:val="24"/>
                <w:vertAlign w:val="baseline"/>
              </w:rPr>
              <w:t xml:space="preserve">Посадка саженцев, черенков, сеянцев, деревьев, кустарников, цветочных растений </w:t>
            </w:r>
          </w:p>
        </w:tc>
      </w:tr>
      <w:tr w:rsidR="00903D1B" w:rsidRPr="0011081A" w:rsidTr="00447169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1B" w:rsidRPr="0011081A" w:rsidRDefault="00903D1B" w:rsidP="00286756">
            <w:pPr>
              <w:spacing w:after="0" w:line="240" w:lineRule="auto"/>
              <w:rPr>
                <w:rFonts w:eastAsia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D1B" w:rsidRPr="0011081A" w:rsidRDefault="00903D1B" w:rsidP="00286756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eastAsia="Times New Roman"/>
                <w:b w:val="0"/>
                <w:sz w:val="24"/>
                <w:szCs w:val="24"/>
                <w:vertAlign w:val="baseline"/>
              </w:rPr>
            </w:pPr>
            <w:r w:rsidRPr="0011081A">
              <w:rPr>
                <w:b w:val="0"/>
                <w:sz w:val="24"/>
                <w:szCs w:val="24"/>
                <w:vertAlign w:val="baseline"/>
              </w:rPr>
              <w:t xml:space="preserve">Валка и корчевка сухостойных деревьев и кустарников </w:t>
            </w:r>
          </w:p>
        </w:tc>
      </w:tr>
      <w:tr w:rsidR="00903D1B" w:rsidRPr="0011081A" w:rsidTr="00447169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1B" w:rsidRPr="0011081A" w:rsidRDefault="00903D1B" w:rsidP="00286756">
            <w:pPr>
              <w:spacing w:after="0" w:line="240" w:lineRule="auto"/>
              <w:rPr>
                <w:rFonts w:eastAsia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D1B" w:rsidRPr="0011081A" w:rsidRDefault="00903D1B" w:rsidP="00286756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eastAsia="Times New Roman"/>
                <w:b w:val="0"/>
                <w:sz w:val="24"/>
                <w:szCs w:val="24"/>
                <w:vertAlign w:val="baseline"/>
              </w:rPr>
            </w:pPr>
            <w:r w:rsidRPr="0011081A">
              <w:rPr>
                <w:b w:val="0"/>
                <w:sz w:val="24"/>
                <w:szCs w:val="24"/>
                <w:vertAlign w:val="baseline"/>
              </w:rPr>
              <w:t xml:space="preserve">Кошение трав на газонах, обрезка бортов садовых дорожек, уплотнение </w:t>
            </w:r>
            <w:r w:rsidRPr="0011081A">
              <w:rPr>
                <w:b w:val="0"/>
                <w:sz w:val="24"/>
                <w:szCs w:val="24"/>
                <w:vertAlign w:val="baseline"/>
              </w:rPr>
              <w:lastRenderedPageBreak/>
              <w:t>грунта Обрезка</w:t>
            </w:r>
          </w:p>
        </w:tc>
      </w:tr>
      <w:tr w:rsidR="00903D1B" w:rsidRPr="0011081A" w:rsidTr="00447169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1B" w:rsidRPr="0011081A" w:rsidRDefault="00903D1B" w:rsidP="00286756">
            <w:pPr>
              <w:spacing w:after="0" w:line="240" w:lineRule="auto"/>
              <w:rPr>
                <w:rFonts w:eastAsia="Times New Roman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D1B" w:rsidRPr="0011081A" w:rsidRDefault="00903D1B" w:rsidP="00286756">
            <w:pPr>
              <w:spacing w:after="0" w:line="240" w:lineRule="auto"/>
              <w:rPr>
                <w:b w:val="0"/>
                <w:sz w:val="24"/>
                <w:szCs w:val="24"/>
                <w:vertAlign w:val="baseline"/>
              </w:rPr>
            </w:pPr>
          </w:p>
        </w:tc>
      </w:tr>
      <w:tr w:rsidR="00903D1B" w:rsidRPr="0011081A" w:rsidTr="00447169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D1B" w:rsidRPr="0011081A" w:rsidRDefault="00903D1B" w:rsidP="00286756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eastAsia="Times New Roman"/>
                <w:b w:val="0"/>
                <w:sz w:val="24"/>
                <w:szCs w:val="24"/>
                <w:vertAlign w:val="baseline"/>
              </w:rPr>
            </w:pPr>
            <w:r w:rsidRPr="0011081A">
              <w:rPr>
                <w:rFonts w:eastAsia="Times New Roman"/>
                <w:b w:val="0"/>
                <w:sz w:val="24"/>
                <w:szCs w:val="24"/>
                <w:vertAlign w:val="baseline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D1B" w:rsidRPr="0011081A" w:rsidRDefault="00903D1B" w:rsidP="00286756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eastAsia="Times New Roman"/>
                <w:b w:val="0"/>
                <w:sz w:val="24"/>
                <w:szCs w:val="24"/>
                <w:vertAlign w:val="baseline"/>
              </w:rPr>
            </w:pPr>
            <w:r w:rsidRPr="0011081A">
              <w:rPr>
                <w:b w:val="0"/>
                <w:sz w:val="24"/>
                <w:szCs w:val="24"/>
                <w:vertAlign w:val="baseline"/>
              </w:rPr>
              <w:t xml:space="preserve">Сажать, пересаживать саженцы, черенки, сеянцы, деревья, кустарники, цветочные растения </w:t>
            </w:r>
          </w:p>
        </w:tc>
      </w:tr>
      <w:tr w:rsidR="00903D1B" w:rsidRPr="0011081A" w:rsidTr="00447169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1B" w:rsidRPr="0011081A" w:rsidRDefault="00903D1B" w:rsidP="00286756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D1B" w:rsidRPr="0011081A" w:rsidRDefault="00903D1B" w:rsidP="00286756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eastAsia="Times New Roman"/>
                <w:b w:val="0"/>
                <w:sz w:val="24"/>
                <w:szCs w:val="24"/>
                <w:vertAlign w:val="baseline"/>
              </w:rPr>
            </w:pPr>
            <w:r w:rsidRPr="0011081A">
              <w:rPr>
                <w:b w:val="0"/>
                <w:sz w:val="24"/>
                <w:szCs w:val="24"/>
                <w:vertAlign w:val="baseline"/>
              </w:rPr>
              <w:t>Пользоваться садово-огородным инструментом и инвентарем</w:t>
            </w:r>
          </w:p>
        </w:tc>
      </w:tr>
      <w:tr w:rsidR="00903D1B" w:rsidRPr="0011081A" w:rsidTr="00447169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D1B" w:rsidRPr="0011081A" w:rsidRDefault="00903D1B" w:rsidP="00286756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eastAsia="Times New Roman"/>
                <w:b w:val="0"/>
                <w:sz w:val="24"/>
                <w:szCs w:val="24"/>
                <w:vertAlign w:val="baseline"/>
              </w:rPr>
            </w:pPr>
            <w:r w:rsidRPr="0011081A">
              <w:rPr>
                <w:rFonts w:eastAsia="Times New Roman"/>
                <w:b w:val="0"/>
                <w:sz w:val="24"/>
                <w:szCs w:val="24"/>
                <w:vertAlign w:val="baseline"/>
              </w:rPr>
              <w:t>Необходимые знания 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D1B" w:rsidRPr="0011081A" w:rsidRDefault="00903D1B" w:rsidP="00286756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eastAsia="Times New Roman"/>
                <w:b w:val="0"/>
                <w:sz w:val="24"/>
                <w:szCs w:val="24"/>
                <w:vertAlign w:val="baseline"/>
              </w:rPr>
            </w:pPr>
            <w:r w:rsidRPr="0011081A">
              <w:rPr>
                <w:b w:val="0"/>
                <w:sz w:val="24"/>
                <w:szCs w:val="24"/>
                <w:vertAlign w:val="baseline"/>
              </w:rPr>
              <w:t xml:space="preserve">Способы посадки, пересадки растений </w:t>
            </w:r>
          </w:p>
        </w:tc>
      </w:tr>
      <w:tr w:rsidR="00903D1B" w:rsidRPr="0011081A" w:rsidTr="00447169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1B" w:rsidRPr="0011081A" w:rsidRDefault="00903D1B" w:rsidP="00286756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D1B" w:rsidRPr="0011081A" w:rsidRDefault="00903D1B" w:rsidP="00286756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eastAsia="Times New Roman"/>
                <w:b w:val="0"/>
                <w:sz w:val="24"/>
                <w:szCs w:val="24"/>
                <w:vertAlign w:val="baseline"/>
              </w:rPr>
            </w:pPr>
            <w:r w:rsidRPr="0011081A">
              <w:rPr>
                <w:b w:val="0"/>
                <w:sz w:val="24"/>
                <w:szCs w:val="24"/>
                <w:vertAlign w:val="baseline"/>
              </w:rPr>
              <w:t xml:space="preserve">Технологические процессы кошения, обрезки, трамбовки </w:t>
            </w:r>
          </w:p>
        </w:tc>
      </w:tr>
      <w:tr w:rsidR="00903D1B" w:rsidRPr="0011081A" w:rsidTr="00447169">
        <w:trPr>
          <w:trHeight w:val="558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1B" w:rsidRPr="0011081A" w:rsidRDefault="00903D1B" w:rsidP="00286756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D1B" w:rsidRPr="0011081A" w:rsidRDefault="00903D1B" w:rsidP="00286756">
            <w:pPr>
              <w:tabs>
                <w:tab w:val="left" w:pos="142"/>
                <w:tab w:val="left" w:pos="567"/>
                <w:tab w:val="left" w:pos="709"/>
              </w:tabs>
              <w:spacing w:after="0" w:line="240" w:lineRule="auto"/>
              <w:rPr>
                <w:rFonts w:eastAsia="Times New Roman"/>
                <w:b w:val="0"/>
                <w:sz w:val="24"/>
                <w:szCs w:val="24"/>
                <w:vertAlign w:val="baseline"/>
              </w:rPr>
            </w:pPr>
            <w:r w:rsidRPr="0011081A">
              <w:rPr>
                <w:b w:val="0"/>
                <w:sz w:val="24"/>
                <w:szCs w:val="24"/>
                <w:vertAlign w:val="baseline"/>
              </w:rPr>
              <w:t>Требования охраны труда при выполнении сельскохозяйственных работ</w:t>
            </w:r>
          </w:p>
        </w:tc>
      </w:tr>
    </w:tbl>
    <w:p w:rsidR="00903D1B" w:rsidRPr="0011081A" w:rsidRDefault="00903D1B" w:rsidP="00903D1B">
      <w:pPr>
        <w:tabs>
          <w:tab w:val="left" w:pos="142"/>
          <w:tab w:val="left" w:pos="567"/>
          <w:tab w:val="left" w:pos="709"/>
        </w:tabs>
        <w:spacing w:after="0" w:line="240" w:lineRule="auto"/>
        <w:rPr>
          <w:rFonts w:eastAsia="Times New Roman"/>
          <w:b w:val="0"/>
          <w:sz w:val="24"/>
          <w:szCs w:val="24"/>
          <w:vertAlign w:val="baseline"/>
        </w:rPr>
      </w:pPr>
    </w:p>
    <w:p w:rsidR="00903D1B" w:rsidRPr="0011081A" w:rsidRDefault="00903D1B" w:rsidP="00903D1B">
      <w:pPr>
        <w:tabs>
          <w:tab w:val="left" w:pos="142"/>
          <w:tab w:val="left" w:pos="567"/>
          <w:tab w:val="left" w:pos="709"/>
          <w:tab w:val="left" w:pos="6060"/>
        </w:tabs>
        <w:spacing w:after="0" w:line="240" w:lineRule="auto"/>
        <w:ind w:firstLine="567"/>
        <w:jc w:val="both"/>
        <w:rPr>
          <w:rFonts w:eastAsiaTheme="minorEastAsia"/>
          <w:b w:val="0"/>
          <w:sz w:val="24"/>
          <w:szCs w:val="24"/>
          <w:vertAlign w:val="baseline"/>
        </w:rPr>
      </w:pPr>
      <w:r w:rsidRPr="0011081A">
        <w:rPr>
          <w:b w:val="0"/>
          <w:sz w:val="24"/>
          <w:szCs w:val="24"/>
          <w:vertAlign w:val="baseline"/>
        </w:rPr>
        <w:t xml:space="preserve">Выполнением этих требований служит основанием для выдачи выпускникам документа государственного образца по профессии 17531 Рабочий зеленого хозяйства 2 разряда. </w:t>
      </w:r>
    </w:p>
    <w:p w:rsidR="00195FE8" w:rsidRDefault="00195FE8" w:rsidP="009C425C">
      <w:pPr>
        <w:spacing w:after="0" w:line="240" w:lineRule="auto"/>
        <w:contextualSpacing/>
        <w:rPr>
          <w:sz w:val="24"/>
          <w:szCs w:val="24"/>
          <w:vertAlign w:val="baseline"/>
        </w:rPr>
      </w:pPr>
    </w:p>
    <w:p w:rsidR="005E3370" w:rsidRPr="009C425C" w:rsidRDefault="005E3370" w:rsidP="009C425C">
      <w:pPr>
        <w:spacing w:after="0" w:line="240" w:lineRule="auto"/>
        <w:contextualSpacing/>
        <w:rPr>
          <w:sz w:val="24"/>
          <w:szCs w:val="24"/>
          <w:vertAlign w:val="baseline"/>
        </w:rPr>
      </w:pPr>
      <w:r w:rsidRPr="009C425C">
        <w:rPr>
          <w:sz w:val="24"/>
          <w:szCs w:val="24"/>
          <w:vertAlign w:val="baseline"/>
        </w:rPr>
        <w:t xml:space="preserve">Выпускник </w:t>
      </w:r>
      <w:r w:rsidR="001B7B2F" w:rsidRPr="009C425C">
        <w:rPr>
          <w:sz w:val="24"/>
          <w:szCs w:val="24"/>
          <w:vertAlign w:val="baseline"/>
        </w:rPr>
        <w:t xml:space="preserve">по профессии Штукатур </w:t>
      </w:r>
      <w:r w:rsidRPr="009C425C">
        <w:rPr>
          <w:sz w:val="24"/>
          <w:szCs w:val="24"/>
          <w:vertAlign w:val="baseline"/>
        </w:rPr>
        <w:t>должен</w:t>
      </w:r>
      <w:r w:rsidR="001B7B2F" w:rsidRPr="009C425C">
        <w:rPr>
          <w:sz w:val="24"/>
          <w:szCs w:val="24"/>
          <w:vertAlign w:val="baseline"/>
        </w:rPr>
        <w:t>:</w:t>
      </w:r>
      <w:r w:rsidRPr="009C425C">
        <w:rPr>
          <w:sz w:val="24"/>
          <w:szCs w:val="24"/>
          <w:vertAlign w:val="baseline"/>
        </w:rPr>
        <w:t xml:space="preserve"> </w:t>
      </w:r>
    </w:p>
    <w:p w:rsidR="0046785D" w:rsidRPr="009C425C" w:rsidRDefault="0046785D" w:rsidP="009C425C">
      <w:pPr>
        <w:spacing w:after="0" w:line="240" w:lineRule="auto"/>
        <w:ind w:firstLine="709"/>
        <w:contextualSpacing/>
        <w:jc w:val="both"/>
        <w:rPr>
          <w:b w:val="0"/>
          <w:sz w:val="24"/>
          <w:szCs w:val="24"/>
          <w:vertAlign w:val="baseli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8"/>
        <w:gridCol w:w="2962"/>
        <w:gridCol w:w="312"/>
        <w:gridCol w:w="3338"/>
      </w:tblGrid>
      <w:tr w:rsidR="0046785D" w:rsidRPr="009C425C" w:rsidTr="00286756">
        <w:tc>
          <w:tcPr>
            <w:tcW w:w="2958" w:type="dxa"/>
            <w:shd w:val="clear" w:color="auto" w:fill="D9D9D9" w:themeFill="background1" w:themeFillShade="D9"/>
          </w:tcPr>
          <w:p w:rsidR="0046785D" w:rsidRPr="009C425C" w:rsidRDefault="001B7B2F" w:rsidP="009C425C">
            <w:pPr>
              <w:contextualSpacing/>
              <w:jc w:val="center"/>
              <w:rPr>
                <w:b/>
                <w:sz w:val="24"/>
                <w:szCs w:val="24"/>
                <w:vertAlign w:val="baseline"/>
              </w:rPr>
            </w:pPr>
            <w:r w:rsidRPr="009C425C">
              <w:rPr>
                <w:b/>
                <w:sz w:val="24"/>
                <w:szCs w:val="24"/>
                <w:vertAlign w:val="baseline"/>
              </w:rPr>
              <w:t>владеть трудовыми функциями:</w:t>
            </w:r>
          </w:p>
        </w:tc>
        <w:tc>
          <w:tcPr>
            <w:tcW w:w="3274" w:type="dxa"/>
            <w:gridSpan w:val="2"/>
            <w:shd w:val="clear" w:color="auto" w:fill="D9D9D9" w:themeFill="background1" w:themeFillShade="D9"/>
          </w:tcPr>
          <w:p w:rsidR="0046785D" w:rsidRPr="009C425C" w:rsidRDefault="0046785D" w:rsidP="009C425C">
            <w:pPr>
              <w:contextualSpacing/>
              <w:jc w:val="center"/>
              <w:rPr>
                <w:b/>
                <w:sz w:val="24"/>
                <w:szCs w:val="24"/>
                <w:vertAlign w:val="baseline"/>
              </w:rPr>
            </w:pPr>
            <w:r w:rsidRPr="009C425C">
              <w:rPr>
                <w:b/>
                <w:sz w:val="24"/>
                <w:szCs w:val="24"/>
                <w:vertAlign w:val="baseline"/>
              </w:rPr>
              <w:t>уметь:</w:t>
            </w:r>
          </w:p>
        </w:tc>
        <w:tc>
          <w:tcPr>
            <w:tcW w:w="3338" w:type="dxa"/>
            <w:shd w:val="clear" w:color="auto" w:fill="D9D9D9" w:themeFill="background1" w:themeFillShade="D9"/>
          </w:tcPr>
          <w:p w:rsidR="0046785D" w:rsidRPr="009C425C" w:rsidRDefault="0046785D" w:rsidP="009C425C">
            <w:pPr>
              <w:contextualSpacing/>
              <w:jc w:val="center"/>
              <w:rPr>
                <w:b/>
                <w:sz w:val="24"/>
                <w:szCs w:val="24"/>
                <w:vertAlign w:val="baseline"/>
              </w:rPr>
            </w:pPr>
            <w:r w:rsidRPr="009C425C">
              <w:rPr>
                <w:b/>
                <w:sz w:val="24"/>
                <w:szCs w:val="24"/>
                <w:vertAlign w:val="baseline"/>
              </w:rPr>
              <w:t>знать</w:t>
            </w:r>
          </w:p>
        </w:tc>
      </w:tr>
      <w:tr w:rsidR="00797D25" w:rsidRPr="009C425C" w:rsidTr="00286756">
        <w:tc>
          <w:tcPr>
            <w:tcW w:w="9570" w:type="dxa"/>
            <w:gridSpan w:val="4"/>
          </w:tcPr>
          <w:p w:rsidR="00797D25" w:rsidRPr="009C425C" w:rsidRDefault="00797D25" w:rsidP="009C425C">
            <w:pPr>
              <w:contextualSpacing/>
              <w:jc w:val="center"/>
              <w:rPr>
                <w:b/>
                <w:sz w:val="24"/>
                <w:szCs w:val="24"/>
                <w:vertAlign w:val="baseline"/>
              </w:rPr>
            </w:pPr>
            <w:r w:rsidRPr="009C425C">
              <w:rPr>
                <w:b/>
                <w:sz w:val="24"/>
                <w:szCs w:val="24"/>
                <w:vertAlign w:val="baseline"/>
              </w:rPr>
              <w:t>2-ой разряд</w:t>
            </w:r>
          </w:p>
        </w:tc>
      </w:tr>
      <w:tr w:rsidR="0046785D" w:rsidRPr="009C425C" w:rsidTr="00286756">
        <w:tc>
          <w:tcPr>
            <w:tcW w:w="2958" w:type="dxa"/>
          </w:tcPr>
          <w:p w:rsidR="0046785D" w:rsidRPr="009C425C" w:rsidRDefault="00797D25" w:rsidP="009C425C">
            <w:pPr>
              <w:pStyle w:val="ab"/>
              <w:numPr>
                <w:ilvl w:val="0"/>
                <w:numId w:val="6"/>
              </w:numPr>
              <w:ind w:left="0" w:firstLine="0"/>
              <w:jc w:val="both"/>
              <w:rPr>
                <w:iCs/>
                <w:color w:val="333333"/>
                <w:sz w:val="24"/>
                <w:szCs w:val="24"/>
                <w:vertAlign w:val="baseline"/>
              </w:rPr>
            </w:pPr>
            <w:r w:rsidRPr="009C425C">
              <w:rPr>
                <w:iCs/>
                <w:color w:val="333333"/>
                <w:sz w:val="24"/>
                <w:szCs w:val="24"/>
                <w:vertAlign w:val="baseline"/>
              </w:rPr>
              <w:t>Проверка основания под штукатурку</w:t>
            </w:r>
          </w:p>
          <w:p w:rsidR="00797D25" w:rsidRPr="009C425C" w:rsidRDefault="00797D25" w:rsidP="009C425C">
            <w:pPr>
              <w:pStyle w:val="ab"/>
              <w:numPr>
                <w:ilvl w:val="0"/>
                <w:numId w:val="6"/>
              </w:numPr>
              <w:ind w:left="0" w:firstLine="0"/>
              <w:jc w:val="both"/>
              <w:rPr>
                <w:iCs/>
                <w:color w:val="333333"/>
                <w:sz w:val="24"/>
                <w:szCs w:val="24"/>
                <w:vertAlign w:val="baseline"/>
              </w:rPr>
            </w:pPr>
            <w:r w:rsidRPr="009C425C">
              <w:rPr>
                <w:iCs/>
                <w:color w:val="333333"/>
                <w:sz w:val="24"/>
                <w:szCs w:val="24"/>
                <w:vertAlign w:val="baseline"/>
              </w:rPr>
              <w:t>Подготовка поверхности основания под штукатурку</w:t>
            </w:r>
          </w:p>
          <w:p w:rsidR="00797D25" w:rsidRPr="009C425C" w:rsidRDefault="00797D25" w:rsidP="009C425C">
            <w:pPr>
              <w:pStyle w:val="ab"/>
              <w:numPr>
                <w:ilvl w:val="0"/>
                <w:numId w:val="6"/>
              </w:numPr>
              <w:ind w:left="0" w:firstLine="0"/>
              <w:jc w:val="both"/>
              <w:rPr>
                <w:b/>
                <w:sz w:val="24"/>
                <w:szCs w:val="24"/>
                <w:vertAlign w:val="baseline"/>
              </w:rPr>
            </w:pPr>
            <w:r w:rsidRPr="009C425C">
              <w:rPr>
                <w:iCs/>
                <w:color w:val="333333"/>
                <w:sz w:val="24"/>
                <w:szCs w:val="24"/>
                <w:vertAlign w:val="baseline"/>
              </w:rPr>
              <w:t>Установка строительных лесов и подмостей в соответствии со специализацией</w:t>
            </w:r>
          </w:p>
        </w:tc>
        <w:tc>
          <w:tcPr>
            <w:tcW w:w="3274" w:type="dxa"/>
            <w:gridSpan w:val="2"/>
          </w:tcPr>
          <w:p w:rsidR="00797D25" w:rsidRPr="009C425C" w:rsidRDefault="00797D25" w:rsidP="009C425C">
            <w:pPr>
              <w:pStyle w:val="ab"/>
              <w:numPr>
                <w:ilvl w:val="0"/>
                <w:numId w:val="6"/>
              </w:numPr>
              <w:ind w:left="0" w:firstLine="0"/>
              <w:jc w:val="both"/>
              <w:rPr>
                <w:rFonts w:eastAsia="Times New Roman"/>
                <w:b/>
                <w:iCs/>
                <w:color w:val="333333"/>
                <w:sz w:val="24"/>
                <w:szCs w:val="24"/>
                <w:vertAlign w:val="baseline"/>
                <w:lang w:eastAsia="ru-RU"/>
              </w:rPr>
            </w:pPr>
            <w:r w:rsidRPr="009C425C">
              <w:rPr>
                <w:rFonts w:eastAsia="Times New Roman"/>
                <w:iCs/>
                <w:color w:val="333333"/>
                <w:sz w:val="24"/>
                <w:szCs w:val="24"/>
                <w:vertAlign w:val="baseline"/>
                <w:lang w:eastAsia="ru-RU"/>
              </w:rPr>
              <w:t>Провешивать поверхности</w:t>
            </w:r>
          </w:p>
          <w:p w:rsidR="00797D25" w:rsidRPr="009C425C" w:rsidRDefault="00797D25" w:rsidP="009C425C">
            <w:pPr>
              <w:pStyle w:val="ab"/>
              <w:numPr>
                <w:ilvl w:val="0"/>
                <w:numId w:val="6"/>
              </w:numPr>
              <w:ind w:left="0" w:firstLine="0"/>
              <w:jc w:val="both"/>
              <w:rPr>
                <w:rFonts w:eastAsia="Times New Roman"/>
                <w:b/>
                <w:iCs/>
                <w:color w:val="333333"/>
                <w:sz w:val="24"/>
                <w:szCs w:val="24"/>
                <w:vertAlign w:val="baseline"/>
                <w:lang w:eastAsia="ru-RU"/>
              </w:rPr>
            </w:pPr>
            <w:r w:rsidRPr="009C425C">
              <w:rPr>
                <w:rFonts w:eastAsia="Times New Roman"/>
                <w:iCs/>
                <w:color w:val="333333"/>
                <w:sz w:val="24"/>
                <w:szCs w:val="24"/>
                <w:vertAlign w:val="baseline"/>
                <w:lang w:eastAsia="ru-RU"/>
              </w:rPr>
              <w:t xml:space="preserve">Очищать, обеспыливать, грунтовать поверхности, наносить </w:t>
            </w:r>
            <w:proofErr w:type="spellStart"/>
            <w:r w:rsidRPr="009C425C">
              <w:rPr>
                <w:rFonts w:eastAsia="Times New Roman"/>
                <w:iCs/>
                <w:color w:val="333333"/>
                <w:sz w:val="24"/>
                <w:szCs w:val="24"/>
                <w:vertAlign w:val="baseline"/>
                <w:lang w:eastAsia="ru-RU"/>
              </w:rPr>
              <w:t>обрызг</w:t>
            </w:r>
            <w:proofErr w:type="spellEnd"/>
          </w:p>
          <w:p w:rsidR="00797D25" w:rsidRPr="009C425C" w:rsidRDefault="00797D25" w:rsidP="009C425C">
            <w:pPr>
              <w:pStyle w:val="ab"/>
              <w:numPr>
                <w:ilvl w:val="0"/>
                <w:numId w:val="6"/>
              </w:numPr>
              <w:ind w:left="0" w:firstLine="0"/>
              <w:jc w:val="both"/>
              <w:rPr>
                <w:rFonts w:eastAsia="Times New Roman"/>
                <w:b/>
                <w:iCs/>
                <w:color w:val="333333"/>
                <w:sz w:val="24"/>
                <w:szCs w:val="24"/>
                <w:vertAlign w:val="baseline"/>
                <w:lang w:eastAsia="ru-RU"/>
              </w:rPr>
            </w:pPr>
            <w:r w:rsidRPr="009C425C">
              <w:rPr>
                <w:rFonts w:eastAsia="Times New Roman"/>
                <w:iCs/>
                <w:color w:val="333333"/>
                <w:sz w:val="24"/>
                <w:szCs w:val="24"/>
                <w:vertAlign w:val="baseline"/>
                <w:lang w:eastAsia="ru-RU"/>
              </w:rPr>
              <w:t xml:space="preserve">Выполнять насечки, устанавливать штукатурные сетки, устанавливать штукатурные и </w:t>
            </w:r>
            <w:proofErr w:type="spellStart"/>
            <w:r w:rsidRPr="009C425C">
              <w:rPr>
                <w:rFonts w:eastAsia="Times New Roman"/>
                <w:iCs/>
                <w:color w:val="333333"/>
                <w:sz w:val="24"/>
                <w:szCs w:val="24"/>
                <w:vertAlign w:val="baseline"/>
                <w:lang w:eastAsia="ru-RU"/>
              </w:rPr>
              <w:t>рустовочные</w:t>
            </w:r>
            <w:proofErr w:type="spellEnd"/>
            <w:r w:rsidRPr="009C425C">
              <w:rPr>
                <w:rFonts w:eastAsia="Times New Roman"/>
                <w:iCs/>
                <w:color w:val="333333"/>
                <w:sz w:val="24"/>
                <w:szCs w:val="24"/>
                <w:vertAlign w:val="baseline"/>
                <w:lang w:eastAsia="ru-RU"/>
              </w:rPr>
              <w:t xml:space="preserve"> профили, устанавливать закладную арматуру, расшивать швы</w:t>
            </w:r>
          </w:p>
          <w:p w:rsidR="00797D25" w:rsidRPr="009C425C" w:rsidRDefault="00797D25" w:rsidP="009C425C">
            <w:pPr>
              <w:pStyle w:val="ab"/>
              <w:numPr>
                <w:ilvl w:val="0"/>
                <w:numId w:val="6"/>
              </w:numPr>
              <w:ind w:left="0" w:firstLine="0"/>
              <w:jc w:val="both"/>
              <w:rPr>
                <w:rFonts w:eastAsia="Times New Roman"/>
                <w:b/>
                <w:iCs/>
                <w:color w:val="333333"/>
                <w:sz w:val="24"/>
                <w:szCs w:val="24"/>
                <w:vertAlign w:val="baseline"/>
                <w:lang w:eastAsia="ru-RU"/>
              </w:rPr>
            </w:pPr>
            <w:r w:rsidRPr="009C425C">
              <w:rPr>
                <w:rFonts w:eastAsia="Times New Roman"/>
                <w:iCs/>
                <w:color w:val="333333"/>
                <w:sz w:val="24"/>
                <w:szCs w:val="24"/>
                <w:vertAlign w:val="baseline"/>
                <w:lang w:eastAsia="ru-RU"/>
              </w:rPr>
              <w:t>Применять электрифицированное и ручное оборудование и инструмент</w:t>
            </w:r>
          </w:p>
          <w:p w:rsidR="00797D25" w:rsidRPr="009C425C" w:rsidRDefault="00797D25" w:rsidP="009C425C">
            <w:pPr>
              <w:pStyle w:val="ab"/>
              <w:numPr>
                <w:ilvl w:val="0"/>
                <w:numId w:val="6"/>
              </w:numPr>
              <w:ind w:left="0" w:firstLine="0"/>
              <w:jc w:val="both"/>
              <w:rPr>
                <w:rFonts w:eastAsia="Times New Roman"/>
                <w:b/>
                <w:iCs/>
                <w:color w:val="333333"/>
                <w:sz w:val="24"/>
                <w:szCs w:val="24"/>
                <w:vertAlign w:val="baseline"/>
                <w:lang w:eastAsia="ru-RU"/>
              </w:rPr>
            </w:pPr>
            <w:r w:rsidRPr="009C425C">
              <w:rPr>
                <w:rFonts w:eastAsia="Times New Roman"/>
                <w:iCs/>
                <w:color w:val="333333"/>
                <w:sz w:val="24"/>
                <w:szCs w:val="24"/>
                <w:vertAlign w:val="baseline"/>
                <w:lang w:eastAsia="ru-RU"/>
              </w:rPr>
              <w:t>Применять средства индивидуальной защиты</w:t>
            </w:r>
          </w:p>
          <w:p w:rsidR="00797D25" w:rsidRPr="009C425C" w:rsidRDefault="00797D25" w:rsidP="00286756">
            <w:pPr>
              <w:pStyle w:val="ab"/>
              <w:numPr>
                <w:ilvl w:val="0"/>
                <w:numId w:val="6"/>
              </w:numPr>
              <w:ind w:left="0" w:firstLine="0"/>
              <w:jc w:val="both"/>
              <w:rPr>
                <w:b/>
                <w:sz w:val="24"/>
                <w:szCs w:val="24"/>
                <w:vertAlign w:val="baseline"/>
              </w:rPr>
            </w:pPr>
            <w:r w:rsidRPr="00286756">
              <w:rPr>
                <w:rFonts w:eastAsia="Times New Roman"/>
                <w:iCs/>
                <w:color w:val="333333"/>
                <w:sz w:val="24"/>
                <w:szCs w:val="24"/>
                <w:vertAlign w:val="baseline"/>
                <w:lang w:eastAsia="ru-RU"/>
              </w:rPr>
              <w:t>Монтировать простые конструкции строительных лесов и подмостей</w:t>
            </w:r>
          </w:p>
        </w:tc>
        <w:tc>
          <w:tcPr>
            <w:tcW w:w="3338" w:type="dxa"/>
          </w:tcPr>
          <w:p w:rsidR="00797D25" w:rsidRPr="009C425C" w:rsidRDefault="00797D25" w:rsidP="009C425C">
            <w:pPr>
              <w:pStyle w:val="ab"/>
              <w:numPr>
                <w:ilvl w:val="0"/>
                <w:numId w:val="6"/>
              </w:numPr>
              <w:ind w:left="0" w:firstLine="0"/>
              <w:jc w:val="both"/>
              <w:rPr>
                <w:rFonts w:eastAsia="Times New Roman"/>
                <w:b/>
                <w:iCs/>
                <w:color w:val="333333"/>
                <w:sz w:val="24"/>
                <w:szCs w:val="24"/>
                <w:vertAlign w:val="baseline"/>
                <w:lang w:eastAsia="ru-RU"/>
              </w:rPr>
            </w:pPr>
            <w:r w:rsidRPr="009C425C">
              <w:rPr>
                <w:rFonts w:eastAsia="Times New Roman"/>
                <w:iCs/>
                <w:color w:val="333333"/>
                <w:sz w:val="24"/>
                <w:szCs w:val="24"/>
                <w:vertAlign w:val="baseline"/>
                <w:lang w:eastAsia="ru-RU"/>
              </w:rPr>
              <w:t>Способы определения отклонений простых и сложных поверхностей</w:t>
            </w:r>
          </w:p>
          <w:p w:rsidR="00797D25" w:rsidRPr="009C425C" w:rsidRDefault="00797D25" w:rsidP="009C425C">
            <w:pPr>
              <w:pStyle w:val="ab"/>
              <w:numPr>
                <w:ilvl w:val="0"/>
                <w:numId w:val="6"/>
              </w:numPr>
              <w:ind w:left="0" w:firstLine="0"/>
              <w:jc w:val="both"/>
              <w:rPr>
                <w:rFonts w:eastAsia="Times New Roman"/>
                <w:b/>
                <w:iCs/>
                <w:color w:val="333333"/>
                <w:sz w:val="24"/>
                <w:szCs w:val="24"/>
                <w:vertAlign w:val="baseline"/>
                <w:lang w:eastAsia="ru-RU"/>
              </w:rPr>
            </w:pPr>
            <w:r w:rsidRPr="009C425C">
              <w:rPr>
                <w:rFonts w:eastAsia="Times New Roman"/>
                <w:iCs/>
                <w:color w:val="333333"/>
                <w:sz w:val="24"/>
                <w:szCs w:val="24"/>
                <w:vertAlign w:val="baseline"/>
                <w:lang w:eastAsia="ru-RU"/>
              </w:rPr>
              <w:t>Способы подготовки поверхностей под различные виды штукатурок</w:t>
            </w:r>
          </w:p>
          <w:p w:rsidR="00797D25" w:rsidRPr="009C425C" w:rsidRDefault="00797D25" w:rsidP="009C425C">
            <w:pPr>
              <w:pStyle w:val="ab"/>
              <w:numPr>
                <w:ilvl w:val="0"/>
                <w:numId w:val="6"/>
              </w:numPr>
              <w:ind w:left="0" w:firstLine="0"/>
              <w:jc w:val="both"/>
              <w:rPr>
                <w:rFonts w:eastAsia="Times New Roman"/>
                <w:b/>
                <w:iCs/>
                <w:color w:val="333333"/>
                <w:sz w:val="24"/>
                <w:szCs w:val="24"/>
                <w:vertAlign w:val="baseline"/>
                <w:lang w:eastAsia="ru-RU"/>
              </w:rPr>
            </w:pPr>
            <w:r w:rsidRPr="009C425C">
              <w:rPr>
                <w:rFonts w:eastAsia="Times New Roman"/>
                <w:iCs/>
                <w:color w:val="333333"/>
                <w:sz w:val="24"/>
                <w:szCs w:val="24"/>
                <w:vertAlign w:val="baseline"/>
                <w:lang w:eastAsia="ru-RU"/>
              </w:rPr>
              <w:t>Методика диагностики состояния поверхности основания</w:t>
            </w:r>
          </w:p>
          <w:p w:rsidR="00797D25" w:rsidRPr="009C425C" w:rsidRDefault="00797D25" w:rsidP="009C425C">
            <w:pPr>
              <w:pStyle w:val="ab"/>
              <w:numPr>
                <w:ilvl w:val="0"/>
                <w:numId w:val="6"/>
              </w:numPr>
              <w:ind w:left="0" w:firstLine="0"/>
              <w:jc w:val="both"/>
              <w:rPr>
                <w:rFonts w:eastAsia="Times New Roman"/>
                <w:b/>
                <w:iCs/>
                <w:color w:val="333333"/>
                <w:sz w:val="24"/>
                <w:szCs w:val="24"/>
                <w:vertAlign w:val="baseline"/>
                <w:lang w:eastAsia="ru-RU"/>
              </w:rPr>
            </w:pPr>
            <w:r w:rsidRPr="009C425C">
              <w:rPr>
                <w:rFonts w:eastAsia="Times New Roman"/>
                <w:iCs/>
                <w:color w:val="333333"/>
                <w:sz w:val="24"/>
                <w:szCs w:val="24"/>
                <w:vertAlign w:val="baseline"/>
                <w:lang w:eastAsia="ru-RU"/>
              </w:rPr>
              <w:t xml:space="preserve">Технология установки штукатурных и </w:t>
            </w:r>
            <w:proofErr w:type="spellStart"/>
            <w:r w:rsidRPr="009C425C">
              <w:rPr>
                <w:rFonts w:eastAsia="Times New Roman"/>
                <w:iCs/>
                <w:color w:val="333333"/>
                <w:sz w:val="24"/>
                <w:szCs w:val="24"/>
                <w:vertAlign w:val="baseline"/>
                <w:lang w:eastAsia="ru-RU"/>
              </w:rPr>
              <w:t>рустовочных</w:t>
            </w:r>
            <w:proofErr w:type="spellEnd"/>
            <w:r w:rsidRPr="009C425C">
              <w:rPr>
                <w:rFonts w:eastAsia="Times New Roman"/>
                <w:iCs/>
                <w:color w:val="333333"/>
                <w:sz w:val="24"/>
                <w:szCs w:val="24"/>
                <w:vertAlign w:val="baseline"/>
                <w:lang w:eastAsia="ru-RU"/>
              </w:rPr>
              <w:t xml:space="preserve"> профилей, сеток, закладной арматуры и технология расшивки швов</w:t>
            </w:r>
          </w:p>
          <w:p w:rsidR="00797D25" w:rsidRPr="009C425C" w:rsidRDefault="00797D25" w:rsidP="009C425C">
            <w:pPr>
              <w:pStyle w:val="ab"/>
              <w:numPr>
                <w:ilvl w:val="0"/>
                <w:numId w:val="6"/>
              </w:numPr>
              <w:ind w:left="0" w:firstLine="0"/>
              <w:jc w:val="both"/>
              <w:rPr>
                <w:rFonts w:eastAsia="Times New Roman"/>
                <w:b/>
                <w:iCs/>
                <w:color w:val="333333"/>
                <w:sz w:val="24"/>
                <w:szCs w:val="24"/>
                <w:vertAlign w:val="baseline"/>
                <w:lang w:eastAsia="ru-RU"/>
              </w:rPr>
            </w:pPr>
            <w:r w:rsidRPr="009C425C">
              <w:rPr>
                <w:rFonts w:eastAsia="Times New Roman"/>
                <w:iCs/>
                <w:color w:val="333333"/>
                <w:sz w:val="24"/>
                <w:szCs w:val="24"/>
                <w:vertAlign w:val="baseline"/>
                <w:lang w:eastAsia="ru-RU"/>
              </w:rPr>
              <w:t>Назначение и правила применения используемого инструмента и приспособлений</w:t>
            </w:r>
          </w:p>
          <w:p w:rsidR="00797D25" w:rsidRPr="009C425C" w:rsidRDefault="00797D25" w:rsidP="009C425C">
            <w:pPr>
              <w:pStyle w:val="ab"/>
              <w:numPr>
                <w:ilvl w:val="0"/>
                <w:numId w:val="6"/>
              </w:numPr>
              <w:ind w:left="0" w:firstLine="0"/>
              <w:jc w:val="both"/>
              <w:rPr>
                <w:rFonts w:eastAsia="Times New Roman"/>
                <w:b/>
                <w:iCs/>
                <w:color w:val="333333"/>
                <w:sz w:val="24"/>
                <w:szCs w:val="24"/>
                <w:vertAlign w:val="baseline"/>
                <w:lang w:eastAsia="ru-RU"/>
              </w:rPr>
            </w:pPr>
            <w:r w:rsidRPr="009C425C">
              <w:rPr>
                <w:rFonts w:eastAsia="Times New Roman"/>
                <w:iCs/>
                <w:color w:val="333333"/>
                <w:sz w:val="24"/>
                <w:szCs w:val="24"/>
                <w:vertAlign w:val="baseline"/>
                <w:lang w:eastAsia="ru-RU"/>
              </w:rPr>
              <w:t>Правила применения средств индивидуальной защиты</w:t>
            </w:r>
          </w:p>
          <w:p w:rsidR="00797D25" w:rsidRPr="009C425C" w:rsidRDefault="00797D25" w:rsidP="009C425C">
            <w:pPr>
              <w:contextualSpacing/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 w:rsidR="00797D25" w:rsidRPr="009C425C" w:rsidTr="00286756">
        <w:tc>
          <w:tcPr>
            <w:tcW w:w="9570" w:type="dxa"/>
            <w:gridSpan w:val="4"/>
          </w:tcPr>
          <w:p w:rsidR="00797D25" w:rsidRPr="009C425C" w:rsidRDefault="00797D25" w:rsidP="009C425C">
            <w:pPr>
              <w:contextualSpacing/>
              <w:jc w:val="center"/>
              <w:rPr>
                <w:sz w:val="24"/>
                <w:szCs w:val="24"/>
                <w:vertAlign w:val="baseline"/>
              </w:rPr>
            </w:pPr>
            <w:r w:rsidRPr="009C425C">
              <w:rPr>
                <w:b/>
                <w:sz w:val="24"/>
                <w:szCs w:val="24"/>
                <w:vertAlign w:val="baseline"/>
              </w:rPr>
              <w:t>3-ий разряд</w:t>
            </w:r>
          </w:p>
        </w:tc>
      </w:tr>
      <w:tr w:rsidR="00797D25" w:rsidRPr="009C425C" w:rsidTr="00286756">
        <w:tc>
          <w:tcPr>
            <w:tcW w:w="2958" w:type="dxa"/>
          </w:tcPr>
          <w:p w:rsidR="00A365A2" w:rsidRPr="009C425C" w:rsidRDefault="00A365A2" w:rsidP="009C425C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eastAsia="Times New Roman"/>
                <w:b/>
                <w:iCs/>
                <w:color w:val="333333"/>
                <w:sz w:val="24"/>
                <w:szCs w:val="24"/>
                <w:vertAlign w:val="baseline"/>
                <w:lang w:eastAsia="ru-RU"/>
              </w:rPr>
            </w:pPr>
            <w:r w:rsidRPr="009C425C">
              <w:rPr>
                <w:rFonts w:eastAsia="Times New Roman"/>
                <w:iCs/>
                <w:color w:val="333333"/>
                <w:sz w:val="24"/>
                <w:szCs w:val="24"/>
                <w:vertAlign w:val="baseline"/>
                <w:lang w:eastAsia="ru-RU"/>
              </w:rPr>
              <w:t>Транспортирование и хранение компонентов штукатурных растворов и сухих строительных смесей</w:t>
            </w:r>
          </w:p>
          <w:p w:rsidR="00A365A2" w:rsidRPr="009C425C" w:rsidRDefault="00A365A2" w:rsidP="009C425C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eastAsia="Times New Roman"/>
                <w:b/>
                <w:iCs/>
                <w:color w:val="333333"/>
                <w:sz w:val="24"/>
                <w:szCs w:val="24"/>
                <w:vertAlign w:val="baseline"/>
                <w:lang w:eastAsia="ru-RU"/>
              </w:rPr>
            </w:pPr>
            <w:r w:rsidRPr="009C425C">
              <w:rPr>
                <w:rFonts w:eastAsia="Times New Roman"/>
                <w:iCs/>
                <w:color w:val="333333"/>
                <w:sz w:val="24"/>
                <w:szCs w:val="24"/>
                <w:vertAlign w:val="baseline"/>
                <w:lang w:eastAsia="ru-RU"/>
              </w:rPr>
              <w:t xml:space="preserve">Дозирование компонентов штукатурных растворов и </w:t>
            </w:r>
            <w:r w:rsidRPr="009C425C">
              <w:rPr>
                <w:rFonts w:eastAsia="Times New Roman"/>
                <w:iCs/>
                <w:color w:val="333333"/>
                <w:sz w:val="24"/>
                <w:szCs w:val="24"/>
                <w:vertAlign w:val="baseline"/>
                <w:lang w:eastAsia="ru-RU"/>
              </w:rPr>
              <w:lastRenderedPageBreak/>
              <w:t>смесей</w:t>
            </w:r>
          </w:p>
          <w:p w:rsidR="00A365A2" w:rsidRPr="009C425C" w:rsidRDefault="00A365A2" w:rsidP="009C425C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eastAsia="Times New Roman"/>
                <w:b/>
                <w:iCs/>
                <w:color w:val="333333"/>
                <w:sz w:val="24"/>
                <w:szCs w:val="24"/>
                <w:vertAlign w:val="baseline"/>
                <w:lang w:eastAsia="ru-RU"/>
              </w:rPr>
            </w:pPr>
            <w:r w:rsidRPr="009C425C">
              <w:rPr>
                <w:rFonts w:eastAsia="Times New Roman"/>
                <w:iCs/>
                <w:color w:val="333333"/>
                <w:sz w:val="24"/>
                <w:szCs w:val="24"/>
                <w:vertAlign w:val="baseline"/>
                <w:lang w:eastAsia="ru-RU"/>
              </w:rPr>
              <w:t>Перемешивание компонентов штукатурных растворов и смесей</w:t>
            </w:r>
          </w:p>
          <w:p w:rsidR="00A365A2" w:rsidRPr="009C425C" w:rsidRDefault="00A365A2" w:rsidP="009C425C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eastAsia="Times New Roman"/>
                <w:b/>
                <w:iCs/>
                <w:color w:val="333333"/>
                <w:sz w:val="24"/>
                <w:szCs w:val="24"/>
                <w:vertAlign w:val="baseline"/>
                <w:lang w:eastAsia="ru-RU"/>
              </w:rPr>
            </w:pPr>
            <w:r w:rsidRPr="009C425C">
              <w:rPr>
                <w:rFonts w:eastAsia="Times New Roman"/>
                <w:iCs/>
                <w:color w:val="333333"/>
                <w:sz w:val="24"/>
                <w:szCs w:val="24"/>
                <w:vertAlign w:val="baseline"/>
                <w:lang w:eastAsia="ru-RU"/>
              </w:rPr>
              <w:t>Транспортировать и складировать компоненты штукатурных растворов и сухих строительных смесей</w:t>
            </w:r>
          </w:p>
          <w:p w:rsidR="00797D25" w:rsidRPr="009C425C" w:rsidRDefault="00797D25" w:rsidP="009C425C">
            <w:pPr>
              <w:contextualSpacing/>
              <w:jc w:val="both"/>
              <w:rPr>
                <w:iCs/>
                <w:color w:val="333333"/>
                <w:sz w:val="24"/>
                <w:szCs w:val="24"/>
              </w:rPr>
            </w:pPr>
          </w:p>
        </w:tc>
        <w:tc>
          <w:tcPr>
            <w:tcW w:w="2962" w:type="dxa"/>
          </w:tcPr>
          <w:p w:rsidR="00A365A2" w:rsidRPr="009C425C" w:rsidRDefault="00A365A2" w:rsidP="009C425C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eastAsia="Times New Roman"/>
                <w:b/>
                <w:iCs/>
                <w:color w:val="333333"/>
                <w:sz w:val="24"/>
                <w:szCs w:val="24"/>
                <w:vertAlign w:val="baseline"/>
                <w:lang w:eastAsia="ru-RU"/>
              </w:rPr>
            </w:pPr>
            <w:r w:rsidRPr="009C425C">
              <w:rPr>
                <w:rFonts w:eastAsia="Times New Roman"/>
                <w:iCs/>
                <w:color w:val="333333"/>
                <w:sz w:val="24"/>
                <w:szCs w:val="24"/>
                <w:vertAlign w:val="baseline"/>
                <w:lang w:eastAsia="ru-RU"/>
              </w:rPr>
              <w:lastRenderedPageBreak/>
              <w:t>Производить дозировку компонентов штукатурных растворов и сухих строительных в соответствии с заданной рецептурой</w:t>
            </w:r>
          </w:p>
          <w:p w:rsidR="00A365A2" w:rsidRPr="009C425C" w:rsidRDefault="00A365A2" w:rsidP="009C425C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eastAsia="Times New Roman"/>
                <w:b/>
                <w:iCs/>
                <w:color w:val="333333"/>
                <w:sz w:val="24"/>
                <w:szCs w:val="24"/>
                <w:vertAlign w:val="baseline"/>
                <w:lang w:eastAsia="ru-RU"/>
              </w:rPr>
            </w:pPr>
            <w:r w:rsidRPr="009C425C">
              <w:rPr>
                <w:rFonts w:eastAsia="Times New Roman"/>
                <w:iCs/>
                <w:color w:val="333333"/>
                <w:sz w:val="24"/>
                <w:szCs w:val="24"/>
                <w:vertAlign w:val="baseline"/>
                <w:lang w:eastAsia="ru-RU"/>
              </w:rPr>
              <w:t xml:space="preserve">Перемешивать компоненты штукатурных </w:t>
            </w:r>
            <w:r w:rsidRPr="009C425C">
              <w:rPr>
                <w:rFonts w:eastAsia="Times New Roman"/>
                <w:iCs/>
                <w:color w:val="333333"/>
                <w:sz w:val="24"/>
                <w:szCs w:val="24"/>
                <w:vertAlign w:val="baseline"/>
                <w:lang w:eastAsia="ru-RU"/>
              </w:rPr>
              <w:lastRenderedPageBreak/>
              <w:t>растворов и смесей</w:t>
            </w:r>
          </w:p>
          <w:p w:rsidR="00A365A2" w:rsidRPr="009C425C" w:rsidRDefault="00A365A2" w:rsidP="009C425C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eastAsia="Times New Roman"/>
                <w:b/>
                <w:iCs/>
                <w:color w:val="333333"/>
                <w:sz w:val="24"/>
                <w:szCs w:val="24"/>
                <w:vertAlign w:val="baseline"/>
                <w:lang w:eastAsia="ru-RU"/>
              </w:rPr>
            </w:pPr>
            <w:r w:rsidRPr="009C425C">
              <w:rPr>
                <w:rFonts w:eastAsia="Times New Roman"/>
                <w:iCs/>
                <w:color w:val="333333"/>
                <w:sz w:val="24"/>
                <w:szCs w:val="24"/>
                <w:vertAlign w:val="baseline"/>
                <w:lang w:eastAsia="ru-RU"/>
              </w:rPr>
              <w:t>Применять электрифицированное и ручное оборудование и инструмент</w:t>
            </w:r>
          </w:p>
          <w:p w:rsidR="00A365A2" w:rsidRPr="009C425C" w:rsidRDefault="00A365A2" w:rsidP="009C425C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eastAsia="Times New Roman"/>
                <w:b/>
                <w:iCs/>
                <w:color w:val="333333"/>
                <w:sz w:val="24"/>
                <w:szCs w:val="24"/>
                <w:vertAlign w:val="baseline"/>
                <w:lang w:eastAsia="ru-RU"/>
              </w:rPr>
            </w:pPr>
            <w:r w:rsidRPr="009C425C">
              <w:rPr>
                <w:rFonts w:eastAsia="Times New Roman"/>
                <w:iCs/>
                <w:color w:val="333333"/>
                <w:sz w:val="24"/>
                <w:szCs w:val="24"/>
                <w:vertAlign w:val="baseline"/>
                <w:lang w:eastAsia="ru-RU"/>
              </w:rPr>
              <w:t>Применять средства индивидуальной защиты</w:t>
            </w:r>
          </w:p>
          <w:p w:rsidR="00797D25" w:rsidRPr="009C425C" w:rsidRDefault="00797D25" w:rsidP="009C425C">
            <w:pPr>
              <w:contextualSpacing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650" w:type="dxa"/>
            <w:gridSpan w:val="2"/>
          </w:tcPr>
          <w:p w:rsidR="00A365A2" w:rsidRPr="009C425C" w:rsidRDefault="00A365A2" w:rsidP="009C425C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eastAsia="Times New Roman"/>
                <w:b/>
                <w:iCs/>
                <w:color w:val="333333"/>
                <w:sz w:val="24"/>
                <w:szCs w:val="24"/>
                <w:vertAlign w:val="baseline"/>
                <w:lang w:eastAsia="ru-RU"/>
              </w:rPr>
            </w:pPr>
            <w:r w:rsidRPr="009C425C">
              <w:rPr>
                <w:rFonts w:eastAsia="Times New Roman"/>
                <w:iCs/>
                <w:color w:val="333333"/>
                <w:sz w:val="24"/>
                <w:szCs w:val="24"/>
                <w:vertAlign w:val="baseline"/>
                <w:lang w:eastAsia="ru-RU"/>
              </w:rPr>
              <w:lastRenderedPageBreak/>
              <w:t>Составы штукатурных, декоративных и растворов специального назначения и способы дозирования их компонентов</w:t>
            </w:r>
          </w:p>
          <w:p w:rsidR="00A365A2" w:rsidRPr="009C425C" w:rsidRDefault="00A365A2" w:rsidP="009C425C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eastAsia="Times New Roman"/>
                <w:b/>
                <w:iCs/>
                <w:color w:val="333333"/>
                <w:sz w:val="24"/>
                <w:szCs w:val="24"/>
                <w:vertAlign w:val="baseline"/>
                <w:lang w:eastAsia="ru-RU"/>
              </w:rPr>
            </w:pPr>
            <w:r w:rsidRPr="009C425C">
              <w:rPr>
                <w:rFonts w:eastAsia="Times New Roman"/>
                <w:iCs/>
                <w:color w:val="333333"/>
                <w:sz w:val="24"/>
                <w:szCs w:val="24"/>
                <w:vertAlign w:val="baseline"/>
                <w:lang w:eastAsia="ru-RU"/>
              </w:rPr>
              <w:t xml:space="preserve">Технология перемешивания составов штукатурных растворов и сухих </w:t>
            </w:r>
            <w:r w:rsidRPr="009C425C">
              <w:rPr>
                <w:rFonts w:eastAsia="Times New Roman"/>
                <w:iCs/>
                <w:color w:val="333333"/>
                <w:sz w:val="24"/>
                <w:szCs w:val="24"/>
                <w:vertAlign w:val="baseline"/>
                <w:lang w:eastAsia="ru-RU"/>
              </w:rPr>
              <w:lastRenderedPageBreak/>
              <w:t>строительных смесей</w:t>
            </w:r>
          </w:p>
          <w:p w:rsidR="00A365A2" w:rsidRPr="009C425C" w:rsidRDefault="00A365A2" w:rsidP="009C425C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eastAsia="Times New Roman"/>
                <w:b/>
                <w:iCs/>
                <w:color w:val="333333"/>
                <w:sz w:val="24"/>
                <w:szCs w:val="24"/>
                <w:vertAlign w:val="baseline"/>
                <w:lang w:eastAsia="ru-RU"/>
              </w:rPr>
            </w:pPr>
            <w:r w:rsidRPr="009C425C">
              <w:rPr>
                <w:rFonts w:eastAsia="Times New Roman"/>
                <w:iCs/>
                <w:color w:val="333333"/>
                <w:sz w:val="24"/>
                <w:szCs w:val="24"/>
                <w:vertAlign w:val="baseline"/>
                <w:lang w:eastAsia="ru-RU"/>
              </w:rPr>
              <w:t>Назначение и правила применения используемого инструмента и приспособлений</w:t>
            </w:r>
          </w:p>
          <w:p w:rsidR="00A365A2" w:rsidRPr="009C425C" w:rsidRDefault="00A365A2" w:rsidP="009C425C">
            <w:pPr>
              <w:pStyle w:val="ab"/>
              <w:numPr>
                <w:ilvl w:val="0"/>
                <w:numId w:val="7"/>
              </w:numPr>
              <w:ind w:left="0" w:firstLine="0"/>
              <w:rPr>
                <w:rFonts w:eastAsia="Times New Roman"/>
                <w:b/>
                <w:iCs/>
                <w:color w:val="333333"/>
                <w:sz w:val="24"/>
                <w:szCs w:val="24"/>
                <w:vertAlign w:val="baseline"/>
                <w:lang w:eastAsia="ru-RU"/>
              </w:rPr>
            </w:pPr>
            <w:r w:rsidRPr="009C425C">
              <w:rPr>
                <w:rFonts w:eastAsia="Times New Roman"/>
                <w:iCs/>
                <w:color w:val="333333"/>
                <w:sz w:val="24"/>
                <w:szCs w:val="24"/>
                <w:vertAlign w:val="baseline"/>
                <w:lang w:eastAsia="ru-RU"/>
              </w:rPr>
              <w:t>Правила транспортировки, складирования и хранения компонентов штукатурных растворов и сухих строительных смесей</w:t>
            </w:r>
          </w:p>
          <w:p w:rsidR="00797D25" w:rsidRPr="009C425C" w:rsidRDefault="00A365A2" w:rsidP="00286756">
            <w:pPr>
              <w:pStyle w:val="ab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  <w:vertAlign w:val="baseline"/>
              </w:rPr>
            </w:pPr>
            <w:r w:rsidRPr="009C425C">
              <w:rPr>
                <w:rFonts w:eastAsia="Times New Roman"/>
                <w:iCs/>
                <w:color w:val="333333"/>
                <w:sz w:val="24"/>
                <w:szCs w:val="24"/>
                <w:vertAlign w:val="baseline"/>
                <w:lang w:eastAsia="ru-RU"/>
              </w:rPr>
              <w:t>Правила применения средств индивидуальной защиты</w:t>
            </w:r>
          </w:p>
        </w:tc>
      </w:tr>
    </w:tbl>
    <w:p w:rsidR="00485EF0" w:rsidRDefault="00D03994" w:rsidP="00485EF0">
      <w:pPr>
        <w:spacing w:after="0" w:line="240" w:lineRule="auto"/>
        <w:ind w:firstLine="709"/>
        <w:contextualSpacing/>
        <w:jc w:val="both"/>
        <w:rPr>
          <w:b w:val="0"/>
          <w:sz w:val="24"/>
          <w:szCs w:val="24"/>
          <w:vertAlign w:val="baseline"/>
        </w:rPr>
      </w:pPr>
      <w:r w:rsidRPr="009C425C">
        <w:rPr>
          <w:b w:val="0"/>
          <w:sz w:val="24"/>
          <w:szCs w:val="24"/>
          <w:vertAlign w:val="baseline"/>
        </w:rPr>
        <w:lastRenderedPageBreak/>
        <w:t>Выполнением этих требований служит основанием для выдачи выпускникам документа госуд</w:t>
      </w:r>
      <w:r w:rsidR="008F45CC" w:rsidRPr="009C425C">
        <w:rPr>
          <w:b w:val="0"/>
          <w:sz w:val="24"/>
          <w:szCs w:val="24"/>
          <w:vertAlign w:val="baseline"/>
        </w:rPr>
        <w:t>арственного образца</w:t>
      </w:r>
      <w:r w:rsidR="00903D1B">
        <w:rPr>
          <w:b w:val="0"/>
          <w:sz w:val="24"/>
          <w:szCs w:val="24"/>
          <w:vertAlign w:val="baseline"/>
        </w:rPr>
        <w:t xml:space="preserve"> по профессии</w:t>
      </w:r>
      <w:r w:rsidRPr="009C425C">
        <w:rPr>
          <w:b w:val="0"/>
          <w:sz w:val="24"/>
          <w:szCs w:val="24"/>
          <w:vertAlign w:val="baseline"/>
        </w:rPr>
        <w:t xml:space="preserve"> </w:t>
      </w:r>
      <w:r w:rsidR="008F45CC" w:rsidRPr="009C425C">
        <w:rPr>
          <w:rFonts w:eastAsia="Times New Roman"/>
          <w:b w:val="0"/>
          <w:bCs/>
          <w:color w:val="000000"/>
          <w:sz w:val="24"/>
          <w:szCs w:val="24"/>
          <w:vertAlign w:val="baseline"/>
          <w:lang w:eastAsia="ru-RU"/>
        </w:rPr>
        <w:t xml:space="preserve">19727 Штукатур, </w:t>
      </w:r>
      <w:r w:rsidRPr="009C425C">
        <w:rPr>
          <w:b w:val="0"/>
          <w:sz w:val="24"/>
          <w:szCs w:val="24"/>
          <w:vertAlign w:val="baseline"/>
        </w:rPr>
        <w:t>2</w:t>
      </w:r>
      <w:r w:rsidR="00B25FEB" w:rsidRPr="009C425C">
        <w:rPr>
          <w:b w:val="0"/>
          <w:sz w:val="24"/>
          <w:szCs w:val="24"/>
          <w:vertAlign w:val="baseline"/>
        </w:rPr>
        <w:t>-го или 3-го</w:t>
      </w:r>
      <w:r w:rsidR="00485EF0">
        <w:rPr>
          <w:b w:val="0"/>
          <w:sz w:val="24"/>
          <w:szCs w:val="24"/>
          <w:vertAlign w:val="baseline"/>
        </w:rPr>
        <w:t xml:space="preserve"> разряда</w:t>
      </w:r>
    </w:p>
    <w:p w:rsidR="00372B14" w:rsidRDefault="00372B14">
      <w:pPr>
        <w:rPr>
          <w:rFonts w:eastAsia="Times New Roman"/>
          <w:sz w:val="24"/>
          <w:szCs w:val="24"/>
          <w:vertAlign w:val="baseline"/>
          <w:lang w:eastAsia="ru-RU"/>
        </w:rPr>
      </w:pPr>
    </w:p>
    <w:p w:rsidR="00012282" w:rsidRPr="00012282" w:rsidRDefault="00012282" w:rsidP="00012282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vertAlign w:val="baseline"/>
          <w:lang w:eastAsia="ru-RU"/>
        </w:rPr>
      </w:pPr>
      <w:r w:rsidRPr="00012282">
        <w:rPr>
          <w:rFonts w:eastAsia="Times New Roman"/>
          <w:sz w:val="24"/>
          <w:szCs w:val="24"/>
          <w:vertAlign w:val="baseline"/>
          <w:lang w:eastAsia="ru-RU"/>
        </w:rPr>
        <w:t>3.</w:t>
      </w:r>
      <w:r w:rsidR="00675FAA">
        <w:rPr>
          <w:rFonts w:eastAsia="Times New Roman"/>
          <w:sz w:val="24"/>
          <w:szCs w:val="24"/>
          <w:vertAlign w:val="baseline"/>
          <w:lang w:eastAsia="ru-RU"/>
        </w:rPr>
        <w:t>Д</w:t>
      </w:r>
      <w:r w:rsidR="00675FAA" w:rsidRPr="00012282">
        <w:rPr>
          <w:rFonts w:eastAsia="Times New Roman"/>
          <w:sz w:val="24"/>
          <w:szCs w:val="24"/>
          <w:vertAlign w:val="baseline"/>
          <w:lang w:eastAsia="ru-RU"/>
        </w:rPr>
        <w:t>окументы по организации образовательного процесса</w:t>
      </w:r>
    </w:p>
    <w:p w:rsidR="00012282" w:rsidRPr="00012282" w:rsidRDefault="00012282" w:rsidP="0039274D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sz w:val="24"/>
          <w:szCs w:val="24"/>
          <w:vertAlign w:val="baseline"/>
          <w:lang w:eastAsia="ru-RU"/>
        </w:rPr>
      </w:pPr>
      <w:r w:rsidRPr="00012282">
        <w:rPr>
          <w:rFonts w:eastAsia="Times New Roman"/>
          <w:sz w:val="24"/>
          <w:szCs w:val="24"/>
          <w:vertAlign w:val="baseline"/>
          <w:lang w:eastAsia="ru-RU"/>
        </w:rPr>
        <w:t>3.1. Учебный план</w:t>
      </w:r>
    </w:p>
    <w:p w:rsidR="00012282" w:rsidRPr="00012282" w:rsidRDefault="00012282" w:rsidP="00012282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b w:val="0"/>
          <w:sz w:val="24"/>
          <w:szCs w:val="24"/>
          <w:vertAlign w:val="baseline"/>
          <w:lang w:eastAsia="ru-RU"/>
        </w:rPr>
      </w:pPr>
      <w:proofErr w:type="gramStart"/>
      <w:r>
        <w:rPr>
          <w:rFonts w:eastAsia="Times New Roman"/>
          <w:b w:val="0"/>
          <w:sz w:val="24"/>
          <w:szCs w:val="24"/>
          <w:vertAlign w:val="baseline"/>
          <w:lang w:eastAsia="ru-RU"/>
        </w:rPr>
        <w:t>Учебный план на 2019-2020</w:t>
      </w:r>
      <w:r w:rsidRPr="00012282">
        <w:rPr>
          <w:rFonts w:eastAsia="Times New Roman"/>
          <w:b w:val="0"/>
          <w:sz w:val="24"/>
          <w:szCs w:val="24"/>
          <w:vertAlign w:val="baseline"/>
          <w:lang w:eastAsia="ru-RU"/>
        </w:rPr>
        <w:t xml:space="preserve"> учебный год регламентирует порядок реализации адаптированной образовательной программы професс</w:t>
      </w:r>
      <w:r>
        <w:rPr>
          <w:rFonts w:eastAsia="Times New Roman"/>
          <w:b w:val="0"/>
          <w:sz w:val="24"/>
          <w:szCs w:val="24"/>
          <w:vertAlign w:val="baseline"/>
          <w:lang w:eastAsia="ru-RU"/>
        </w:rPr>
        <w:t>ионального обучения по профессиям</w:t>
      </w:r>
      <w:r w:rsidRPr="00012282">
        <w:rPr>
          <w:rFonts w:eastAsia="Times New Roman"/>
          <w:b w:val="0"/>
          <w:sz w:val="24"/>
          <w:szCs w:val="24"/>
          <w:vertAlign w:val="baseline"/>
          <w:lang w:eastAsia="ru-RU"/>
        </w:rPr>
        <w:t xml:space="preserve"> </w:t>
      </w:r>
      <w:r w:rsidRPr="009C425C">
        <w:rPr>
          <w:rFonts w:eastAsia="Times New Roman"/>
          <w:b w:val="0"/>
          <w:bCs/>
          <w:color w:val="000000"/>
          <w:sz w:val="24"/>
          <w:szCs w:val="24"/>
          <w:vertAlign w:val="baseline"/>
          <w:lang w:eastAsia="ru-RU"/>
        </w:rPr>
        <w:t>19727 Штукатур</w:t>
      </w:r>
      <w:r w:rsidRPr="00012282">
        <w:rPr>
          <w:rFonts w:eastAsia="Times New Roman"/>
          <w:b w:val="0"/>
          <w:sz w:val="24"/>
          <w:szCs w:val="24"/>
          <w:vertAlign w:val="baseline"/>
          <w:lang w:eastAsia="ru-RU"/>
        </w:rPr>
        <w:t xml:space="preserve"> 17530 «Рабочий зеленого строительства», определяет качественные и количественные характеристики </w:t>
      </w:r>
      <w:r>
        <w:rPr>
          <w:rFonts w:eastAsia="Times New Roman"/>
          <w:b w:val="0"/>
          <w:sz w:val="24"/>
          <w:szCs w:val="24"/>
          <w:vertAlign w:val="baseline"/>
          <w:lang w:eastAsia="ru-RU"/>
        </w:rPr>
        <w:t>АППП</w:t>
      </w:r>
      <w:r w:rsidRPr="00012282">
        <w:rPr>
          <w:rFonts w:eastAsia="Times New Roman"/>
          <w:b w:val="0"/>
          <w:sz w:val="24"/>
          <w:szCs w:val="24"/>
          <w:vertAlign w:val="baseline"/>
          <w:lang w:eastAsia="ru-RU"/>
        </w:rPr>
        <w:t xml:space="preserve">: объемные параметры учебной нагрузки в целом, по семестрам; перечень </w:t>
      </w:r>
      <w:r>
        <w:rPr>
          <w:rFonts w:eastAsia="Times New Roman"/>
          <w:b w:val="0"/>
          <w:sz w:val="24"/>
          <w:szCs w:val="24"/>
          <w:vertAlign w:val="baseline"/>
          <w:lang w:eastAsia="ru-RU"/>
        </w:rPr>
        <w:t xml:space="preserve">изучаемых </w:t>
      </w:r>
      <w:r w:rsidRPr="00012282">
        <w:rPr>
          <w:rFonts w:eastAsia="Times New Roman"/>
          <w:b w:val="0"/>
          <w:sz w:val="24"/>
          <w:szCs w:val="24"/>
          <w:vertAlign w:val="baseline"/>
          <w:lang w:eastAsia="ru-RU"/>
        </w:rPr>
        <w:t>дисциплин</w:t>
      </w:r>
      <w:r>
        <w:rPr>
          <w:rFonts w:eastAsia="Times New Roman"/>
          <w:b w:val="0"/>
          <w:sz w:val="24"/>
          <w:szCs w:val="24"/>
          <w:vertAlign w:val="baseline"/>
          <w:lang w:eastAsia="ru-RU"/>
        </w:rPr>
        <w:t>;</w:t>
      </w:r>
      <w:r w:rsidRPr="00012282">
        <w:rPr>
          <w:rFonts w:eastAsia="Times New Roman"/>
          <w:b w:val="0"/>
          <w:sz w:val="24"/>
          <w:szCs w:val="24"/>
          <w:vertAlign w:val="baseline"/>
          <w:lang w:eastAsia="ru-RU"/>
        </w:rPr>
        <w:t xml:space="preserve"> последовательность изучения дисциплин и профессиональных модулей; виды учебных занятий; распределение различных форм промежуточной аттестации по семестрам;</w:t>
      </w:r>
      <w:proofErr w:type="gramEnd"/>
      <w:r w:rsidRPr="00012282">
        <w:rPr>
          <w:rFonts w:eastAsia="Times New Roman"/>
          <w:b w:val="0"/>
          <w:sz w:val="24"/>
          <w:szCs w:val="24"/>
          <w:vertAlign w:val="baseline"/>
          <w:lang w:eastAsia="ru-RU"/>
        </w:rPr>
        <w:t xml:space="preserve"> объемные показатели подготовки проведения итоговой аттестации.</w:t>
      </w:r>
    </w:p>
    <w:p w:rsidR="00012282" w:rsidRPr="00012282" w:rsidRDefault="00012282" w:rsidP="00012282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b w:val="0"/>
          <w:sz w:val="24"/>
          <w:szCs w:val="24"/>
          <w:vertAlign w:val="baseline"/>
          <w:lang w:eastAsia="ru-RU"/>
        </w:rPr>
      </w:pPr>
      <w:r w:rsidRPr="00012282">
        <w:rPr>
          <w:rFonts w:eastAsia="Times New Roman"/>
          <w:b w:val="0"/>
          <w:sz w:val="24"/>
          <w:szCs w:val="24"/>
          <w:vertAlign w:val="baseline"/>
          <w:lang w:eastAsia="ru-RU"/>
        </w:rPr>
        <w:t>В учебный план добавлены адаптационные дисциплины, предназначенные для учета ограничений здоровья обучающихся инвалидов и обучающихся с ограниченными возможностями здоровья при формировании общих и профессиональных компетенций: «</w:t>
      </w:r>
      <w:r>
        <w:rPr>
          <w:rFonts w:eastAsia="Times New Roman"/>
          <w:b w:val="0"/>
          <w:sz w:val="24"/>
          <w:szCs w:val="24"/>
          <w:vertAlign w:val="baseline"/>
          <w:lang w:eastAsia="ru-RU"/>
        </w:rPr>
        <w:t>Социальная адаптация</w:t>
      </w:r>
      <w:r w:rsidRPr="00012282">
        <w:rPr>
          <w:rFonts w:eastAsia="Times New Roman"/>
          <w:b w:val="0"/>
          <w:sz w:val="24"/>
          <w:szCs w:val="24"/>
          <w:vertAlign w:val="baseline"/>
          <w:lang w:eastAsia="ru-RU"/>
        </w:rPr>
        <w:t>», «Коммуникативный практикум», «</w:t>
      </w:r>
      <w:r>
        <w:rPr>
          <w:rFonts w:eastAsia="Times New Roman"/>
          <w:b w:val="0"/>
          <w:sz w:val="24"/>
          <w:szCs w:val="24"/>
          <w:vertAlign w:val="baseline"/>
          <w:lang w:eastAsia="ru-RU"/>
        </w:rPr>
        <w:t>Основы информационной культуры</w:t>
      </w:r>
      <w:r w:rsidRPr="00012282">
        <w:rPr>
          <w:rFonts w:eastAsia="Times New Roman"/>
          <w:b w:val="0"/>
          <w:sz w:val="24"/>
          <w:szCs w:val="24"/>
          <w:vertAlign w:val="baseline"/>
          <w:lang w:eastAsia="ru-RU"/>
        </w:rPr>
        <w:t>»</w:t>
      </w:r>
      <w:r>
        <w:rPr>
          <w:rFonts w:eastAsia="Times New Roman"/>
          <w:b w:val="0"/>
          <w:sz w:val="24"/>
          <w:szCs w:val="24"/>
          <w:vertAlign w:val="baseline"/>
          <w:lang w:eastAsia="ru-RU"/>
        </w:rPr>
        <w:t>, «Психология общения»</w:t>
      </w:r>
      <w:r w:rsidRPr="00012282">
        <w:rPr>
          <w:rFonts w:eastAsia="Times New Roman"/>
          <w:b w:val="0"/>
          <w:sz w:val="24"/>
          <w:szCs w:val="24"/>
          <w:vertAlign w:val="baseline"/>
          <w:lang w:eastAsia="ru-RU"/>
        </w:rPr>
        <w:t>. Изучение дисциплин адаптационного цикла осуществляется рассредоточено одновременно с освоением дисциплин профессионального цикла.</w:t>
      </w:r>
    </w:p>
    <w:p w:rsidR="00012282" w:rsidRPr="00012282" w:rsidRDefault="00012282" w:rsidP="00012282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b w:val="0"/>
          <w:sz w:val="24"/>
          <w:szCs w:val="24"/>
          <w:vertAlign w:val="baseline"/>
          <w:lang w:eastAsia="ru-RU"/>
        </w:rPr>
      </w:pPr>
      <w:r w:rsidRPr="00012282">
        <w:rPr>
          <w:rFonts w:eastAsia="Times New Roman"/>
          <w:b w:val="0"/>
          <w:sz w:val="24"/>
          <w:szCs w:val="24"/>
          <w:vertAlign w:val="baseline"/>
          <w:lang w:eastAsia="ru-RU"/>
        </w:rPr>
        <w:t xml:space="preserve">Дисциплины, относящиеся к обязательной части учебных циклов, учебной и производственных практик, являются обязательными для освоения всеми обучающимися, в том числе лицами с ограниченными возможностями здоровья и инвалидами. </w:t>
      </w:r>
    </w:p>
    <w:p w:rsidR="00485EF0" w:rsidRDefault="00485EF0" w:rsidP="00485EF0">
      <w:pPr>
        <w:spacing w:after="0" w:line="240" w:lineRule="auto"/>
        <w:ind w:firstLine="709"/>
        <w:contextualSpacing/>
        <w:jc w:val="both"/>
        <w:rPr>
          <w:b w:val="0"/>
          <w:sz w:val="24"/>
          <w:szCs w:val="24"/>
          <w:vertAlign w:val="baseline"/>
        </w:rPr>
      </w:pPr>
    </w:p>
    <w:p w:rsidR="00903D1B" w:rsidRDefault="00903D1B">
      <w:pPr>
        <w:rPr>
          <w:bCs/>
          <w:color w:val="000000"/>
          <w:sz w:val="24"/>
          <w:szCs w:val="24"/>
          <w:vertAlign w:val="baseline"/>
        </w:rPr>
        <w:sectPr w:rsidR="00903D1B" w:rsidSect="007763CA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5452" w:type="dxa"/>
        <w:tblInd w:w="93" w:type="dxa"/>
        <w:tblLook w:val="04A0" w:firstRow="1" w:lastRow="0" w:firstColumn="1" w:lastColumn="0" w:noHBand="0" w:noVBand="1"/>
      </w:tblPr>
      <w:tblGrid>
        <w:gridCol w:w="2277"/>
        <w:gridCol w:w="1238"/>
        <w:gridCol w:w="691"/>
        <w:gridCol w:w="1686"/>
        <w:gridCol w:w="1229"/>
        <w:gridCol w:w="931"/>
        <w:gridCol w:w="668"/>
        <w:gridCol w:w="1076"/>
        <w:gridCol w:w="1843"/>
        <w:gridCol w:w="1132"/>
        <w:gridCol w:w="175"/>
        <w:gridCol w:w="546"/>
        <w:gridCol w:w="491"/>
        <w:gridCol w:w="399"/>
        <w:gridCol w:w="392"/>
        <w:gridCol w:w="440"/>
        <w:gridCol w:w="238"/>
      </w:tblGrid>
      <w:tr w:rsidR="00286756" w:rsidRPr="00286756" w:rsidTr="00286756">
        <w:trPr>
          <w:gridAfter w:val="1"/>
          <w:wAfter w:w="238" w:type="dxa"/>
          <w:trHeight w:val="390"/>
        </w:trPr>
        <w:tc>
          <w:tcPr>
            <w:tcW w:w="152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color w:val="000000"/>
                <w:sz w:val="24"/>
                <w:szCs w:val="22"/>
                <w:vertAlign w:val="baseline"/>
                <w:lang w:eastAsia="ru-RU"/>
              </w:rPr>
              <w:lastRenderedPageBreak/>
              <w:t>Рабочий учебный план АППП по профессии 19727 Штукатур 17531 Рабочий зеленого хозяйства</w:t>
            </w:r>
          </w:p>
          <w:p w:rsidR="00012282" w:rsidRPr="00286756" w:rsidRDefault="00012282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2"/>
                <w:szCs w:val="22"/>
                <w:vertAlign w:val="baseline"/>
                <w:lang w:eastAsia="ru-RU"/>
              </w:rPr>
            </w:pPr>
          </w:p>
        </w:tc>
      </w:tr>
      <w:tr w:rsidR="00286756" w:rsidRPr="00286756" w:rsidTr="00286756">
        <w:trPr>
          <w:gridAfter w:val="1"/>
          <w:wAfter w:w="238" w:type="dxa"/>
          <w:trHeight w:val="675"/>
        </w:trPr>
        <w:tc>
          <w:tcPr>
            <w:tcW w:w="2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Курсы, циклы, предметы</w:t>
            </w:r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Экзамены/</w:t>
            </w:r>
          </w:p>
        </w:tc>
        <w:tc>
          <w:tcPr>
            <w:tcW w:w="453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1 курс</w:t>
            </w:r>
          </w:p>
        </w:tc>
        <w:tc>
          <w:tcPr>
            <w:tcW w:w="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ИТОГО 1 курс</w:t>
            </w:r>
          </w:p>
        </w:tc>
        <w:tc>
          <w:tcPr>
            <w:tcW w:w="40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2 курс</w:t>
            </w:r>
          </w:p>
        </w:tc>
        <w:tc>
          <w:tcPr>
            <w:tcW w:w="161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ИТОГО  2 курс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ИТОГО:</w:t>
            </w:r>
          </w:p>
        </w:tc>
      </w:tr>
      <w:tr w:rsidR="00286756" w:rsidRPr="00286756" w:rsidTr="00286756">
        <w:trPr>
          <w:gridAfter w:val="1"/>
          <w:wAfter w:w="238" w:type="dxa"/>
          <w:trHeight w:val="60"/>
        </w:trPr>
        <w:tc>
          <w:tcPr>
            <w:tcW w:w="2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зачеты</w:t>
            </w:r>
          </w:p>
        </w:tc>
        <w:tc>
          <w:tcPr>
            <w:tcW w:w="4537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</w:p>
        </w:tc>
        <w:tc>
          <w:tcPr>
            <w:tcW w:w="405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</w:p>
        </w:tc>
        <w:tc>
          <w:tcPr>
            <w:tcW w:w="161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</w:p>
        </w:tc>
      </w:tr>
      <w:tr w:rsidR="00286756" w:rsidRPr="00286756" w:rsidTr="00286756">
        <w:trPr>
          <w:gridAfter w:val="1"/>
          <w:wAfter w:w="238" w:type="dxa"/>
          <w:trHeight w:val="585"/>
        </w:trPr>
        <w:tc>
          <w:tcPr>
            <w:tcW w:w="22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 xml:space="preserve">I сем.- 17 </w:t>
            </w:r>
            <w:proofErr w:type="spell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нед</w:t>
            </w:r>
            <w:proofErr w:type="spellEnd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.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 xml:space="preserve">II сем.- 23  </w:t>
            </w:r>
            <w:proofErr w:type="spell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нед</w:t>
            </w:r>
            <w:proofErr w:type="spellEnd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 xml:space="preserve">Экзамены- 1 </w:t>
            </w:r>
            <w:proofErr w:type="spell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нед</w:t>
            </w:r>
            <w:proofErr w:type="spellEnd"/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proofErr w:type="spell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Каник</w:t>
            </w:r>
            <w:proofErr w:type="spellEnd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 xml:space="preserve">.- 9 </w:t>
            </w:r>
            <w:proofErr w:type="spell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нед</w:t>
            </w:r>
            <w:proofErr w:type="spellEnd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.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 xml:space="preserve">III сем.- 17 </w:t>
            </w:r>
            <w:proofErr w:type="spell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нед</w:t>
            </w:r>
            <w:proofErr w:type="spellEnd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 xml:space="preserve">IV сем.- 23  </w:t>
            </w:r>
            <w:proofErr w:type="spell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нед</w:t>
            </w:r>
            <w:proofErr w:type="spellEnd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 xml:space="preserve">. ( 16 </w:t>
            </w:r>
            <w:proofErr w:type="spell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не</w:t>
            </w:r>
            <w:proofErr w:type="gram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д</w:t>
            </w:r>
            <w:proofErr w:type="spellEnd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-</w:t>
            </w:r>
            <w:proofErr w:type="gramEnd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 xml:space="preserve"> учебных+ 7 </w:t>
            </w:r>
            <w:proofErr w:type="spell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недел</w:t>
            </w:r>
            <w:proofErr w:type="spellEnd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 xml:space="preserve"> </w:t>
            </w:r>
            <w:proofErr w:type="spell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поизвод.практ</w:t>
            </w:r>
            <w:proofErr w:type="spellEnd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.)</w:t>
            </w:r>
          </w:p>
        </w:tc>
        <w:tc>
          <w:tcPr>
            <w:tcW w:w="130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 xml:space="preserve">Экзамены- 1 </w:t>
            </w:r>
            <w:proofErr w:type="spell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нед</w:t>
            </w:r>
            <w:proofErr w:type="spellEnd"/>
          </w:p>
        </w:tc>
        <w:tc>
          <w:tcPr>
            <w:tcW w:w="14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</w:tr>
      <w:tr w:rsidR="00286756" w:rsidRPr="00286756" w:rsidTr="00286756">
        <w:trPr>
          <w:gridAfter w:val="1"/>
          <w:wAfter w:w="238" w:type="dxa"/>
          <w:trHeight w:val="699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 xml:space="preserve">( 16 </w:t>
            </w:r>
            <w:proofErr w:type="spell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не</w:t>
            </w:r>
            <w:proofErr w:type="gram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д</w:t>
            </w:r>
            <w:proofErr w:type="spellEnd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-</w:t>
            </w:r>
            <w:proofErr w:type="gramEnd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 xml:space="preserve"> учебных+ 7 </w:t>
            </w:r>
            <w:proofErr w:type="spell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нед</w:t>
            </w:r>
            <w:proofErr w:type="spellEnd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 xml:space="preserve">. </w:t>
            </w:r>
            <w:proofErr w:type="spell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поизвод.практ</w:t>
            </w:r>
            <w:proofErr w:type="spellEnd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.)</w:t>
            </w:r>
          </w:p>
        </w:tc>
        <w:tc>
          <w:tcPr>
            <w:tcW w:w="12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.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</w:p>
        </w:tc>
        <w:tc>
          <w:tcPr>
            <w:tcW w:w="130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</w:p>
        </w:tc>
        <w:tc>
          <w:tcPr>
            <w:tcW w:w="14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</w:p>
        </w:tc>
      </w:tr>
      <w:tr w:rsidR="00286756" w:rsidRPr="00286756" w:rsidTr="00286756">
        <w:trPr>
          <w:gridAfter w:val="1"/>
          <w:wAfter w:w="238" w:type="dxa"/>
          <w:trHeight w:val="1065"/>
        </w:trPr>
        <w:tc>
          <w:tcPr>
            <w:tcW w:w="2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01228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 xml:space="preserve">1.Учебные </w:t>
            </w:r>
            <w:r w:rsidR="00012282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дисциплины  базового цикла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170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48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218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48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150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368</w:t>
            </w:r>
          </w:p>
        </w:tc>
      </w:tr>
      <w:tr w:rsidR="00286756" w:rsidRPr="00286756" w:rsidTr="00286756">
        <w:trPr>
          <w:gridAfter w:val="1"/>
          <w:wAfter w:w="238" w:type="dxa"/>
          <w:trHeight w:val="840"/>
        </w:trPr>
        <w:tc>
          <w:tcPr>
            <w:tcW w:w="2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 xml:space="preserve">1.1 </w:t>
            </w:r>
            <w:r w:rsidRPr="00447169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Адаптивная</w:t>
            </w:r>
            <w:r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 xml:space="preserve"> ф</w:t>
            </w: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изическая культура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proofErr w:type="gram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З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48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48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99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198</w:t>
            </w:r>
          </w:p>
        </w:tc>
      </w:tr>
      <w:tr w:rsidR="00286756" w:rsidRPr="00286756" w:rsidTr="00286756">
        <w:trPr>
          <w:gridAfter w:val="1"/>
          <w:wAfter w:w="238" w:type="dxa"/>
          <w:trHeight w:val="1065"/>
        </w:trPr>
        <w:tc>
          <w:tcPr>
            <w:tcW w:w="2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1.2. История и культура родного края.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proofErr w:type="gram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З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68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68</w:t>
            </w:r>
          </w:p>
        </w:tc>
      </w:tr>
      <w:tr w:rsidR="00286756" w:rsidRPr="00286756" w:rsidTr="00286756">
        <w:trPr>
          <w:gridAfter w:val="1"/>
          <w:wAfter w:w="238" w:type="dxa"/>
          <w:trHeight w:val="495"/>
        </w:trPr>
        <w:tc>
          <w:tcPr>
            <w:tcW w:w="2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1.3. ОБЖ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proofErr w:type="gram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З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51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51</w:t>
            </w:r>
          </w:p>
        </w:tc>
      </w:tr>
      <w:tr w:rsidR="00286756" w:rsidRPr="00286756" w:rsidTr="00286756">
        <w:trPr>
          <w:gridAfter w:val="1"/>
          <w:wAfter w:w="238" w:type="dxa"/>
          <w:trHeight w:val="1005"/>
        </w:trPr>
        <w:tc>
          <w:tcPr>
            <w:tcW w:w="2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1.4. Основы трудового законодательства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proofErr w:type="gram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З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51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51</w:t>
            </w:r>
          </w:p>
        </w:tc>
      </w:tr>
      <w:tr w:rsidR="00286756" w:rsidRPr="00286756" w:rsidTr="00286756">
        <w:trPr>
          <w:gridAfter w:val="1"/>
          <w:wAfter w:w="238" w:type="dxa"/>
          <w:trHeight w:val="960"/>
        </w:trPr>
        <w:tc>
          <w:tcPr>
            <w:tcW w:w="2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012282">
            <w:pPr>
              <w:spacing w:after="0" w:line="240" w:lineRule="auto"/>
              <w:contextualSpacing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 xml:space="preserve">2. Учебные </w:t>
            </w:r>
            <w:r w:rsidR="00012282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 xml:space="preserve">дисциплины </w:t>
            </w: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профессионального цикла.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112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180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96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266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446</w:t>
            </w:r>
          </w:p>
        </w:tc>
      </w:tr>
      <w:tr w:rsidR="00286756" w:rsidRPr="00286756" w:rsidTr="00286756">
        <w:trPr>
          <w:gridAfter w:val="1"/>
          <w:wAfter w:w="238" w:type="dxa"/>
          <w:trHeight w:val="960"/>
        </w:trPr>
        <w:tc>
          <w:tcPr>
            <w:tcW w:w="2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lastRenderedPageBreak/>
              <w:t>2.1. Технология выполнения штукатурных работ.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proofErr w:type="gram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З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74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148</w:t>
            </w:r>
          </w:p>
        </w:tc>
      </w:tr>
      <w:tr w:rsidR="00286756" w:rsidRPr="00286756" w:rsidTr="00286756">
        <w:trPr>
          <w:trHeight w:val="330"/>
        </w:trPr>
        <w:tc>
          <w:tcPr>
            <w:tcW w:w="2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2.2. Основы агрономии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proofErr w:type="gram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З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74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right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80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200</w:t>
            </w:r>
          </w:p>
        </w:tc>
      </w:tr>
      <w:tr w:rsidR="00286756" w:rsidRPr="00286756" w:rsidTr="00286756">
        <w:trPr>
          <w:trHeight w:val="735"/>
        </w:trPr>
        <w:tc>
          <w:tcPr>
            <w:tcW w:w="2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2.3. Материаловедение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proofErr w:type="gram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З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32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32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32</w:t>
            </w:r>
          </w:p>
        </w:tc>
      </w:tr>
      <w:tr w:rsidR="00286756" w:rsidRPr="00286756" w:rsidTr="00286756">
        <w:trPr>
          <w:gridAfter w:val="1"/>
          <w:wAfter w:w="238" w:type="dxa"/>
          <w:trHeight w:val="330"/>
        </w:trPr>
        <w:tc>
          <w:tcPr>
            <w:tcW w:w="2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2.4. Охрана труда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proofErr w:type="gram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З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16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66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66</w:t>
            </w:r>
          </w:p>
        </w:tc>
      </w:tr>
      <w:tr w:rsidR="00286756" w:rsidRPr="00286756" w:rsidTr="00286756">
        <w:trPr>
          <w:gridAfter w:val="1"/>
          <w:wAfter w:w="238" w:type="dxa"/>
          <w:trHeight w:val="645"/>
        </w:trPr>
        <w:tc>
          <w:tcPr>
            <w:tcW w:w="2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 xml:space="preserve">3. </w:t>
            </w:r>
            <w:proofErr w:type="spellStart"/>
            <w:proofErr w:type="gramStart"/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Производствен-ное</w:t>
            </w:r>
            <w:proofErr w:type="spellEnd"/>
            <w:proofErr w:type="gramEnd"/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 xml:space="preserve"> обучение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306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672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978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636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942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1920</w:t>
            </w:r>
          </w:p>
        </w:tc>
      </w:tr>
      <w:tr w:rsidR="00286756" w:rsidRPr="00286756" w:rsidTr="00286756">
        <w:trPr>
          <w:gridAfter w:val="1"/>
          <w:wAfter w:w="238" w:type="dxa"/>
          <w:trHeight w:val="315"/>
        </w:trPr>
        <w:tc>
          <w:tcPr>
            <w:tcW w:w="22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3.1. Учебная практика</w:t>
            </w:r>
            <w:proofErr w:type="gram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.</w:t>
            </w:r>
            <w:proofErr w:type="gramEnd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 xml:space="preserve">- </w:t>
            </w:r>
            <w:proofErr w:type="gram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ш</w:t>
            </w:r>
            <w:proofErr w:type="gramEnd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тукатурные работы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proofErr w:type="spell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дз</w:t>
            </w:r>
            <w:proofErr w:type="gram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,д</w:t>
            </w:r>
            <w:proofErr w:type="gramEnd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з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144 ч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192 ч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336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162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192ч</w:t>
            </w:r>
          </w:p>
        </w:tc>
        <w:tc>
          <w:tcPr>
            <w:tcW w:w="130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354</w:t>
            </w:r>
          </w:p>
        </w:tc>
        <w:tc>
          <w:tcPr>
            <w:tcW w:w="83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690</w:t>
            </w:r>
          </w:p>
        </w:tc>
      </w:tr>
      <w:tr w:rsidR="00286756" w:rsidRPr="00286756" w:rsidTr="00286756">
        <w:trPr>
          <w:gridAfter w:val="1"/>
          <w:wAfter w:w="238" w:type="dxa"/>
          <w:trHeight w:val="645"/>
        </w:trPr>
        <w:tc>
          <w:tcPr>
            <w:tcW w:w="2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 xml:space="preserve">( 18 ч*8 </w:t>
            </w:r>
            <w:proofErr w:type="spell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нед</w:t>
            </w:r>
            <w:proofErr w:type="spellEnd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.)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 xml:space="preserve">( 24 ч*8 </w:t>
            </w:r>
            <w:proofErr w:type="spell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нед</w:t>
            </w:r>
            <w:proofErr w:type="spellEnd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.)</w:t>
            </w:r>
          </w:p>
        </w:tc>
        <w:tc>
          <w:tcPr>
            <w:tcW w:w="12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 xml:space="preserve">(18 ч*9 </w:t>
            </w:r>
            <w:proofErr w:type="spell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нед</w:t>
            </w:r>
            <w:proofErr w:type="spellEnd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 xml:space="preserve">( 24 ч*8 </w:t>
            </w:r>
            <w:proofErr w:type="spell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нед</w:t>
            </w:r>
            <w:proofErr w:type="spellEnd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.)</w:t>
            </w:r>
          </w:p>
        </w:tc>
        <w:tc>
          <w:tcPr>
            <w:tcW w:w="130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</w:p>
        </w:tc>
        <w:tc>
          <w:tcPr>
            <w:tcW w:w="14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</w:p>
        </w:tc>
      </w:tr>
      <w:tr w:rsidR="00286756" w:rsidRPr="00286756" w:rsidTr="00286756">
        <w:trPr>
          <w:gridAfter w:val="1"/>
          <w:wAfter w:w="238" w:type="dxa"/>
          <w:trHeight w:val="945"/>
        </w:trPr>
        <w:tc>
          <w:tcPr>
            <w:tcW w:w="2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3.2.Учебная практика</w:t>
            </w:r>
            <w:proofErr w:type="gram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.</w:t>
            </w:r>
            <w:proofErr w:type="gramEnd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 xml:space="preserve">- </w:t>
            </w:r>
            <w:proofErr w:type="gram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т</w:t>
            </w:r>
            <w:proofErr w:type="gramEnd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 xml:space="preserve">ехнология садовых работ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proofErr w:type="spell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дз</w:t>
            </w:r>
            <w:proofErr w:type="gram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,д</w:t>
            </w:r>
            <w:proofErr w:type="gramEnd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з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 xml:space="preserve">162 ч (18 ч*9 </w:t>
            </w:r>
            <w:proofErr w:type="spell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нед</w:t>
            </w:r>
            <w:proofErr w:type="spellEnd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.)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 xml:space="preserve">192 ч </w:t>
            </w:r>
            <w:proofErr w:type="gram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 xml:space="preserve">( </w:t>
            </w:r>
            <w:proofErr w:type="gramEnd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24 ч*8нед)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354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 xml:space="preserve">144 ч(18 ч*8 </w:t>
            </w:r>
            <w:proofErr w:type="spell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нед</w:t>
            </w:r>
            <w:proofErr w:type="spellEnd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 xml:space="preserve">.)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192 ч</w:t>
            </w:r>
            <w:proofErr w:type="gram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 xml:space="preserve">( </w:t>
            </w:r>
            <w:proofErr w:type="gramEnd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 xml:space="preserve">24 ч*8 </w:t>
            </w:r>
            <w:proofErr w:type="spell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нед</w:t>
            </w:r>
            <w:proofErr w:type="spellEnd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.)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336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690</w:t>
            </w:r>
          </w:p>
        </w:tc>
      </w:tr>
      <w:tr w:rsidR="00286756" w:rsidRPr="00286756" w:rsidTr="00286756">
        <w:trPr>
          <w:gridAfter w:val="1"/>
          <w:wAfter w:w="238" w:type="dxa"/>
          <w:trHeight w:val="142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3.3. Производственная практика</w:t>
            </w:r>
            <w:proofErr w:type="gram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.-</w:t>
            </w:r>
            <w:proofErr w:type="gramEnd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штукатурные работы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proofErr w:type="spell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дз</w:t>
            </w:r>
            <w:proofErr w:type="gram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,д</w:t>
            </w:r>
            <w:proofErr w:type="gramEnd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з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 xml:space="preserve">144 ч(36 ч*4 </w:t>
            </w:r>
            <w:proofErr w:type="spell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нед</w:t>
            </w:r>
            <w:proofErr w:type="spellEnd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 xml:space="preserve">.)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144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126 ч</w:t>
            </w:r>
            <w:proofErr w:type="gram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 xml:space="preserve">( </w:t>
            </w:r>
            <w:proofErr w:type="gramEnd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 xml:space="preserve">36 ч*8,5 </w:t>
            </w:r>
            <w:proofErr w:type="spell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нед</w:t>
            </w:r>
            <w:proofErr w:type="spellEnd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)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126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270</w:t>
            </w:r>
          </w:p>
        </w:tc>
      </w:tr>
      <w:tr w:rsidR="00286756" w:rsidRPr="00286756" w:rsidTr="00286756">
        <w:trPr>
          <w:gridAfter w:val="1"/>
          <w:wAfter w:w="238" w:type="dxa"/>
          <w:trHeight w:val="930"/>
        </w:trPr>
        <w:tc>
          <w:tcPr>
            <w:tcW w:w="2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3.4Производственная практика</w:t>
            </w:r>
            <w:proofErr w:type="gram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.</w:t>
            </w:r>
            <w:proofErr w:type="gramEnd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 xml:space="preserve">- </w:t>
            </w:r>
            <w:proofErr w:type="gram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т</w:t>
            </w:r>
            <w:proofErr w:type="gramEnd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 xml:space="preserve">ехнология садовых работ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proofErr w:type="spell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дз</w:t>
            </w:r>
            <w:proofErr w:type="gram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,д</w:t>
            </w:r>
            <w:proofErr w:type="gramEnd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з</w:t>
            </w:r>
            <w:proofErr w:type="spellEnd"/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 xml:space="preserve">144 ч(36 ч*4 </w:t>
            </w:r>
            <w:proofErr w:type="spell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нед</w:t>
            </w:r>
            <w:proofErr w:type="spellEnd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 xml:space="preserve">.)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144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126 ч</w:t>
            </w:r>
            <w:proofErr w:type="gram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 xml:space="preserve">( </w:t>
            </w:r>
            <w:proofErr w:type="gramEnd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 xml:space="preserve">36 ч*8,5 </w:t>
            </w:r>
            <w:proofErr w:type="spell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нед</w:t>
            </w:r>
            <w:proofErr w:type="spellEnd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)</w:t>
            </w:r>
          </w:p>
        </w:tc>
        <w:tc>
          <w:tcPr>
            <w:tcW w:w="13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126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270</w:t>
            </w:r>
          </w:p>
        </w:tc>
      </w:tr>
      <w:tr w:rsidR="00286756" w:rsidRPr="00286756" w:rsidTr="00286756">
        <w:trPr>
          <w:gridAfter w:val="1"/>
          <w:wAfter w:w="238" w:type="dxa"/>
          <w:trHeight w:val="960"/>
        </w:trPr>
        <w:tc>
          <w:tcPr>
            <w:tcW w:w="2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3.5. Квалификационный экзамен.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24</w:t>
            </w:r>
          </w:p>
        </w:tc>
        <w:tc>
          <w:tcPr>
            <w:tcW w:w="14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24</w:t>
            </w:r>
          </w:p>
        </w:tc>
      </w:tr>
      <w:tr w:rsidR="00286756" w:rsidRPr="00286756" w:rsidTr="00286756">
        <w:trPr>
          <w:gridAfter w:val="1"/>
          <w:wAfter w:w="238" w:type="dxa"/>
          <w:trHeight w:val="960"/>
        </w:trPr>
        <w:tc>
          <w:tcPr>
            <w:tcW w:w="2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012282">
            <w:pPr>
              <w:spacing w:after="0" w:line="240" w:lineRule="auto"/>
              <w:contextualSpacing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lastRenderedPageBreak/>
              <w:t xml:space="preserve">4. </w:t>
            </w:r>
            <w:r w:rsidR="00012282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Адаптационный цикл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32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48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82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182</w:t>
            </w:r>
          </w:p>
        </w:tc>
      </w:tr>
      <w:tr w:rsidR="00286756" w:rsidRPr="00286756" w:rsidTr="00286756">
        <w:trPr>
          <w:gridAfter w:val="1"/>
          <w:wAfter w:w="238" w:type="dxa"/>
          <w:trHeight w:val="645"/>
        </w:trPr>
        <w:tc>
          <w:tcPr>
            <w:tcW w:w="2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4.1. Социальная адаптация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proofErr w:type="gram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З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34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34</w:t>
            </w:r>
          </w:p>
        </w:tc>
      </w:tr>
      <w:tr w:rsidR="00286756" w:rsidRPr="00286756" w:rsidTr="00286756">
        <w:trPr>
          <w:gridAfter w:val="1"/>
          <w:wAfter w:w="238" w:type="dxa"/>
          <w:trHeight w:val="1230"/>
        </w:trPr>
        <w:tc>
          <w:tcPr>
            <w:tcW w:w="2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4.2. Коммуникативный практикум.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proofErr w:type="gram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З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32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66</w:t>
            </w:r>
          </w:p>
        </w:tc>
      </w:tr>
      <w:tr w:rsidR="00286756" w:rsidRPr="00286756" w:rsidTr="00286756">
        <w:trPr>
          <w:gridAfter w:val="1"/>
          <w:wAfter w:w="238" w:type="dxa"/>
          <w:trHeight w:val="960"/>
        </w:trPr>
        <w:tc>
          <w:tcPr>
            <w:tcW w:w="2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4.3. Основы информационной культуры.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proofErr w:type="gram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З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48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48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48</w:t>
            </w:r>
          </w:p>
        </w:tc>
      </w:tr>
      <w:tr w:rsidR="00286756" w:rsidRPr="00286756" w:rsidTr="00286756">
        <w:trPr>
          <w:gridAfter w:val="1"/>
          <w:wAfter w:w="238" w:type="dxa"/>
          <w:trHeight w:val="645"/>
        </w:trPr>
        <w:tc>
          <w:tcPr>
            <w:tcW w:w="2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4.4. Психология общения.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proofErr w:type="gramStart"/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З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34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34</w:t>
            </w:r>
          </w:p>
        </w:tc>
      </w:tr>
      <w:tr w:rsidR="00286756" w:rsidRPr="00286756" w:rsidTr="00286756">
        <w:trPr>
          <w:gridAfter w:val="1"/>
          <w:wAfter w:w="238" w:type="dxa"/>
          <w:trHeight w:val="330"/>
        </w:trPr>
        <w:tc>
          <w:tcPr>
            <w:tcW w:w="2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ИТОГО: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 w:val="0"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864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1476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828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24</w:t>
            </w:r>
          </w:p>
        </w:tc>
        <w:tc>
          <w:tcPr>
            <w:tcW w:w="14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1440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6756" w:rsidRPr="00286756" w:rsidRDefault="00286756" w:rsidP="00286756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</w:pPr>
            <w:r w:rsidRPr="00286756">
              <w:rPr>
                <w:rFonts w:eastAsia="Times New Roman"/>
                <w:bCs/>
                <w:color w:val="000000"/>
                <w:sz w:val="22"/>
                <w:szCs w:val="22"/>
                <w:vertAlign w:val="baseline"/>
                <w:lang w:eastAsia="ru-RU"/>
              </w:rPr>
              <w:t>2916</w:t>
            </w:r>
          </w:p>
        </w:tc>
      </w:tr>
    </w:tbl>
    <w:p w:rsidR="002102C0" w:rsidRDefault="002102C0" w:rsidP="002102C0">
      <w:pPr>
        <w:tabs>
          <w:tab w:val="left" w:pos="6060"/>
        </w:tabs>
        <w:spacing w:after="0" w:line="240" w:lineRule="auto"/>
        <w:jc w:val="both"/>
        <w:rPr>
          <w:rFonts w:cstheme="minorBidi"/>
          <w:b w:val="0"/>
        </w:rPr>
      </w:pPr>
    </w:p>
    <w:p w:rsidR="00012282" w:rsidRPr="00372B14" w:rsidRDefault="002102C0" w:rsidP="00012282">
      <w:pPr>
        <w:pStyle w:val="3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bCs w:val="0"/>
          <w:color w:val="000000"/>
          <w:sz w:val="24"/>
          <w:szCs w:val="24"/>
        </w:rPr>
        <w:t xml:space="preserve"> </w:t>
      </w:r>
      <w:r w:rsidR="00012282" w:rsidRPr="00372B14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3.2. </w:t>
      </w:r>
      <w:r w:rsidR="00012282" w:rsidRPr="00372B14">
        <w:rPr>
          <w:rFonts w:ascii="Times New Roman" w:hAnsi="Times New Roman" w:cs="Times New Roman"/>
          <w:color w:val="auto"/>
          <w:sz w:val="24"/>
          <w:szCs w:val="24"/>
        </w:rPr>
        <w:t>Сводные данные по бюджету времени (в неделях)</w:t>
      </w:r>
    </w:p>
    <w:tbl>
      <w:tblPr>
        <w:tblW w:w="11763" w:type="dxa"/>
        <w:jc w:val="center"/>
        <w:tblInd w:w="-1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2731"/>
        <w:gridCol w:w="1261"/>
        <w:gridCol w:w="1831"/>
        <w:gridCol w:w="1701"/>
        <w:gridCol w:w="1418"/>
        <w:gridCol w:w="1247"/>
      </w:tblGrid>
      <w:tr w:rsidR="00012282" w:rsidRPr="002102C0" w:rsidTr="00CC4D55">
        <w:trPr>
          <w:trHeight w:val="1288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82" w:rsidRPr="002102C0" w:rsidRDefault="00012282" w:rsidP="00CC4D55">
            <w:pPr>
              <w:spacing w:line="240" w:lineRule="auto"/>
              <w:jc w:val="center"/>
              <w:rPr>
                <w:b w:val="0"/>
                <w:bCs/>
                <w:sz w:val="24"/>
                <w:szCs w:val="24"/>
                <w:vertAlign w:val="baseline"/>
              </w:rPr>
            </w:pPr>
            <w:r w:rsidRPr="002102C0">
              <w:rPr>
                <w:b w:val="0"/>
                <w:bCs/>
                <w:sz w:val="24"/>
                <w:szCs w:val="24"/>
                <w:vertAlign w:val="baseline"/>
              </w:rPr>
              <w:t>Курсы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82" w:rsidRPr="002102C0" w:rsidRDefault="00012282" w:rsidP="00CC4D55">
            <w:pPr>
              <w:spacing w:line="240" w:lineRule="auto"/>
              <w:jc w:val="center"/>
              <w:rPr>
                <w:b w:val="0"/>
                <w:bCs/>
                <w:sz w:val="24"/>
                <w:szCs w:val="24"/>
                <w:vertAlign w:val="baseline"/>
              </w:rPr>
            </w:pPr>
            <w:proofErr w:type="gramStart"/>
            <w:r w:rsidRPr="002102C0">
              <w:rPr>
                <w:b w:val="0"/>
                <w:bCs/>
                <w:sz w:val="24"/>
                <w:szCs w:val="24"/>
                <w:vertAlign w:val="baseline"/>
              </w:rPr>
              <w:t>Обучение по дисциплинам</w:t>
            </w:r>
            <w:proofErr w:type="gramEnd"/>
            <w:r w:rsidRPr="002102C0">
              <w:rPr>
                <w:b w:val="0"/>
                <w:bCs/>
                <w:sz w:val="24"/>
                <w:szCs w:val="24"/>
                <w:vertAlign w:val="baseline"/>
              </w:rPr>
              <w:t xml:space="preserve"> /циклам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82" w:rsidRPr="002102C0" w:rsidRDefault="00012282" w:rsidP="00CC4D55">
            <w:pPr>
              <w:spacing w:line="240" w:lineRule="auto"/>
              <w:jc w:val="center"/>
              <w:rPr>
                <w:b w:val="0"/>
                <w:bCs/>
                <w:sz w:val="24"/>
                <w:szCs w:val="24"/>
                <w:vertAlign w:val="baseline"/>
              </w:rPr>
            </w:pPr>
            <w:r w:rsidRPr="002102C0">
              <w:rPr>
                <w:b w:val="0"/>
                <w:bCs/>
                <w:sz w:val="24"/>
                <w:szCs w:val="24"/>
                <w:vertAlign w:val="baseline"/>
              </w:rPr>
              <w:t>Учебная практика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82" w:rsidRPr="002102C0" w:rsidRDefault="00012282" w:rsidP="00CC4D55">
            <w:pPr>
              <w:spacing w:line="240" w:lineRule="auto"/>
              <w:jc w:val="center"/>
              <w:rPr>
                <w:b w:val="0"/>
                <w:bCs/>
                <w:sz w:val="24"/>
                <w:szCs w:val="24"/>
                <w:vertAlign w:val="baseline"/>
              </w:rPr>
            </w:pPr>
            <w:proofErr w:type="spellStart"/>
            <w:r w:rsidRPr="002102C0">
              <w:rPr>
                <w:b w:val="0"/>
                <w:bCs/>
                <w:sz w:val="24"/>
                <w:szCs w:val="24"/>
                <w:vertAlign w:val="baseline"/>
              </w:rPr>
              <w:t>Произво</w:t>
            </w:r>
            <w:proofErr w:type="gramStart"/>
            <w:r w:rsidRPr="002102C0">
              <w:rPr>
                <w:b w:val="0"/>
                <w:bCs/>
                <w:sz w:val="24"/>
                <w:szCs w:val="24"/>
                <w:vertAlign w:val="baseline"/>
              </w:rPr>
              <w:t>д</w:t>
            </w:r>
            <w:proofErr w:type="spellEnd"/>
            <w:r w:rsidRPr="002102C0">
              <w:rPr>
                <w:b w:val="0"/>
                <w:bCs/>
                <w:sz w:val="24"/>
                <w:szCs w:val="24"/>
                <w:vertAlign w:val="baseline"/>
              </w:rPr>
              <w:t>-</w:t>
            </w:r>
            <w:proofErr w:type="gramEnd"/>
            <w:r w:rsidRPr="002102C0">
              <w:rPr>
                <w:b w:val="0"/>
                <w:bCs/>
                <w:sz w:val="24"/>
                <w:szCs w:val="24"/>
                <w:vertAlign w:val="baseline"/>
              </w:rPr>
              <w:br/>
            </w:r>
            <w:proofErr w:type="spellStart"/>
            <w:r w:rsidRPr="002102C0">
              <w:rPr>
                <w:b w:val="0"/>
                <w:bCs/>
                <w:sz w:val="24"/>
                <w:szCs w:val="24"/>
                <w:vertAlign w:val="baseline"/>
              </w:rPr>
              <w:t>ственная</w:t>
            </w:r>
            <w:proofErr w:type="spellEnd"/>
            <w:r w:rsidRPr="002102C0">
              <w:rPr>
                <w:b w:val="0"/>
                <w:bCs/>
                <w:sz w:val="24"/>
                <w:szCs w:val="24"/>
                <w:vertAlign w:val="baseline"/>
              </w:rPr>
              <w:t xml:space="preserve">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82" w:rsidRPr="002102C0" w:rsidRDefault="00012282" w:rsidP="00CC4D55">
            <w:pPr>
              <w:spacing w:line="240" w:lineRule="auto"/>
              <w:jc w:val="center"/>
              <w:rPr>
                <w:b w:val="0"/>
                <w:bCs/>
                <w:sz w:val="24"/>
                <w:szCs w:val="24"/>
                <w:vertAlign w:val="baseline"/>
              </w:rPr>
            </w:pPr>
            <w:proofErr w:type="spellStart"/>
            <w:r w:rsidRPr="002102C0">
              <w:rPr>
                <w:b w:val="0"/>
                <w:bCs/>
                <w:sz w:val="24"/>
                <w:szCs w:val="24"/>
                <w:vertAlign w:val="baseline"/>
              </w:rPr>
              <w:t>Квалифик</w:t>
            </w:r>
            <w:proofErr w:type="gramStart"/>
            <w:r w:rsidRPr="002102C0">
              <w:rPr>
                <w:b w:val="0"/>
                <w:bCs/>
                <w:sz w:val="24"/>
                <w:szCs w:val="24"/>
                <w:vertAlign w:val="baseline"/>
              </w:rPr>
              <w:t>а</w:t>
            </w:r>
            <w:proofErr w:type="spellEnd"/>
            <w:r w:rsidRPr="002102C0">
              <w:rPr>
                <w:b w:val="0"/>
                <w:bCs/>
                <w:sz w:val="24"/>
                <w:szCs w:val="24"/>
                <w:vertAlign w:val="baseline"/>
              </w:rPr>
              <w:t>-</w:t>
            </w:r>
            <w:proofErr w:type="gramEnd"/>
            <w:r w:rsidRPr="002102C0">
              <w:rPr>
                <w:b w:val="0"/>
                <w:bCs/>
                <w:sz w:val="24"/>
                <w:szCs w:val="24"/>
                <w:vertAlign w:val="baseline"/>
              </w:rPr>
              <w:br/>
            </w:r>
            <w:proofErr w:type="spellStart"/>
            <w:r w:rsidRPr="002102C0">
              <w:rPr>
                <w:b w:val="0"/>
                <w:bCs/>
                <w:sz w:val="24"/>
                <w:szCs w:val="24"/>
                <w:vertAlign w:val="baseline"/>
              </w:rPr>
              <w:t>ционный</w:t>
            </w:r>
            <w:proofErr w:type="spellEnd"/>
            <w:r w:rsidRPr="002102C0">
              <w:rPr>
                <w:b w:val="0"/>
                <w:bCs/>
                <w:sz w:val="24"/>
                <w:szCs w:val="24"/>
                <w:vertAlign w:val="baseline"/>
              </w:rPr>
              <w:t xml:space="preserve"> экзамен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82" w:rsidRPr="002102C0" w:rsidRDefault="00012282" w:rsidP="00CC4D55">
            <w:pPr>
              <w:spacing w:line="240" w:lineRule="auto"/>
              <w:jc w:val="center"/>
              <w:rPr>
                <w:b w:val="0"/>
                <w:bCs/>
                <w:sz w:val="24"/>
                <w:szCs w:val="24"/>
                <w:vertAlign w:val="baseline"/>
              </w:rPr>
            </w:pPr>
            <w:r w:rsidRPr="002102C0">
              <w:rPr>
                <w:b w:val="0"/>
                <w:bCs/>
                <w:sz w:val="24"/>
                <w:szCs w:val="24"/>
                <w:vertAlign w:val="baseline"/>
              </w:rPr>
              <w:t>Каникулы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82" w:rsidRPr="002102C0" w:rsidRDefault="00012282" w:rsidP="00CC4D55">
            <w:pPr>
              <w:spacing w:line="240" w:lineRule="auto"/>
              <w:jc w:val="center"/>
              <w:rPr>
                <w:b w:val="0"/>
                <w:bCs/>
                <w:sz w:val="24"/>
                <w:szCs w:val="24"/>
                <w:vertAlign w:val="baseline"/>
              </w:rPr>
            </w:pPr>
            <w:r w:rsidRPr="002102C0">
              <w:rPr>
                <w:b w:val="0"/>
                <w:bCs/>
                <w:sz w:val="24"/>
                <w:szCs w:val="24"/>
                <w:vertAlign w:val="baseline"/>
              </w:rPr>
              <w:t>Всего</w:t>
            </w:r>
          </w:p>
        </w:tc>
      </w:tr>
      <w:tr w:rsidR="00012282" w:rsidRPr="002102C0" w:rsidTr="00CC4D55">
        <w:trPr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82" w:rsidRPr="002102C0" w:rsidRDefault="00012282" w:rsidP="00CC4D55">
            <w:pPr>
              <w:spacing w:line="24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RPr="002102C0">
              <w:rPr>
                <w:b w:val="0"/>
                <w:sz w:val="24"/>
                <w:szCs w:val="24"/>
                <w:vertAlign w:val="baseline"/>
                <w:lang w:val="en-US"/>
              </w:rPr>
              <w:t>I</w:t>
            </w:r>
            <w:r w:rsidRPr="002102C0">
              <w:rPr>
                <w:b w:val="0"/>
                <w:sz w:val="24"/>
                <w:szCs w:val="24"/>
                <w:vertAlign w:val="baseline"/>
              </w:rPr>
              <w:t>курс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82" w:rsidRPr="002102C0" w:rsidRDefault="00012282" w:rsidP="00CC4D55">
            <w:pPr>
              <w:spacing w:line="240" w:lineRule="auto"/>
              <w:rPr>
                <w:b w:val="0"/>
                <w:bCs/>
                <w:sz w:val="24"/>
                <w:szCs w:val="24"/>
                <w:vertAlign w:val="baseline"/>
              </w:rPr>
            </w:pPr>
            <w:r w:rsidRPr="002102C0">
              <w:rPr>
                <w:b w:val="0"/>
                <w:bCs/>
                <w:sz w:val="24"/>
                <w:szCs w:val="24"/>
                <w:vertAlign w:val="baseline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82" w:rsidRPr="002102C0" w:rsidRDefault="00012282" w:rsidP="00CC4D55">
            <w:pPr>
              <w:spacing w:line="240" w:lineRule="auto"/>
              <w:rPr>
                <w:b w:val="0"/>
                <w:bCs/>
                <w:sz w:val="24"/>
                <w:szCs w:val="24"/>
                <w:vertAlign w:val="baseline"/>
              </w:rPr>
            </w:pPr>
            <w:r w:rsidRPr="002102C0">
              <w:rPr>
                <w:b w:val="0"/>
                <w:bCs/>
                <w:sz w:val="24"/>
                <w:szCs w:val="24"/>
                <w:vertAlign w:val="baseline"/>
              </w:rPr>
              <w:t>19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82" w:rsidRPr="002102C0" w:rsidRDefault="00012282" w:rsidP="00CC4D55">
            <w:pPr>
              <w:spacing w:line="240" w:lineRule="auto"/>
              <w:rPr>
                <w:b w:val="0"/>
                <w:bCs/>
                <w:sz w:val="24"/>
                <w:szCs w:val="24"/>
                <w:vertAlign w:val="baseline"/>
              </w:rPr>
            </w:pPr>
            <w:r w:rsidRPr="002102C0">
              <w:rPr>
                <w:b w:val="0"/>
                <w:bCs/>
                <w:sz w:val="24"/>
                <w:szCs w:val="24"/>
                <w:vertAlign w:val="baseline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82" w:rsidRPr="002102C0" w:rsidRDefault="00012282" w:rsidP="00CC4D55">
            <w:pPr>
              <w:spacing w:line="240" w:lineRule="auto"/>
              <w:rPr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82" w:rsidRPr="002102C0" w:rsidRDefault="00012282" w:rsidP="00CC4D55">
            <w:pPr>
              <w:spacing w:line="240" w:lineRule="auto"/>
              <w:rPr>
                <w:b w:val="0"/>
                <w:bCs/>
                <w:sz w:val="24"/>
                <w:szCs w:val="24"/>
                <w:vertAlign w:val="baseline"/>
              </w:rPr>
            </w:pPr>
            <w:r w:rsidRPr="002102C0">
              <w:rPr>
                <w:b w:val="0"/>
                <w:bCs/>
                <w:sz w:val="24"/>
                <w:szCs w:val="24"/>
                <w:vertAlign w:val="baseline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82" w:rsidRPr="002102C0" w:rsidRDefault="00012282" w:rsidP="00CC4D55">
            <w:pPr>
              <w:spacing w:line="240" w:lineRule="auto"/>
              <w:rPr>
                <w:b w:val="0"/>
                <w:bCs/>
                <w:sz w:val="24"/>
                <w:szCs w:val="24"/>
                <w:vertAlign w:val="baseline"/>
              </w:rPr>
            </w:pPr>
            <w:r w:rsidRPr="002102C0">
              <w:rPr>
                <w:b w:val="0"/>
                <w:bCs/>
                <w:sz w:val="24"/>
                <w:szCs w:val="24"/>
                <w:vertAlign w:val="baseline"/>
              </w:rPr>
              <w:t>52</w:t>
            </w:r>
          </w:p>
        </w:tc>
      </w:tr>
      <w:tr w:rsidR="00012282" w:rsidRPr="002102C0" w:rsidTr="00CC4D55">
        <w:trPr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82" w:rsidRPr="002102C0" w:rsidRDefault="00012282" w:rsidP="00CC4D55">
            <w:pPr>
              <w:spacing w:line="24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RPr="002102C0">
              <w:rPr>
                <w:b w:val="0"/>
                <w:sz w:val="24"/>
                <w:szCs w:val="24"/>
                <w:vertAlign w:val="baseline"/>
                <w:lang w:val="en-US"/>
              </w:rPr>
              <w:t>II</w:t>
            </w:r>
            <w:r w:rsidRPr="002102C0">
              <w:rPr>
                <w:b w:val="0"/>
                <w:sz w:val="24"/>
                <w:szCs w:val="24"/>
                <w:vertAlign w:val="baseline"/>
              </w:rPr>
              <w:t xml:space="preserve"> курс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82" w:rsidRPr="002102C0" w:rsidRDefault="00012282" w:rsidP="00CC4D55">
            <w:pPr>
              <w:spacing w:line="240" w:lineRule="auto"/>
              <w:rPr>
                <w:b w:val="0"/>
                <w:bCs/>
                <w:sz w:val="24"/>
                <w:szCs w:val="24"/>
                <w:vertAlign w:val="baseline"/>
              </w:rPr>
            </w:pPr>
            <w:r w:rsidRPr="002102C0">
              <w:rPr>
                <w:b w:val="0"/>
                <w:bCs/>
                <w:sz w:val="24"/>
                <w:szCs w:val="24"/>
                <w:vertAlign w:val="baseline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82" w:rsidRPr="002102C0" w:rsidRDefault="00012282" w:rsidP="00CC4D55">
            <w:pPr>
              <w:spacing w:line="240" w:lineRule="auto"/>
              <w:rPr>
                <w:b w:val="0"/>
                <w:bCs/>
                <w:sz w:val="24"/>
                <w:szCs w:val="24"/>
                <w:vertAlign w:val="baseline"/>
              </w:rPr>
            </w:pPr>
            <w:r w:rsidRPr="002102C0">
              <w:rPr>
                <w:b w:val="0"/>
                <w:bCs/>
                <w:sz w:val="24"/>
                <w:szCs w:val="24"/>
                <w:vertAlign w:val="baseline"/>
              </w:rPr>
              <w:t>19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82" w:rsidRPr="002102C0" w:rsidRDefault="00012282" w:rsidP="00CC4D55">
            <w:pPr>
              <w:spacing w:line="240" w:lineRule="auto"/>
              <w:rPr>
                <w:b w:val="0"/>
                <w:bCs/>
                <w:sz w:val="24"/>
                <w:szCs w:val="24"/>
                <w:vertAlign w:val="baseline"/>
              </w:rPr>
            </w:pPr>
            <w:r w:rsidRPr="002102C0">
              <w:rPr>
                <w:b w:val="0"/>
                <w:bCs/>
                <w:sz w:val="24"/>
                <w:szCs w:val="24"/>
                <w:vertAlign w:val="baseline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82" w:rsidRPr="002102C0" w:rsidRDefault="00012282" w:rsidP="00CC4D55">
            <w:pPr>
              <w:spacing w:line="240" w:lineRule="auto"/>
              <w:rPr>
                <w:b w:val="0"/>
                <w:bCs/>
                <w:sz w:val="24"/>
                <w:szCs w:val="24"/>
                <w:vertAlign w:val="baseline"/>
              </w:rPr>
            </w:pPr>
            <w:r w:rsidRPr="002102C0">
              <w:rPr>
                <w:b w:val="0"/>
                <w:bCs/>
                <w:sz w:val="24"/>
                <w:szCs w:val="24"/>
                <w:vertAlign w:val="baseline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82" w:rsidRPr="002102C0" w:rsidRDefault="00012282" w:rsidP="00CC4D55">
            <w:pPr>
              <w:spacing w:line="240" w:lineRule="auto"/>
              <w:rPr>
                <w:b w:val="0"/>
                <w:bCs/>
                <w:sz w:val="24"/>
                <w:szCs w:val="24"/>
                <w:vertAlign w:val="baseline"/>
              </w:rPr>
            </w:pPr>
            <w:r w:rsidRPr="002102C0">
              <w:rPr>
                <w:b w:val="0"/>
                <w:bCs/>
                <w:sz w:val="24"/>
                <w:szCs w:val="24"/>
                <w:vertAlign w:val="baseline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82" w:rsidRPr="002102C0" w:rsidRDefault="00012282" w:rsidP="00CC4D55">
            <w:pPr>
              <w:spacing w:line="240" w:lineRule="auto"/>
              <w:rPr>
                <w:b w:val="0"/>
                <w:bCs/>
                <w:sz w:val="24"/>
                <w:szCs w:val="24"/>
                <w:vertAlign w:val="baseline"/>
              </w:rPr>
            </w:pPr>
            <w:r w:rsidRPr="002102C0">
              <w:rPr>
                <w:b w:val="0"/>
                <w:bCs/>
                <w:sz w:val="24"/>
                <w:szCs w:val="24"/>
                <w:vertAlign w:val="baseline"/>
              </w:rPr>
              <w:t>43</w:t>
            </w:r>
          </w:p>
        </w:tc>
      </w:tr>
      <w:tr w:rsidR="00012282" w:rsidRPr="002102C0" w:rsidTr="00CC4D55">
        <w:trPr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82" w:rsidRPr="002102C0" w:rsidRDefault="00012282" w:rsidP="00CC4D55">
            <w:pPr>
              <w:spacing w:line="240" w:lineRule="auto"/>
              <w:jc w:val="center"/>
              <w:rPr>
                <w:b w:val="0"/>
                <w:spacing w:val="-20"/>
                <w:sz w:val="24"/>
                <w:szCs w:val="24"/>
                <w:vertAlign w:val="baseline"/>
              </w:rPr>
            </w:pPr>
            <w:r w:rsidRPr="002102C0">
              <w:rPr>
                <w:b w:val="0"/>
                <w:spacing w:val="-20"/>
                <w:sz w:val="24"/>
                <w:szCs w:val="24"/>
                <w:vertAlign w:val="baseline"/>
              </w:rPr>
              <w:t>Всего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82" w:rsidRPr="002102C0" w:rsidRDefault="00012282" w:rsidP="00CC4D55">
            <w:pPr>
              <w:spacing w:line="240" w:lineRule="auto"/>
              <w:rPr>
                <w:b w:val="0"/>
                <w:bCs/>
                <w:sz w:val="24"/>
                <w:szCs w:val="24"/>
                <w:vertAlign w:val="baseline"/>
              </w:rPr>
            </w:pPr>
            <w:r w:rsidRPr="002102C0">
              <w:rPr>
                <w:b w:val="0"/>
                <w:bCs/>
                <w:sz w:val="24"/>
                <w:szCs w:val="24"/>
                <w:vertAlign w:val="baseline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82" w:rsidRPr="002102C0" w:rsidRDefault="00012282" w:rsidP="00CC4D55">
            <w:pPr>
              <w:spacing w:line="240" w:lineRule="auto"/>
              <w:rPr>
                <w:b w:val="0"/>
                <w:bCs/>
                <w:sz w:val="24"/>
                <w:szCs w:val="24"/>
                <w:vertAlign w:val="baseline"/>
              </w:rPr>
            </w:pPr>
            <w:r w:rsidRPr="002102C0">
              <w:rPr>
                <w:b w:val="0"/>
                <w:bCs/>
                <w:sz w:val="24"/>
                <w:szCs w:val="24"/>
                <w:vertAlign w:val="baseline"/>
              </w:rPr>
              <w:t>38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82" w:rsidRPr="002102C0" w:rsidRDefault="00012282" w:rsidP="00CC4D55">
            <w:pPr>
              <w:spacing w:line="240" w:lineRule="auto"/>
              <w:rPr>
                <w:b w:val="0"/>
                <w:bCs/>
                <w:sz w:val="24"/>
                <w:szCs w:val="24"/>
                <w:vertAlign w:val="baseline"/>
              </w:rPr>
            </w:pPr>
            <w:r w:rsidRPr="002102C0">
              <w:rPr>
                <w:b w:val="0"/>
                <w:bCs/>
                <w:sz w:val="24"/>
                <w:szCs w:val="24"/>
                <w:vertAlign w:val="baseline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82" w:rsidRPr="002102C0" w:rsidRDefault="00012282" w:rsidP="00CC4D55">
            <w:pPr>
              <w:spacing w:line="240" w:lineRule="auto"/>
              <w:rPr>
                <w:b w:val="0"/>
                <w:bCs/>
                <w:sz w:val="24"/>
                <w:szCs w:val="24"/>
                <w:vertAlign w:val="baseline"/>
              </w:rPr>
            </w:pPr>
            <w:r w:rsidRPr="002102C0">
              <w:rPr>
                <w:b w:val="0"/>
                <w:bCs/>
                <w:sz w:val="24"/>
                <w:szCs w:val="24"/>
                <w:vertAlign w:val="baseline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82" w:rsidRPr="002102C0" w:rsidRDefault="00012282" w:rsidP="00CC4D55">
            <w:pPr>
              <w:spacing w:line="240" w:lineRule="auto"/>
              <w:rPr>
                <w:b w:val="0"/>
                <w:bCs/>
                <w:sz w:val="24"/>
                <w:szCs w:val="24"/>
                <w:vertAlign w:val="baseline"/>
              </w:rPr>
            </w:pPr>
            <w:r w:rsidRPr="002102C0">
              <w:rPr>
                <w:b w:val="0"/>
                <w:bCs/>
                <w:sz w:val="24"/>
                <w:szCs w:val="24"/>
                <w:vertAlign w:val="baseline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82" w:rsidRPr="002102C0" w:rsidRDefault="00012282" w:rsidP="00CC4D55">
            <w:pPr>
              <w:spacing w:line="240" w:lineRule="auto"/>
              <w:rPr>
                <w:b w:val="0"/>
                <w:bCs/>
                <w:sz w:val="24"/>
                <w:szCs w:val="24"/>
                <w:vertAlign w:val="baseline"/>
              </w:rPr>
            </w:pPr>
            <w:r w:rsidRPr="002102C0">
              <w:rPr>
                <w:b w:val="0"/>
                <w:bCs/>
                <w:sz w:val="24"/>
                <w:szCs w:val="24"/>
                <w:vertAlign w:val="baseline"/>
              </w:rPr>
              <w:t>95</w:t>
            </w:r>
          </w:p>
        </w:tc>
      </w:tr>
    </w:tbl>
    <w:p w:rsidR="002102C0" w:rsidRDefault="002102C0" w:rsidP="002102C0">
      <w:pPr>
        <w:rPr>
          <w:bCs/>
          <w:color w:val="000000"/>
          <w:sz w:val="24"/>
          <w:szCs w:val="24"/>
          <w:vertAlign w:val="baseline"/>
        </w:rPr>
        <w:sectPr w:rsidR="002102C0" w:rsidSect="00903D1B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F77239" w:rsidRDefault="00596A43" w:rsidP="00055E60">
      <w:pPr>
        <w:spacing w:after="0" w:line="240" w:lineRule="auto"/>
        <w:ind w:firstLine="709"/>
        <w:contextualSpacing/>
        <w:jc w:val="center"/>
        <w:rPr>
          <w:bCs/>
          <w:color w:val="000000"/>
          <w:sz w:val="24"/>
          <w:szCs w:val="24"/>
          <w:vertAlign w:val="baseline"/>
        </w:rPr>
      </w:pPr>
      <w:r>
        <w:rPr>
          <w:bCs/>
          <w:color w:val="000000"/>
          <w:sz w:val="24"/>
          <w:szCs w:val="24"/>
          <w:vertAlign w:val="baseline"/>
        </w:rPr>
        <w:lastRenderedPageBreak/>
        <w:t>4</w:t>
      </w:r>
      <w:r w:rsidR="00F77239" w:rsidRPr="009C425C">
        <w:rPr>
          <w:bCs/>
          <w:color w:val="000000"/>
          <w:sz w:val="24"/>
          <w:szCs w:val="24"/>
          <w:vertAlign w:val="baseline"/>
        </w:rPr>
        <w:t>. Контроль</w:t>
      </w:r>
      <w:r w:rsidR="00903D1B">
        <w:rPr>
          <w:bCs/>
          <w:color w:val="000000"/>
          <w:sz w:val="24"/>
          <w:szCs w:val="24"/>
          <w:vertAlign w:val="baseline"/>
        </w:rPr>
        <w:t xml:space="preserve"> и оценка результатов освоения АППП</w:t>
      </w:r>
    </w:p>
    <w:p w:rsidR="00675FAA" w:rsidRPr="009C425C" w:rsidRDefault="00675FAA" w:rsidP="00055E60">
      <w:pPr>
        <w:spacing w:after="0" w:line="240" w:lineRule="auto"/>
        <w:ind w:firstLine="709"/>
        <w:contextualSpacing/>
        <w:jc w:val="center"/>
        <w:rPr>
          <w:b w:val="0"/>
          <w:color w:val="000000"/>
          <w:sz w:val="24"/>
          <w:szCs w:val="24"/>
          <w:vertAlign w:val="baseline"/>
        </w:rPr>
      </w:pPr>
    </w:p>
    <w:p w:rsidR="00F77239" w:rsidRPr="009C425C" w:rsidRDefault="00596A43" w:rsidP="0039274D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bCs/>
          <w:color w:val="000000"/>
          <w:sz w:val="24"/>
          <w:szCs w:val="24"/>
          <w:vertAlign w:val="baseline"/>
        </w:rPr>
      </w:pPr>
      <w:r>
        <w:rPr>
          <w:bCs/>
          <w:color w:val="000000"/>
          <w:sz w:val="24"/>
          <w:szCs w:val="24"/>
          <w:vertAlign w:val="baseline"/>
        </w:rPr>
        <w:t>4</w:t>
      </w:r>
      <w:r w:rsidR="00F77239" w:rsidRPr="009C425C">
        <w:rPr>
          <w:bCs/>
          <w:color w:val="000000"/>
          <w:sz w:val="24"/>
          <w:szCs w:val="24"/>
          <w:vertAlign w:val="baseline"/>
        </w:rPr>
        <w:t xml:space="preserve">.1. Текущий контроль успеваемости </w:t>
      </w:r>
      <w:r w:rsidR="00EE517A">
        <w:rPr>
          <w:bCs/>
          <w:color w:val="000000"/>
          <w:sz w:val="24"/>
          <w:szCs w:val="24"/>
          <w:vertAlign w:val="baseline"/>
        </w:rPr>
        <w:br/>
      </w:r>
      <w:r w:rsidR="00F77239" w:rsidRPr="009C425C">
        <w:rPr>
          <w:bCs/>
          <w:color w:val="000000"/>
          <w:sz w:val="24"/>
          <w:szCs w:val="24"/>
          <w:vertAlign w:val="baseline"/>
        </w:rPr>
        <w:t xml:space="preserve">и промежуточная аттестация </w:t>
      </w:r>
      <w:proofErr w:type="gramStart"/>
      <w:r w:rsidR="00F77239" w:rsidRPr="009C425C">
        <w:rPr>
          <w:bCs/>
          <w:color w:val="000000"/>
          <w:sz w:val="24"/>
          <w:szCs w:val="24"/>
          <w:vertAlign w:val="baseline"/>
        </w:rPr>
        <w:t>обучающихся</w:t>
      </w:r>
      <w:proofErr w:type="gramEnd"/>
      <w:r w:rsidR="00F77239" w:rsidRPr="009C425C">
        <w:rPr>
          <w:bCs/>
          <w:color w:val="000000"/>
          <w:sz w:val="24"/>
          <w:szCs w:val="24"/>
          <w:vertAlign w:val="baseline"/>
        </w:rPr>
        <w:t xml:space="preserve"> </w:t>
      </w:r>
    </w:p>
    <w:p w:rsidR="00441856" w:rsidRDefault="00441856" w:rsidP="004418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b w:val="0"/>
          <w:color w:val="000000"/>
          <w:sz w:val="24"/>
          <w:szCs w:val="24"/>
          <w:vertAlign w:val="baseline"/>
        </w:rPr>
      </w:pPr>
    </w:p>
    <w:p w:rsidR="00637413" w:rsidRDefault="00637413" w:rsidP="002102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 w:val="0"/>
          <w:color w:val="000000"/>
          <w:sz w:val="24"/>
          <w:szCs w:val="24"/>
          <w:vertAlign w:val="baseline"/>
        </w:rPr>
      </w:pPr>
      <w:r w:rsidRPr="00637413">
        <w:rPr>
          <w:b w:val="0"/>
          <w:color w:val="000000"/>
          <w:sz w:val="24"/>
          <w:szCs w:val="24"/>
          <w:vertAlign w:val="baseline"/>
        </w:rPr>
        <w:t xml:space="preserve">Оценка качества освоения программы включает: текущий контроль успеваемости, промежуточную и итоговую аттестации. </w:t>
      </w:r>
    </w:p>
    <w:p w:rsidR="00441856" w:rsidRDefault="002102C0" w:rsidP="002102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 w:val="0"/>
          <w:color w:val="000000"/>
          <w:sz w:val="24"/>
          <w:szCs w:val="24"/>
          <w:vertAlign w:val="baseline"/>
        </w:rPr>
      </w:pPr>
      <w:r>
        <w:rPr>
          <w:b w:val="0"/>
          <w:color w:val="000000"/>
          <w:sz w:val="24"/>
          <w:szCs w:val="24"/>
          <w:vertAlign w:val="baseline"/>
        </w:rPr>
        <w:t xml:space="preserve">Преподавателям и </w:t>
      </w:r>
      <w:proofErr w:type="gramStart"/>
      <w:r>
        <w:rPr>
          <w:b w:val="0"/>
          <w:color w:val="000000"/>
          <w:sz w:val="24"/>
          <w:szCs w:val="24"/>
          <w:vertAlign w:val="baseline"/>
        </w:rPr>
        <w:t xml:space="preserve">мастерам производственного обучения, работающим в данной группе обучающихся </w:t>
      </w:r>
      <w:r w:rsidR="00441856" w:rsidRPr="00441856">
        <w:rPr>
          <w:b w:val="0"/>
          <w:color w:val="000000"/>
          <w:sz w:val="24"/>
          <w:szCs w:val="24"/>
          <w:vertAlign w:val="baseline"/>
        </w:rPr>
        <w:t>рекомендуется</w:t>
      </w:r>
      <w:proofErr w:type="gramEnd"/>
      <w:r w:rsidR="00441856" w:rsidRPr="00441856">
        <w:rPr>
          <w:b w:val="0"/>
          <w:color w:val="000000"/>
          <w:sz w:val="24"/>
          <w:szCs w:val="24"/>
          <w:vertAlign w:val="baseline"/>
        </w:rPr>
        <w:t xml:space="preserve"> </w:t>
      </w:r>
      <w:r>
        <w:rPr>
          <w:b w:val="0"/>
          <w:color w:val="000000"/>
          <w:sz w:val="24"/>
          <w:szCs w:val="24"/>
          <w:vertAlign w:val="baseline"/>
        </w:rPr>
        <w:t>проводить</w:t>
      </w:r>
      <w:r w:rsidR="00441856" w:rsidRPr="00441856">
        <w:rPr>
          <w:b w:val="0"/>
          <w:color w:val="000000"/>
          <w:sz w:val="24"/>
          <w:szCs w:val="24"/>
          <w:vertAlign w:val="baseline"/>
        </w:rPr>
        <w:t xml:space="preserve"> входно</w:t>
      </w:r>
      <w:r>
        <w:rPr>
          <w:b w:val="0"/>
          <w:color w:val="000000"/>
          <w:sz w:val="24"/>
          <w:szCs w:val="24"/>
          <w:vertAlign w:val="baseline"/>
        </w:rPr>
        <w:t>й контроль</w:t>
      </w:r>
      <w:r w:rsidR="00441856" w:rsidRPr="00441856">
        <w:rPr>
          <w:b w:val="0"/>
          <w:color w:val="000000"/>
          <w:sz w:val="24"/>
          <w:szCs w:val="24"/>
          <w:vertAlign w:val="baseline"/>
        </w:rPr>
        <w:t xml:space="preserve">, назначение которого состоит в определении </w:t>
      </w:r>
      <w:r>
        <w:rPr>
          <w:b w:val="0"/>
          <w:color w:val="000000"/>
          <w:sz w:val="24"/>
          <w:szCs w:val="24"/>
          <w:vertAlign w:val="baseline"/>
        </w:rPr>
        <w:t xml:space="preserve">индивидуальных </w:t>
      </w:r>
      <w:r w:rsidR="00441856" w:rsidRPr="00441856">
        <w:rPr>
          <w:b w:val="0"/>
          <w:color w:val="000000"/>
          <w:sz w:val="24"/>
          <w:szCs w:val="24"/>
          <w:vertAlign w:val="baseline"/>
        </w:rPr>
        <w:t xml:space="preserve"> способностей, особенностей восприятия и готовности к освоению учебного материала.</w:t>
      </w:r>
      <w:r>
        <w:rPr>
          <w:b w:val="0"/>
          <w:color w:val="000000"/>
          <w:sz w:val="24"/>
          <w:szCs w:val="24"/>
          <w:vertAlign w:val="baseline"/>
        </w:rPr>
        <w:t xml:space="preserve"> </w:t>
      </w:r>
      <w:r w:rsidR="00441856" w:rsidRPr="00441856">
        <w:rPr>
          <w:b w:val="0"/>
          <w:color w:val="000000"/>
          <w:sz w:val="24"/>
          <w:szCs w:val="24"/>
          <w:vertAlign w:val="baseline"/>
        </w:rPr>
        <w:t xml:space="preserve"> Форма </w:t>
      </w:r>
      <w:r w:rsidR="00441856">
        <w:rPr>
          <w:b w:val="0"/>
          <w:color w:val="000000"/>
          <w:sz w:val="24"/>
          <w:szCs w:val="24"/>
          <w:vertAlign w:val="baseline"/>
        </w:rPr>
        <w:t>в</w:t>
      </w:r>
      <w:r w:rsidR="00441856" w:rsidRPr="00441856">
        <w:rPr>
          <w:b w:val="0"/>
          <w:color w:val="000000"/>
          <w:sz w:val="24"/>
          <w:szCs w:val="24"/>
          <w:vertAlign w:val="baseline"/>
        </w:rPr>
        <w:t xml:space="preserve">ходного контроля для обучающихся инвалидов и обучающихся с </w:t>
      </w:r>
      <w:r>
        <w:rPr>
          <w:b w:val="0"/>
          <w:color w:val="000000"/>
          <w:sz w:val="24"/>
          <w:szCs w:val="24"/>
          <w:vertAlign w:val="baseline"/>
        </w:rPr>
        <w:t>ОВЗ</w:t>
      </w:r>
      <w:r w:rsidR="00441856" w:rsidRPr="00441856">
        <w:rPr>
          <w:b w:val="0"/>
          <w:color w:val="000000"/>
          <w:sz w:val="24"/>
          <w:szCs w:val="24"/>
          <w:vertAlign w:val="baseline"/>
        </w:rPr>
        <w:t xml:space="preserve">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441856" w:rsidRPr="00441856" w:rsidRDefault="00441856" w:rsidP="002102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 w:val="0"/>
          <w:color w:val="000000"/>
          <w:sz w:val="24"/>
          <w:szCs w:val="24"/>
          <w:vertAlign w:val="baseline"/>
        </w:rPr>
      </w:pPr>
      <w:proofErr w:type="gramStart"/>
      <w:r w:rsidRPr="00441856">
        <w:rPr>
          <w:b w:val="0"/>
          <w:color w:val="000000"/>
          <w:sz w:val="24"/>
          <w:szCs w:val="24"/>
          <w:vertAlign w:val="baseline"/>
        </w:rPr>
        <w:t>Текущий контроль успеваемости осуществляется преподавателем</w:t>
      </w:r>
      <w:r w:rsidR="00EE517A">
        <w:rPr>
          <w:b w:val="0"/>
          <w:color w:val="000000"/>
          <w:sz w:val="24"/>
          <w:szCs w:val="24"/>
          <w:vertAlign w:val="baseline"/>
        </w:rPr>
        <w:t>, мастером производственного обучения</w:t>
      </w:r>
      <w:r w:rsidRPr="00441856">
        <w:rPr>
          <w:b w:val="0"/>
          <w:color w:val="000000"/>
          <w:sz w:val="24"/>
          <w:szCs w:val="24"/>
          <w:vertAlign w:val="baseline"/>
        </w:rPr>
        <w:t xml:space="preserve"> и/или обучающимся инвалидом или обучающимся с </w:t>
      </w:r>
      <w:r w:rsidR="00EE517A">
        <w:rPr>
          <w:b w:val="0"/>
          <w:color w:val="000000"/>
          <w:sz w:val="24"/>
          <w:szCs w:val="24"/>
          <w:vertAlign w:val="baseline"/>
        </w:rPr>
        <w:t xml:space="preserve">ОВЗ </w:t>
      </w:r>
      <w:r w:rsidRPr="00441856">
        <w:rPr>
          <w:b w:val="0"/>
          <w:color w:val="000000"/>
          <w:sz w:val="24"/>
          <w:szCs w:val="24"/>
          <w:vertAlign w:val="baseline"/>
        </w:rPr>
        <w:t>в процессе п</w:t>
      </w:r>
      <w:r>
        <w:rPr>
          <w:b w:val="0"/>
          <w:color w:val="000000"/>
          <w:sz w:val="24"/>
          <w:szCs w:val="24"/>
          <w:vertAlign w:val="baseline"/>
        </w:rPr>
        <w:t>роведения практических занятий</w:t>
      </w:r>
      <w:r w:rsidRPr="00441856">
        <w:rPr>
          <w:b w:val="0"/>
          <w:color w:val="000000"/>
          <w:sz w:val="24"/>
          <w:szCs w:val="24"/>
          <w:vertAlign w:val="baseline"/>
        </w:rPr>
        <w:t>, а также выполнения индивидуальных работ и домашних задани</w:t>
      </w:r>
      <w:r w:rsidR="00EE517A">
        <w:rPr>
          <w:b w:val="0"/>
          <w:color w:val="000000"/>
          <w:sz w:val="24"/>
          <w:szCs w:val="24"/>
          <w:vertAlign w:val="baseline"/>
        </w:rPr>
        <w:t>й, или в режиме тренировочного</w:t>
      </w:r>
      <w:r w:rsidRPr="00441856">
        <w:rPr>
          <w:b w:val="0"/>
          <w:color w:val="000000"/>
          <w:sz w:val="24"/>
          <w:szCs w:val="24"/>
          <w:vertAlign w:val="baseline"/>
        </w:rPr>
        <w:t xml:space="preserve">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</w:t>
      </w:r>
      <w:proofErr w:type="gramEnd"/>
      <w:r w:rsidRPr="00441856">
        <w:rPr>
          <w:b w:val="0"/>
          <w:color w:val="000000"/>
          <w:sz w:val="24"/>
          <w:szCs w:val="24"/>
          <w:vertAlign w:val="baseline"/>
        </w:rPr>
        <w:t xml:space="preserve"> </w:t>
      </w:r>
      <w:proofErr w:type="gramStart"/>
      <w:r w:rsidRPr="00441856">
        <w:rPr>
          <w:b w:val="0"/>
          <w:color w:val="000000"/>
          <w:sz w:val="24"/>
          <w:szCs w:val="24"/>
          <w:vertAlign w:val="baseline"/>
        </w:rPr>
        <w:t>соответствии</w:t>
      </w:r>
      <w:proofErr w:type="gramEnd"/>
      <w:r w:rsidRPr="00441856">
        <w:rPr>
          <w:b w:val="0"/>
          <w:color w:val="000000"/>
          <w:sz w:val="24"/>
          <w:szCs w:val="24"/>
          <w:vertAlign w:val="baseline"/>
        </w:rPr>
        <w:t xml:space="preserve"> формы действия данному этапу усвоения учебного материала; формировании действия с должной мерой обобщения, освоения (в том числе </w:t>
      </w:r>
      <w:proofErr w:type="spellStart"/>
      <w:r w:rsidRPr="00441856">
        <w:rPr>
          <w:b w:val="0"/>
          <w:color w:val="000000"/>
          <w:sz w:val="24"/>
          <w:szCs w:val="24"/>
          <w:vertAlign w:val="baseline"/>
        </w:rPr>
        <w:t>автоматизированности</w:t>
      </w:r>
      <w:proofErr w:type="spellEnd"/>
      <w:r w:rsidRPr="00441856">
        <w:rPr>
          <w:b w:val="0"/>
          <w:color w:val="000000"/>
          <w:sz w:val="24"/>
          <w:szCs w:val="24"/>
          <w:vertAlign w:val="baseline"/>
        </w:rPr>
        <w:t>, быстроты выполнения) и т.д. Текущий контроль успеваемос</w:t>
      </w:r>
      <w:r>
        <w:rPr>
          <w:b w:val="0"/>
          <w:color w:val="000000"/>
          <w:sz w:val="24"/>
          <w:szCs w:val="24"/>
          <w:vertAlign w:val="baseline"/>
        </w:rPr>
        <w:t>ти для обучающихся инвалидов и о</w:t>
      </w:r>
      <w:r w:rsidRPr="00441856">
        <w:rPr>
          <w:b w:val="0"/>
          <w:color w:val="000000"/>
          <w:sz w:val="24"/>
          <w:szCs w:val="24"/>
          <w:vertAlign w:val="baseline"/>
        </w:rPr>
        <w:t xml:space="preserve">бучающихся с </w:t>
      </w:r>
      <w:r w:rsidR="00EE517A">
        <w:rPr>
          <w:b w:val="0"/>
          <w:color w:val="000000"/>
          <w:sz w:val="24"/>
          <w:szCs w:val="24"/>
          <w:vertAlign w:val="baseline"/>
        </w:rPr>
        <w:t>ОВЗ</w:t>
      </w:r>
      <w:r w:rsidRPr="00441856">
        <w:rPr>
          <w:b w:val="0"/>
          <w:color w:val="000000"/>
          <w:sz w:val="24"/>
          <w:szCs w:val="24"/>
          <w:vertAlign w:val="baseline"/>
        </w:rPr>
        <w:t xml:space="preserve"> имеет большое значение, поскольку позволяет своевременно выявить затруднения и отставание в обучении и внести коррективы в учебную деятельность. Текущий контроль проводят в пределах учебного времени, отведенного на соответствующую учебную дисциплину.</w:t>
      </w:r>
    </w:p>
    <w:p w:rsidR="00637413" w:rsidRPr="009C425C" w:rsidRDefault="00441856" w:rsidP="002102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 w:val="0"/>
          <w:sz w:val="24"/>
          <w:szCs w:val="24"/>
          <w:vertAlign w:val="baseline"/>
        </w:rPr>
      </w:pPr>
      <w:r w:rsidRPr="00441856">
        <w:rPr>
          <w:b w:val="0"/>
          <w:color w:val="000000"/>
          <w:sz w:val="24"/>
          <w:szCs w:val="24"/>
          <w:vertAlign w:val="baseline"/>
        </w:rPr>
        <w:t xml:space="preserve"> Форма промежуточной аттестации для обучающихся инвалидов и обучающихся с </w:t>
      </w:r>
      <w:r w:rsidR="00EE517A">
        <w:rPr>
          <w:b w:val="0"/>
          <w:color w:val="000000"/>
          <w:sz w:val="24"/>
          <w:szCs w:val="24"/>
          <w:vertAlign w:val="baseline"/>
        </w:rPr>
        <w:t>ОВЗ</w:t>
      </w:r>
      <w:r w:rsidRPr="00441856">
        <w:rPr>
          <w:b w:val="0"/>
          <w:color w:val="000000"/>
          <w:sz w:val="24"/>
          <w:szCs w:val="24"/>
          <w:vertAlign w:val="baseline"/>
        </w:rPr>
        <w:t xml:space="preserve">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 </w:t>
      </w:r>
      <w:r w:rsidR="00EE517A">
        <w:rPr>
          <w:b w:val="0"/>
          <w:color w:val="000000"/>
          <w:sz w:val="24"/>
          <w:szCs w:val="24"/>
          <w:vertAlign w:val="baseline"/>
        </w:rPr>
        <w:t xml:space="preserve">Для </w:t>
      </w:r>
      <w:proofErr w:type="gramStart"/>
      <w:r w:rsidR="00EE517A">
        <w:rPr>
          <w:b w:val="0"/>
          <w:color w:val="000000"/>
          <w:sz w:val="24"/>
          <w:szCs w:val="24"/>
          <w:vertAlign w:val="baseline"/>
        </w:rPr>
        <w:t>обучающихся</w:t>
      </w:r>
      <w:proofErr w:type="gramEnd"/>
      <w:r w:rsidR="00EE517A">
        <w:rPr>
          <w:b w:val="0"/>
          <w:color w:val="000000"/>
          <w:sz w:val="24"/>
          <w:szCs w:val="24"/>
          <w:vertAlign w:val="baseline"/>
        </w:rPr>
        <w:t xml:space="preserve"> с множественными нарушениями п</w:t>
      </w:r>
      <w:r w:rsidRPr="00441856">
        <w:rPr>
          <w:b w:val="0"/>
          <w:color w:val="000000"/>
          <w:sz w:val="24"/>
          <w:szCs w:val="24"/>
          <w:vertAlign w:val="baseline"/>
        </w:rPr>
        <w:t xml:space="preserve">ри необходимости рекомендуется предусмотреть увеличение времени на подготовку к зачетам и экзаменам, а также предоставлять дополнительное время для подготовки ответа на зачете/экзамене. </w:t>
      </w:r>
      <w:r w:rsidR="00EE517A">
        <w:rPr>
          <w:b w:val="0"/>
          <w:color w:val="000000"/>
          <w:sz w:val="24"/>
          <w:szCs w:val="24"/>
          <w:vertAlign w:val="baseline"/>
        </w:rPr>
        <w:t>Для таких обучающихся в</w:t>
      </w:r>
      <w:r w:rsidRPr="00441856">
        <w:rPr>
          <w:b w:val="0"/>
          <w:color w:val="000000"/>
          <w:sz w:val="24"/>
          <w:szCs w:val="24"/>
          <w:vertAlign w:val="baseline"/>
        </w:rPr>
        <w:t>озможно установление индивидуальных графиков прохождения промежуточной аттестации</w:t>
      </w:r>
      <w:r w:rsidR="00EE517A">
        <w:rPr>
          <w:b w:val="0"/>
          <w:color w:val="000000"/>
          <w:sz w:val="24"/>
          <w:szCs w:val="24"/>
          <w:vertAlign w:val="baseline"/>
        </w:rPr>
        <w:t xml:space="preserve">, проведения аттестации </w:t>
      </w:r>
      <w:r w:rsidRPr="00441856">
        <w:rPr>
          <w:b w:val="0"/>
          <w:color w:val="000000"/>
          <w:sz w:val="24"/>
          <w:szCs w:val="24"/>
          <w:vertAlign w:val="baseline"/>
        </w:rPr>
        <w:t>в несколько этапов.</w:t>
      </w:r>
      <w:r w:rsidR="00637413" w:rsidRPr="009C425C">
        <w:rPr>
          <w:b w:val="0"/>
          <w:sz w:val="24"/>
          <w:szCs w:val="24"/>
          <w:vertAlign w:val="baseline"/>
        </w:rPr>
        <w:t xml:space="preserve"> </w:t>
      </w:r>
    </w:p>
    <w:p w:rsidR="00637413" w:rsidRPr="009C425C" w:rsidRDefault="00637413" w:rsidP="002102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 w:val="0"/>
          <w:sz w:val="24"/>
          <w:szCs w:val="24"/>
          <w:vertAlign w:val="baseline"/>
        </w:rPr>
      </w:pPr>
      <w:r w:rsidRPr="009C425C">
        <w:rPr>
          <w:b w:val="0"/>
          <w:sz w:val="24"/>
          <w:szCs w:val="24"/>
          <w:vertAlign w:val="baseline"/>
        </w:rPr>
        <w:t xml:space="preserve">Формы и условия проведения промежуточной аттестации доводятся до сведения обучающихся в начале обучения. </w:t>
      </w:r>
    </w:p>
    <w:p w:rsidR="00F77239" w:rsidRPr="009C425C" w:rsidRDefault="00F77239" w:rsidP="002102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 w:val="0"/>
          <w:color w:val="000000"/>
          <w:sz w:val="24"/>
          <w:szCs w:val="24"/>
          <w:vertAlign w:val="baseline"/>
        </w:rPr>
      </w:pPr>
      <w:r w:rsidRPr="009C425C">
        <w:rPr>
          <w:b w:val="0"/>
          <w:color w:val="000000"/>
          <w:sz w:val="24"/>
          <w:szCs w:val="24"/>
          <w:vertAlign w:val="baseline"/>
        </w:rPr>
        <w:t>Освоение дисциплин учебных циклов</w:t>
      </w:r>
      <w:r w:rsidR="00637413">
        <w:rPr>
          <w:b w:val="0"/>
          <w:color w:val="000000"/>
          <w:sz w:val="24"/>
          <w:szCs w:val="24"/>
          <w:vertAlign w:val="baseline"/>
        </w:rPr>
        <w:t xml:space="preserve"> завершается зачетом, а</w:t>
      </w:r>
      <w:r w:rsidRPr="009C425C">
        <w:rPr>
          <w:b w:val="0"/>
          <w:color w:val="000000"/>
          <w:sz w:val="24"/>
          <w:szCs w:val="24"/>
          <w:vertAlign w:val="baseline"/>
        </w:rPr>
        <w:t xml:space="preserve"> </w:t>
      </w:r>
      <w:r w:rsidR="00637413">
        <w:rPr>
          <w:b w:val="0"/>
          <w:color w:val="000000"/>
          <w:sz w:val="24"/>
          <w:szCs w:val="24"/>
          <w:vertAlign w:val="baseline"/>
        </w:rPr>
        <w:t>практик</w:t>
      </w:r>
      <w:r w:rsidRPr="009C425C">
        <w:rPr>
          <w:b w:val="0"/>
          <w:color w:val="000000"/>
          <w:sz w:val="24"/>
          <w:szCs w:val="24"/>
          <w:vertAlign w:val="baseline"/>
        </w:rPr>
        <w:t xml:space="preserve"> </w:t>
      </w:r>
      <w:r w:rsidR="00637413">
        <w:rPr>
          <w:b w:val="0"/>
          <w:color w:val="000000"/>
          <w:sz w:val="24"/>
          <w:szCs w:val="24"/>
          <w:vertAlign w:val="baseline"/>
        </w:rPr>
        <w:t>-</w:t>
      </w:r>
      <w:r w:rsidRPr="009C425C">
        <w:rPr>
          <w:b w:val="0"/>
          <w:color w:val="000000"/>
          <w:sz w:val="24"/>
          <w:szCs w:val="24"/>
          <w:vertAlign w:val="baseline"/>
        </w:rPr>
        <w:t xml:space="preserve">дифференцированным зачётом, который проводится за счёт учебного времени, отведённого на дисциплину или практику. </w:t>
      </w:r>
    </w:p>
    <w:p w:rsidR="00F77239" w:rsidRDefault="00F77239" w:rsidP="002102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 w:val="0"/>
          <w:color w:val="000000"/>
          <w:sz w:val="24"/>
          <w:szCs w:val="24"/>
          <w:vertAlign w:val="baseline"/>
        </w:rPr>
      </w:pPr>
      <w:r w:rsidRPr="009C425C">
        <w:rPr>
          <w:b w:val="0"/>
          <w:color w:val="000000"/>
          <w:sz w:val="24"/>
          <w:szCs w:val="24"/>
          <w:vertAlign w:val="baseline"/>
        </w:rPr>
        <w:t xml:space="preserve">По </w:t>
      </w:r>
      <w:r w:rsidRPr="00675FAA">
        <w:rPr>
          <w:b w:val="0"/>
          <w:color w:val="000000"/>
          <w:sz w:val="24"/>
          <w:szCs w:val="24"/>
          <w:vertAlign w:val="baseline"/>
        </w:rPr>
        <w:t>физической культуре</w:t>
      </w:r>
      <w:r w:rsidRPr="009C425C">
        <w:rPr>
          <w:b w:val="0"/>
          <w:color w:val="000000"/>
          <w:sz w:val="24"/>
          <w:szCs w:val="24"/>
          <w:vertAlign w:val="baseline"/>
        </w:rPr>
        <w:t xml:space="preserve"> проводят зачёты в конце второго курса, </w:t>
      </w:r>
      <w:r w:rsidRPr="009C425C">
        <w:rPr>
          <w:b w:val="0"/>
          <w:color w:val="000000"/>
          <w:sz w:val="24"/>
          <w:szCs w:val="24"/>
          <w:vertAlign w:val="baseline"/>
          <w:lang w:val="en-US"/>
        </w:rPr>
        <w:t>II</w:t>
      </w:r>
      <w:r w:rsidR="00A23093">
        <w:rPr>
          <w:b w:val="0"/>
          <w:color w:val="000000"/>
          <w:sz w:val="24"/>
          <w:szCs w:val="24"/>
          <w:vertAlign w:val="baseline"/>
        </w:rPr>
        <w:t xml:space="preserve"> </w:t>
      </w:r>
      <w:r w:rsidRPr="009C425C">
        <w:rPr>
          <w:b w:val="0"/>
          <w:color w:val="000000"/>
          <w:sz w:val="24"/>
          <w:szCs w:val="24"/>
          <w:vertAlign w:val="baseline"/>
        </w:rPr>
        <w:t xml:space="preserve">семестра, завершает освоение программы зачёт. </w:t>
      </w:r>
    </w:p>
    <w:p w:rsidR="00485EF0" w:rsidRDefault="00485EF0" w:rsidP="009C42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4"/>
          <w:szCs w:val="24"/>
          <w:vertAlign w:val="baseline"/>
        </w:rPr>
      </w:pPr>
    </w:p>
    <w:p w:rsidR="00F77239" w:rsidRDefault="00596A43" w:rsidP="0039274D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bCs/>
          <w:sz w:val="24"/>
          <w:szCs w:val="24"/>
          <w:vertAlign w:val="baseline"/>
        </w:rPr>
      </w:pPr>
      <w:r>
        <w:rPr>
          <w:bCs/>
          <w:sz w:val="24"/>
          <w:szCs w:val="24"/>
          <w:vertAlign w:val="baseline"/>
        </w:rPr>
        <w:t>4</w:t>
      </w:r>
      <w:r w:rsidR="00F77239" w:rsidRPr="009C425C">
        <w:rPr>
          <w:bCs/>
          <w:sz w:val="24"/>
          <w:szCs w:val="24"/>
          <w:vertAlign w:val="baseline"/>
        </w:rPr>
        <w:t xml:space="preserve">.2. Организация итоговой аттестации выпускников </w:t>
      </w:r>
    </w:p>
    <w:p w:rsidR="00596A43" w:rsidRPr="009C425C" w:rsidRDefault="00596A43" w:rsidP="00596A43">
      <w:pPr>
        <w:autoSpaceDE w:val="0"/>
        <w:autoSpaceDN w:val="0"/>
        <w:adjustRightInd w:val="0"/>
        <w:spacing w:after="0" w:line="240" w:lineRule="auto"/>
        <w:contextualSpacing/>
        <w:rPr>
          <w:b w:val="0"/>
          <w:sz w:val="24"/>
          <w:szCs w:val="24"/>
          <w:vertAlign w:val="baseline"/>
        </w:rPr>
      </w:pPr>
    </w:p>
    <w:p w:rsidR="00F77239" w:rsidRPr="009C425C" w:rsidRDefault="00F77239" w:rsidP="00596A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 w:val="0"/>
          <w:sz w:val="24"/>
          <w:szCs w:val="24"/>
          <w:vertAlign w:val="baseline"/>
        </w:rPr>
      </w:pPr>
      <w:r w:rsidRPr="009C425C">
        <w:rPr>
          <w:b w:val="0"/>
          <w:sz w:val="24"/>
          <w:szCs w:val="24"/>
          <w:vertAlign w:val="baseline"/>
        </w:rPr>
        <w:t xml:space="preserve">Профессиональное </w:t>
      </w:r>
      <w:proofErr w:type="gramStart"/>
      <w:r w:rsidRPr="009C425C">
        <w:rPr>
          <w:b w:val="0"/>
          <w:sz w:val="24"/>
          <w:szCs w:val="24"/>
          <w:vertAlign w:val="baseline"/>
        </w:rPr>
        <w:t>обучение по</w:t>
      </w:r>
      <w:proofErr w:type="gramEnd"/>
      <w:r w:rsidRPr="009C425C">
        <w:rPr>
          <w:b w:val="0"/>
          <w:sz w:val="24"/>
          <w:szCs w:val="24"/>
          <w:vertAlign w:val="baseline"/>
        </w:rPr>
        <w:t xml:space="preserve"> каждой профессии завершается итоговой аттестацией в форме квалификационного экзамена. Квалификационный экзамен проводится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 по профессиям рабочих. </w:t>
      </w:r>
    </w:p>
    <w:p w:rsidR="00F77239" w:rsidRPr="009C425C" w:rsidRDefault="00F77239" w:rsidP="00596A4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b w:val="0"/>
          <w:sz w:val="24"/>
          <w:szCs w:val="24"/>
          <w:vertAlign w:val="baseline"/>
        </w:rPr>
      </w:pPr>
      <w:r w:rsidRPr="009C425C">
        <w:rPr>
          <w:b w:val="0"/>
          <w:sz w:val="24"/>
          <w:szCs w:val="24"/>
          <w:vertAlign w:val="baseline"/>
        </w:rPr>
        <w:lastRenderedPageBreak/>
        <w:t xml:space="preserve"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требований. </w:t>
      </w:r>
    </w:p>
    <w:p w:rsidR="00F77239" w:rsidRPr="009C425C" w:rsidRDefault="00F77239" w:rsidP="00596A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 w:val="0"/>
          <w:color w:val="000000"/>
          <w:sz w:val="24"/>
          <w:szCs w:val="24"/>
          <w:vertAlign w:val="baseline"/>
        </w:rPr>
      </w:pPr>
      <w:r w:rsidRPr="009C425C">
        <w:rPr>
          <w:b w:val="0"/>
          <w:sz w:val="24"/>
          <w:szCs w:val="24"/>
          <w:vertAlign w:val="baseline"/>
        </w:rPr>
        <w:t xml:space="preserve">К проведению квалификационного экзамена привлекаются представители </w:t>
      </w:r>
      <w:r w:rsidRPr="009C425C">
        <w:rPr>
          <w:b w:val="0"/>
          <w:color w:val="000000"/>
          <w:sz w:val="24"/>
          <w:szCs w:val="24"/>
          <w:vertAlign w:val="baseline"/>
        </w:rPr>
        <w:t xml:space="preserve">работодателей. </w:t>
      </w:r>
    </w:p>
    <w:p w:rsidR="00F77239" w:rsidRDefault="00F77239" w:rsidP="00596A43">
      <w:pPr>
        <w:spacing w:after="0" w:line="240" w:lineRule="auto"/>
        <w:ind w:firstLine="709"/>
        <w:contextualSpacing/>
        <w:jc w:val="both"/>
        <w:rPr>
          <w:b w:val="0"/>
          <w:sz w:val="24"/>
          <w:szCs w:val="24"/>
          <w:vertAlign w:val="baseline"/>
        </w:rPr>
      </w:pPr>
      <w:r w:rsidRPr="009C425C">
        <w:rPr>
          <w:b w:val="0"/>
          <w:sz w:val="24"/>
          <w:szCs w:val="24"/>
          <w:vertAlign w:val="baseline"/>
        </w:rPr>
        <w:t>Лицам, успешно сдавшим квалификационный экзамен, присваивается разряд по результатам профессионального обучения и выдается свидетельство о профессиях рабочего.</w:t>
      </w:r>
    </w:p>
    <w:p w:rsidR="004B5A03" w:rsidRPr="004B5A03" w:rsidRDefault="004B5A03" w:rsidP="004B5A03">
      <w:pPr>
        <w:pStyle w:val="Default"/>
        <w:ind w:firstLine="709"/>
        <w:contextualSpacing/>
        <w:jc w:val="both"/>
        <w:rPr>
          <w:b w:val="0"/>
          <w:color w:val="auto"/>
          <w:vertAlign w:val="baseline"/>
        </w:rPr>
      </w:pPr>
      <w:r w:rsidRPr="004B5A03">
        <w:rPr>
          <w:b w:val="0"/>
          <w:color w:val="auto"/>
          <w:vertAlign w:val="baseline"/>
        </w:rPr>
        <w:t xml:space="preserve">Выпускники или родители (законные представители) несовершеннолетних выпускников не </w:t>
      </w:r>
      <w:proofErr w:type="gramStart"/>
      <w:r w:rsidRPr="004B5A03">
        <w:rPr>
          <w:b w:val="0"/>
          <w:color w:val="auto"/>
          <w:vertAlign w:val="baseline"/>
        </w:rPr>
        <w:t>позднее</w:t>
      </w:r>
      <w:proofErr w:type="gramEnd"/>
      <w:r w:rsidRPr="004B5A03">
        <w:rPr>
          <w:b w:val="0"/>
          <w:color w:val="auto"/>
          <w:vertAlign w:val="baseline"/>
        </w:rPr>
        <w:t xml:space="preserve"> чем за 3 месяца до начала итоговой аттестации подают письменное заявление о необходимости создания для них специальных условий при проведении итоговой аттестации. В специальные условия могут входить: предоставление отдельной аудитории, увеличение времени для подготовки ответа, присутствие ассистента, оказывающего необходимую техническую помощь, выбор формы предоставления инструкции по порядку проведения итоговой аттестации, формы п</w:t>
      </w:r>
      <w:r w:rsidR="003356B6">
        <w:rPr>
          <w:b w:val="0"/>
          <w:color w:val="auto"/>
          <w:vertAlign w:val="baseline"/>
        </w:rPr>
        <w:t xml:space="preserve">редоставления заданий и ответов, </w:t>
      </w:r>
      <w:r w:rsidRPr="004B5A03">
        <w:rPr>
          <w:b w:val="0"/>
          <w:color w:val="auto"/>
          <w:vertAlign w:val="baseline"/>
        </w:rPr>
        <w:t>использование специальных технических средств, предоставление перерыва для приема пищи, лекарств и др.</w:t>
      </w:r>
    </w:p>
    <w:p w:rsidR="003356B6" w:rsidRDefault="003356B6" w:rsidP="00055E60">
      <w:pPr>
        <w:pStyle w:val="Default"/>
        <w:ind w:firstLine="709"/>
        <w:contextualSpacing/>
        <w:jc w:val="center"/>
        <w:rPr>
          <w:b w:val="0"/>
          <w:color w:val="auto"/>
          <w:vertAlign w:val="baseline"/>
        </w:rPr>
      </w:pPr>
    </w:p>
    <w:p w:rsidR="00F17BA1" w:rsidRPr="009C425C" w:rsidRDefault="00675FAA" w:rsidP="00055E60">
      <w:pPr>
        <w:pStyle w:val="Default"/>
        <w:ind w:firstLine="709"/>
        <w:contextualSpacing/>
        <w:jc w:val="center"/>
        <w:rPr>
          <w:vertAlign w:val="baseline"/>
        </w:rPr>
      </w:pPr>
      <w:r>
        <w:rPr>
          <w:bCs/>
          <w:vertAlign w:val="baseline"/>
        </w:rPr>
        <w:t>5</w:t>
      </w:r>
      <w:r w:rsidRPr="009C425C">
        <w:rPr>
          <w:bCs/>
          <w:vertAlign w:val="baseline"/>
        </w:rPr>
        <w:t xml:space="preserve">. </w:t>
      </w:r>
      <w:proofErr w:type="gramStart"/>
      <w:r>
        <w:rPr>
          <w:bCs/>
          <w:vertAlign w:val="baseline"/>
        </w:rPr>
        <w:t>О</w:t>
      </w:r>
      <w:r w:rsidRPr="009C425C">
        <w:rPr>
          <w:bCs/>
          <w:vertAlign w:val="baseline"/>
        </w:rPr>
        <w:t>беспечение специальных условий для обучающихся</w:t>
      </w:r>
      <w:r>
        <w:rPr>
          <w:bCs/>
          <w:vertAlign w:val="baseline"/>
        </w:rPr>
        <w:br/>
      </w:r>
      <w:r w:rsidRPr="009C425C">
        <w:rPr>
          <w:bCs/>
          <w:vertAlign w:val="baseline"/>
        </w:rPr>
        <w:t xml:space="preserve"> с ограниченными возможностями здоровья</w:t>
      </w:r>
      <w:proofErr w:type="gramEnd"/>
    </w:p>
    <w:p w:rsidR="004F220F" w:rsidRDefault="004F220F" w:rsidP="009C425C">
      <w:pPr>
        <w:pStyle w:val="Default"/>
        <w:ind w:firstLine="709"/>
        <w:contextualSpacing/>
        <w:jc w:val="both"/>
        <w:rPr>
          <w:bCs/>
          <w:vertAlign w:val="baseline"/>
        </w:rPr>
      </w:pPr>
    </w:p>
    <w:p w:rsidR="00F17BA1" w:rsidRPr="009C425C" w:rsidRDefault="0039274D" w:rsidP="009C425C">
      <w:pPr>
        <w:pStyle w:val="Default"/>
        <w:ind w:firstLine="709"/>
        <w:contextualSpacing/>
        <w:jc w:val="both"/>
        <w:rPr>
          <w:vertAlign w:val="baseline"/>
        </w:rPr>
      </w:pPr>
      <w:r>
        <w:rPr>
          <w:bCs/>
          <w:vertAlign w:val="baseline"/>
        </w:rPr>
        <w:t>5</w:t>
      </w:r>
      <w:r w:rsidR="00F17BA1" w:rsidRPr="009C425C">
        <w:rPr>
          <w:bCs/>
          <w:vertAlign w:val="baseline"/>
        </w:rPr>
        <w:t xml:space="preserve">.1. Кадровое обеспечение </w:t>
      </w:r>
    </w:p>
    <w:p w:rsidR="004F220F" w:rsidRDefault="004F220F" w:rsidP="004F220F">
      <w:pPr>
        <w:pStyle w:val="Default"/>
        <w:ind w:firstLine="709"/>
        <w:contextualSpacing/>
        <w:jc w:val="both"/>
        <w:rPr>
          <w:b w:val="0"/>
          <w:vertAlign w:val="baseline"/>
        </w:rPr>
      </w:pPr>
    </w:p>
    <w:p w:rsidR="004F220F" w:rsidRPr="004F220F" w:rsidRDefault="004F220F" w:rsidP="004F220F">
      <w:pPr>
        <w:pStyle w:val="Default"/>
        <w:ind w:firstLine="709"/>
        <w:contextualSpacing/>
        <w:jc w:val="both"/>
        <w:rPr>
          <w:b w:val="0"/>
          <w:vertAlign w:val="baseline"/>
        </w:rPr>
      </w:pPr>
      <w:r>
        <w:rPr>
          <w:b w:val="0"/>
          <w:vertAlign w:val="baseline"/>
        </w:rPr>
        <w:t xml:space="preserve">К </w:t>
      </w:r>
      <w:r w:rsidRPr="004F220F">
        <w:rPr>
          <w:b w:val="0"/>
          <w:vertAlign w:val="baseline"/>
        </w:rPr>
        <w:t xml:space="preserve">реализации   </w:t>
      </w:r>
      <w:r>
        <w:rPr>
          <w:b w:val="0"/>
          <w:vertAlign w:val="baseline"/>
        </w:rPr>
        <w:t xml:space="preserve">АППП </w:t>
      </w:r>
      <w:r w:rsidRPr="004F220F">
        <w:rPr>
          <w:b w:val="0"/>
          <w:vertAlign w:val="baseline"/>
        </w:rPr>
        <w:t xml:space="preserve">привлечено </w:t>
      </w:r>
      <w:r>
        <w:rPr>
          <w:b w:val="0"/>
          <w:vertAlign w:val="baseline"/>
        </w:rPr>
        <w:t>8 педагогических работников</w:t>
      </w:r>
      <w:r w:rsidR="00911903">
        <w:rPr>
          <w:b w:val="0"/>
          <w:vertAlign w:val="baseline"/>
        </w:rPr>
        <w:t xml:space="preserve">. </w:t>
      </w:r>
      <w:r w:rsidRPr="004F220F">
        <w:rPr>
          <w:b w:val="0"/>
          <w:vertAlign w:val="baseline"/>
        </w:rPr>
        <w:t>Все преподаватели</w:t>
      </w:r>
      <w:r w:rsidR="00911903">
        <w:rPr>
          <w:b w:val="0"/>
          <w:vertAlign w:val="baseline"/>
        </w:rPr>
        <w:t xml:space="preserve"> </w:t>
      </w:r>
      <w:r w:rsidR="0022507E">
        <w:rPr>
          <w:b w:val="0"/>
          <w:vertAlign w:val="baseline"/>
        </w:rPr>
        <w:t xml:space="preserve">и </w:t>
      </w:r>
      <w:r w:rsidR="00911903">
        <w:rPr>
          <w:b w:val="0"/>
          <w:vertAlign w:val="baseline"/>
        </w:rPr>
        <w:t>мастера производственного обучения</w:t>
      </w:r>
      <w:r w:rsidRPr="004F220F">
        <w:rPr>
          <w:b w:val="0"/>
          <w:vertAlign w:val="baseline"/>
        </w:rPr>
        <w:t xml:space="preserve">, отвечающие за освоение </w:t>
      </w:r>
      <w:proofErr w:type="gramStart"/>
      <w:r w:rsidRPr="004F220F">
        <w:rPr>
          <w:b w:val="0"/>
          <w:vertAlign w:val="baseline"/>
        </w:rPr>
        <w:t>обучающимися</w:t>
      </w:r>
      <w:proofErr w:type="gramEnd"/>
      <w:r w:rsidRPr="004F220F">
        <w:rPr>
          <w:b w:val="0"/>
          <w:vertAlign w:val="baseline"/>
        </w:rPr>
        <w:t xml:space="preserve"> профессионального цикла, имеют опыт деятельности в организациях соответствующей профессиональной сферы. </w:t>
      </w:r>
    </w:p>
    <w:p w:rsidR="004F220F" w:rsidRPr="004F220F" w:rsidRDefault="004F220F" w:rsidP="004F220F">
      <w:pPr>
        <w:pStyle w:val="Default"/>
        <w:ind w:firstLine="709"/>
        <w:contextualSpacing/>
        <w:jc w:val="both"/>
        <w:rPr>
          <w:b w:val="0"/>
          <w:vertAlign w:val="baseline"/>
        </w:rPr>
      </w:pPr>
      <w:r w:rsidRPr="004F220F">
        <w:rPr>
          <w:b w:val="0"/>
          <w:vertAlign w:val="baseline"/>
        </w:rPr>
        <w:t>Педагогические работники, участвующие в реализации АПП</w:t>
      </w:r>
      <w:r w:rsidR="00911903">
        <w:rPr>
          <w:b w:val="0"/>
          <w:vertAlign w:val="baseline"/>
        </w:rPr>
        <w:t>П</w:t>
      </w:r>
      <w:r w:rsidRPr="004F220F">
        <w:rPr>
          <w:b w:val="0"/>
          <w:vertAlign w:val="baseline"/>
        </w:rPr>
        <w:t xml:space="preserve">, получают дополнительное профессиональное образование по программам повышения квалификации, в том числе проходят стажировку в профильных организациях не реже 1 раза в 3 года. </w:t>
      </w:r>
    </w:p>
    <w:p w:rsidR="0022507E" w:rsidRDefault="0022507E" w:rsidP="004F220F">
      <w:pPr>
        <w:pStyle w:val="Default"/>
        <w:ind w:firstLine="709"/>
        <w:contextualSpacing/>
        <w:jc w:val="both"/>
        <w:rPr>
          <w:b w:val="0"/>
          <w:vertAlign w:val="baseline"/>
        </w:rPr>
      </w:pPr>
      <w:r w:rsidRPr="0022507E">
        <w:rPr>
          <w:b w:val="0"/>
          <w:vertAlign w:val="baseline"/>
        </w:rPr>
        <w:t xml:space="preserve">Формирований знаний у педагогических работников и специалистов колледжа о психофизиологических особенностях лиц с ограниченными возможностями здоровья, специфике усвоения учебной информации, применения специальных методов и приемов обучения осуществляется через </w:t>
      </w:r>
      <w:r>
        <w:rPr>
          <w:b w:val="0"/>
          <w:vertAlign w:val="baseline"/>
        </w:rPr>
        <w:t>участие в конференциях, семинарах</w:t>
      </w:r>
      <w:r w:rsidRPr="0022507E">
        <w:rPr>
          <w:b w:val="0"/>
          <w:vertAlign w:val="baseline"/>
        </w:rPr>
        <w:t>, стажиров</w:t>
      </w:r>
      <w:r>
        <w:rPr>
          <w:b w:val="0"/>
          <w:vertAlign w:val="baseline"/>
        </w:rPr>
        <w:t>ках</w:t>
      </w:r>
      <w:r w:rsidRPr="0022507E">
        <w:rPr>
          <w:b w:val="0"/>
          <w:vertAlign w:val="baseline"/>
        </w:rPr>
        <w:t xml:space="preserve">, </w:t>
      </w:r>
      <w:r>
        <w:rPr>
          <w:b w:val="0"/>
          <w:vertAlign w:val="baseline"/>
        </w:rPr>
        <w:t>заседаниях педагогических советов и  методических совещаний</w:t>
      </w:r>
      <w:r w:rsidRPr="0022507E">
        <w:rPr>
          <w:b w:val="0"/>
          <w:vertAlign w:val="baseline"/>
        </w:rPr>
        <w:t>.</w:t>
      </w:r>
    </w:p>
    <w:p w:rsidR="004F220F" w:rsidRDefault="004F220F" w:rsidP="004F220F">
      <w:pPr>
        <w:pStyle w:val="Default"/>
        <w:ind w:firstLine="709"/>
        <w:contextualSpacing/>
        <w:jc w:val="both"/>
        <w:rPr>
          <w:b w:val="0"/>
          <w:vertAlign w:val="baseline"/>
        </w:rPr>
      </w:pPr>
      <w:r w:rsidRPr="004F220F">
        <w:rPr>
          <w:b w:val="0"/>
          <w:vertAlign w:val="baseline"/>
        </w:rPr>
        <w:t xml:space="preserve"> Доля педагогических к</w:t>
      </w:r>
      <w:r w:rsidR="00911903">
        <w:rPr>
          <w:b w:val="0"/>
          <w:vertAlign w:val="baseline"/>
        </w:rPr>
        <w:t>адров колледжа</w:t>
      </w:r>
      <w:r w:rsidRPr="004F220F">
        <w:rPr>
          <w:b w:val="0"/>
          <w:vertAlign w:val="baseline"/>
        </w:rPr>
        <w:t>, имеющих опыт и прошедших повышение квалификации п</w:t>
      </w:r>
      <w:r w:rsidR="00911903">
        <w:rPr>
          <w:b w:val="0"/>
          <w:vertAlign w:val="baseline"/>
        </w:rPr>
        <w:t xml:space="preserve">о вопросам обучения инвалидов и лиц с ОВЗ, </w:t>
      </w:r>
      <w:r w:rsidRPr="004F220F">
        <w:rPr>
          <w:b w:val="0"/>
          <w:vertAlign w:val="baseline"/>
        </w:rPr>
        <w:t xml:space="preserve">составляет более </w:t>
      </w:r>
      <w:r w:rsidR="00911903">
        <w:rPr>
          <w:b w:val="0"/>
          <w:vertAlign w:val="baseline"/>
        </w:rPr>
        <w:t>50</w:t>
      </w:r>
      <w:r w:rsidRPr="004F220F">
        <w:rPr>
          <w:b w:val="0"/>
          <w:vertAlign w:val="baseline"/>
        </w:rPr>
        <w:t xml:space="preserve"> процента.</w:t>
      </w:r>
    </w:p>
    <w:p w:rsidR="00911903" w:rsidRPr="00272471" w:rsidRDefault="00911903" w:rsidP="00272471">
      <w:pPr>
        <w:pStyle w:val="Default"/>
        <w:ind w:firstLine="709"/>
        <w:contextualSpacing/>
        <w:jc w:val="both"/>
        <w:rPr>
          <w:b w:val="0"/>
          <w:vertAlign w:val="baseline"/>
        </w:rPr>
      </w:pPr>
      <w:proofErr w:type="gramStart"/>
      <w:r w:rsidRPr="00911903">
        <w:rPr>
          <w:b w:val="0"/>
          <w:vertAlign w:val="baseline"/>
        </w:rPr>
        <w:t xml:space="preserve">Для  эффективной  работы  педагогов  по  созданию  условий  для  обучения  обучающихся с ОВЗ в  колледже   обеспечивается на постоянной основе подготовка,  переподготовка  и повышение квалификации педагогов с целью получения знаний о  психофизиологических  особенностях  инвалидов  и  лиц  с  ОВЗ,  специфики  </w:t>
      </w:r>
      <w:proofErr w:type="spellStart"/>
      <w:r w:rsidRPr="00911903">
        <w:rPr>
          <w:b w:val="0"/>
          <w:vertAlign w:val="baseline"/>
        </w:rPr>
        <w:t>приѐма</w:t>
      </w:r>
      <w:proofErr w:type="spellEnd"/>
      <w:r w:rsidRPr="00911903">
        <w:rPr>
          <w:b w:val="0"/>
          <w:vertAlign w:val="baseline"/>
        </w:rPr>
        <w:t xml:space="preserve">-передачи  учебной  информации,  применения  специальных  технических  средств  обучения с </w:t>
      </w:r>
      <w:proofErr w:type="spellStart"/>
      <w:r w:rsidRPr="00911903">
        <w:rPr>
          <w:b w:val="0"/>
          <w:vertAlign w:val="baseline"/>
        </w:rPr>
        <w:t>учѐтом</w:t>
      </w:r>
      <w:proofErr w:type="spellEnd"/>
      <w:r w:rsidRPr="00911903">
        <w:rPr>
          <w:b w:val="0"/>
          <w:vertAlign w:val="baseline"/>
        </w:rPr>
        <w:t xml:space="preserve"> различных нарушений функций организма человека.</w:t>
      </w:r>
      <w:proofErr w:type="gramEnd"/>
    </w:p>
    <w:p w:rsidR="00272471" w:rsidRPr="00272471" w:rsidRDefault="00272471" w:rsidP="00272471">
      <w:pPr>
        <w:pStyle w:val="Default"/>
        <w:ind w:firstLine="709"/>
        <w:contextualSpacing/>
        <w:jc w:val="both"/>
        <w:rPr>
          <w:b w:val="0"/>
          <w:vertAlign w:val="baseline"/>
        </w:rPr>
      </w:pPr>
      <w:r w:rsidRPr="00272471">
        <w:rPr>
          <w:b w:val="0"/>
          <w:vertAlign w:val="baseline"/>
        </w:rPr>
        <w:t xml:space="preserve">К реализации </w:t>
      </w:r>
      <w:r w:rsidR="004F220F">
        <w:rPr>
          <w:b w:val="0"/>
          <w:vertAlign w:val="baseline"/>
        </w:rPr>
        <w:t>АППП</w:t>
      </w:r>
      <w:r w:rsidRPr="00272471">
        <w:rPr>
          <w:b w:val="0"/>
          <w:vertAlign w:val="baseline"/>
        </w:rPr>
        <w:t xml:space="preserve"> могут привлекаться  педагоги-психологи, социальные педагоги, специалисты по специальным техническим и программным средствам </w:t>
      </w:r>
      <w:r w:rsidR="00BD3CB5">
        <w:rPr>
          <w:b w:val="0"/>
          <w:vertAlign w:val="baseline"/>
        </w:rPr>
        <w:t>обучения.</w:t>
      </w:r>
    </w:p>
    <w:p w:rsidR="00272471" w:rsidRPr="00272471" w:rsidRDefault="00272471" w:rsidP="00272471">
      <w:pPr>
        <w:pStyle w:val="Default"/>
        <w:ind w:firstLine="709"/>
        <w:contextualSpacing/>
        <w:jc w:val="both"/>
        <w:rPr>
          <w:b w:val="0"/>
          <w:vertAlign w:val="baseline"/>
        </w:rPr>
      </w:pPr>
      <w:r w:rsidRPr="00272471">
        <w:rPr>
          <w:b w:val="0"/>
          <w:vertAlign w:val="baseline"/>
        </w:rPr>
        <w:t xml:space="preserve">Задачи педагога-психолога заключаются </w:t>
      </w:r>
      <w:proofErr w:type="gramStart"/>
      <w:r w:rsidRPr="00272471">
        <w:rPr>
          <w:b w:val="0"/>
          <w:vertAlign w:val="baseline"/>
        </w:rPr>
        <w:t>в</w:t>
      </w:r>
      <w:proofErr w:type="gramEnd"/>
      <w:r w:rsidRPr="00272471">
        <w:rPr>
          <w:b w:val="0"/>
          <w:vertAlign w:val="baseline"/>
        </w:rPr>
        <w:t xml:space="preserve">: </w:t>
      </w:r>
    </w:p>
    <w:p w:rsidR="00272471" w:rsidRPr="00272471" w:rsidRDefault="00272471" w:rsidP="00272471">
      <w:pPr>
        <w:pStyle w:val="Default"/>
        <w:ind w:firstLine="709"/>
        <w:contextualSpacing/>
        <w:jc w:val="both"/>
        <w:rPr>
          <w:b w:val="0"/>
          <w:vertAlign w:val="baseline"/>
        </w:rPr>
      </w:pPr>
      <w:r w:rsidRPr="00272471">
        <w:rPr>
          <w:b w:val="0"/>
          <w:vertAlign w:val="baseline"/>
        </w:rPr>
        <w:t>-</w:t>
      </w:r>
      <w:r w:rsidRPr="00272471">
        <w:rPr>
          <w:b w:val="0"/>
          <w:vertAlign w:val="baseline"/>
        </w:rPr>
        <w:tab/>
        <w:t xml:space="preserve">определении актуального уровня когнитивного развития обучающегося, зоны ближайшего развития; </w:t>
      </w:r>
    </w:p>
    <w:p w:rsidR="00272471" w:rsidRPr="00272471" w:rsidRDefault="00272471" w:rsidP="00272471">
      <w:pPr>
        <w:pStyle w:val="Default"/>
        <w:ind w:firstLine="709"/>
        <w:contextualSpacing/>
        <w:jc w:val="both"/>
        <w:rPr>
          <w:b w:val="0"/>
          <w:vertAlign w:val="baseline"/>
        </w:rPr>
      </w:pPr>
      <w:r w:rsidRPr="00272471">
        <w:rPr>
          <w:b w:val="0"/>
          <w:vertAlign w:val="baseline"/>
        </w:rPr>
        <w:t>-</w:t>
      </w:r>
      <w:r w:rsidRPr="00272471">
        <w:rPr>
          <w:b w:val="0"/>
          <w:vertAlign w:val="baseline"/>
        </w:rPr>
        <w:tab/>
        <w:t xml:space="preserve">выявлении особенностей эмоционально-волевой сферы, личностных особенностей обучающегося, характера взаимодействия со сверстниками, родителями и другими взрослыми; </w:t>
      </w:r>
    </w:p>
    <w:p w:rsidR="00272471" w:rsidRPr="00272471" w:rsidRDefault="00272471" w:rsidP="00272471">
      <w:pPr>
        <w:pStyle w:val="Default"/>
        <w:ind w:firstLine="709"/>
        <w:contextualSpacing/>
        <w:jc w:val="both"/>
        <w:rPr>
          <w:b w:val="0"/>
          <w:vertAlign w:val="baseline"/>
        </w:rPr>
      </w:pPr>
      <w:r w:rsidRPr="00272471">
        <w:rPr>
          <w:b w:val="0"/>
          <w:vertAlign w:val="baseline"/>
        </w:rPr>
        <w:lastRenderedPageBreak/>
        <w:t>-</w:t>
      </w:r>
      <w:r w:rsidRPr="00272471">
        <w:rPr>
          <w:b w:val="0"/>
          <w:vertAlign w:val="baseline"/>
        </w:rPr>
        <w:tab/>
        <w:t xml:space="preserve">определении рекомендаций педагогам и другим специалистам по налаживанию конструктивного взаимодействия как с родителями обучающегося, так и с самим обучающимся; </w:t>
      </w:r>
    </w:p>
    <w:p w:rsidR="00272471" w:rsidRPr="00272471" w:rsidRDefault="00272471" w:rsidP="00272471">
      <w:pPr>
        <w:pStyle w:val="Default"/>
        <w:ind w:firstLine="709"/>
        <w:contextualSpacing/>
        <w:jc w:val="both"/>
        <w:rPr>
          <w:b w:val="0"/>
          <w:vertAlign w:val="baseline"/>
        </w:rPr>
      </w:pPr>
      <w:r w:rsidRPr="00272471">
        <w:rPr>
          <w:b w:val="0"/>
          <w:vertAlign w:val="baseline"/>
        </w:rPr>
        <w:t>-</w:t>
      </w:r>
      <w:r w:rsidRPr="00272471">
        <w:rPr>
          <w:b w:val="0"/>
          <w:vertAlign w:val="baseline"/>
        </w:rPr>
        <w:tab/>
        <w:t xml:space="preserve">консультировании педагогов, родителей и обучающихся; </w:t>
      </w:r>
    </w:p>
    <w:p w:rsidR="00272471" w:rsidRPr="00272471" w:rsidRDefault="00272471" w:rsidP="00272471">
      <w:pPr>
        <w:pStyle w:val="Default"/>
        <w:ind w:firstLine="709"/>
        <w:contextualSpacing/>
        <w:jc w:val="both"/>
        <w:rPr>
          <w:b w:val="0"/>
          <w:vertAlign w:val="baseline"/>
        </w:rPr>
      </w:pPr>
      <w:r w:rsidRPr="00272471">
        <w:rPr>
          <w:b w:val="0"/>
          <w:vertAlign w:val="baseline"/>
        </w:rPr>
        <w:t>-</w:t>
      </w:r>
      <w:r w:rsidRPr="00272471">
        <w:rPr>
          <w:b w:val="0"/>
          <w:vertAlign w:val="baseline"/>
        </w:rPr>
        <w:tab/>
        <w:t xml:space="preserve">проведении работы по профилактике и преодолению конфликтных ситуаций. </w:t>
      </w:r>
    </w:p>
    <w:p w:rsidR="00272471" w:rsidRPr="00272471" w:rsidRDefault="00272471" w:rsidP="00272471">
      <w:pPr>
        <w:pStyle w:val="Default"/>
        <w:ind w:firstLine="709"/>
        <w:contextualSpacing/>
        <w:jc w:val="both"/>
        <w:rPr>
          <w:b w:val="0"/>
          <w:vertAlign w:val="baseline"/>
        </w:rPr>
      </w:pPr>
      <w:r w:rsidRPr="00272471">
        <w:rPr>
          <w:b w:val="0"/>
          <w:vertAlign w:val="baseline"/>
        </w:rPr>
        <w:t xml:space="preserve">Социальный педагог – основной специалист, осуществляющий контроль за соблюдением прав обучающегося. На основе социально-педагогической диагностики социальный педагог выявляет потребности обучающегося и его семьи в сфере социальной поддержки, определяет направления помощи в адаптации в образовательной организации. Социальный педагог устанавливает взаимодействие с учреждениями-партнерами в области социальной поддержки (служба социальной защиты населения, органы опеки и др.), общественными организациями, защищающими права детей, права инвалидов. </w:t>
      </w:r>
    </w:p>
    <w:p w:rsidR="00272471" w:rsidRPr="00272471" w:rsidRDefault="00272471" w:rsidP="00272471">
      <w:pPr>
        <w:pStyle w:val="Default"/>
        <w:ind w:firstLine="709"/>
        <w:contextualSpacing/>
        <w:jc w:val="both"/>
        <w:rPr>
          <w:b w:val="0"/>
          <w:vertAlign w:val="baseline"/>
        </w:rPr>
      </w:pPr>
      <w:r w:rsidRPr="00272471">
        <w:rPr>
          <w:b w:val="0"/>
          <w:vertAlign w:val="baseline"/>
        </w:rPr>
        <w:t xml:space="preserve">Важная сфера деятельности социального педагога – помощь </w:t>
      </w:r>
      <w:r w:rsidR="00911903">
        <w:rPr>
          <w:b w:val="0"/>
          <w:vertAlign w:val="baseline"/>
        </w:rPr>
        <w:t xml:space="preserve">детям-сиротам </w:t>
      </w:r>
      <w:r w:rsidRPr="00272471">
        <w:rPr>
          <w:b w:val="0"/>
          <w:vertAlign w:val="baseline"/>
        </w:rPr>
        <w:t xml:space="preserve">в адаптации в образовательной организации.  </w:t>
      </w:r>
    </w:p>
    <w:p w:rsidR="00272471" w:rsidRDefault="00272471" w:rsidP="00272471">
      <w:pPr>
        <w:pStyle w:val="Default"/>
        <w:ind w:firstLine="709"/>
        <w:contextualSpacing/>
        <w:jc w:val="both"/>
        <w:rPr>
          <w:b w:val="0"/>
          <w:vertAlign w:val="baseline"/>
        </w:rPr>
      </w:pPr>
    </w:p>
    <w:p w:rsidR="00F17BA1" w:rsidRDefault="00F330E5" w:rsidP="00272471">
      <w:pPr>
        <w:pStyle w:val="Default"/>
        <w:ind w:firstLine="709"/>
        <w:contextualSpacing/>
        <w:jc w:val="both"/>
        <w:rPr>
          <w:bCs/>
          <w:vertAlign w:val="baseline"/>
        </w:rPr>
      </w:pPr>
      <w:r w:rsidRPr="00F330E5">
        <w:rPr>
          <w:bCs/>
          <w:vertAlign w:val="baseline"/>
        </w:rPr>
        <w:t xml:space="preserve"> </w:t>
      </w:r>
      <w:r w:rsidR="001E0653">
        <w:rPr>
          <w:bCs/>
          <w:vertAlign w:val="baseline"/>
        </w:rPr>
        <w:t>5</w:t>
      </w:r>
      <w:r w:rsidR="00F17BA1" w:rsidRPr="009C425C">
        <w:rPr>
          <w:bCs/>
          <w:vertAlign w:val="baseline"/>
        </w:rPr>
        <w:t xml:space="preserve">.2. Учебно-методическое и информационное обеспечение </w:t>
      </w:r>
    </w:p>
    <w:p w:rsidR="00D8110C" w:rsidRPr="009C425C" w:rsidRDefault="00D8110C" w:rsidP="00272471">
      <w:pPr>
        <w:pStyle w:val="Default"/>
        <w:ind w:firstLine="709"/>
        <w:contextualSpacing/>
        <w:jc w:val="both"/>
        <w:rPr>
          <w:vertAlign w:val="baseline"/>
        </w:rPr>
      </w:pPr>
    </w:p>
    <w:p w:rsidR="00F17BA1" w:rsidRPr="009C425C" w:rsidRDefault="001E0653" w:rsidP="009C425C">
      <w:pPr>
        <w:pStyle w:val="Default"/>
        <w:ind w:firstLine="709"/>
        <w:contextualSpacing/>
        <w:jc w:val="both"/>
        <w:rPr>
          <w:b w:val="0"/>
          <w:vertAlign w:val="baseline"/>
        </w:rPr>
      </w:pPr>
      <w:r>
        <w:rPr>
          <w:b w:val="0"/>
          <w:vertAlign w:val="baseline"/>
        </w:rPr>
        <w:t>АППП</w:t>
      </w:r>
      <w:r w:rsidR="00F17BA1" w:rsidRPr="009C425C">
        <w:rPr>
          <w:b w:val="0"/>
          <w:vertAlign w:val="baseline"/>
        </w:rPr>
        <w:t xml:space="preserve"> </w:t>
      </w:r>
      <w:proofErr w:type="gramStart"/>
      <w:r w:rsidR="00F17BA1" w:rsidRPr="009C425C">
        <w:rPr>
          <w:b w:val="0"/>
          <w:vertAlign w:val="baseline"/>
        </w:rPr>
        <w:t>обеспечена</w:t>
      </w:r>
      <w:proofErr w:type="gramEnd"/>
      <w:r w:rsidR="00F17BA1" w:rsidRPr="009C425C">
        <w:rPr>
          <w:b w:val="0"/>
          <w:vertAlign w:val="baseline"/>
        </w:rPr>
        <w:t xml:space="preserve"> учебно-планирующей документацией и учебно-методическими комплексами по всем дисциплинам. </w:t>
      </w:r>
    </w:p>
    <w:p w:rsidR="00F17BA1" w:rsidRDefault="00F17BA1" w:rsidP="009C425C">
      <w:pPr>
        <w:pStyle w:val="Default"/>
        <w:ind w:firstLine="709"/>
        <w:contextualSpacing/>
        <w:jc w:val="both"/>
        <w:rPr>
          <w:b w:val="0"/>
          <w:vertAlign w:val="baseline"/>
        </w:rPr>
      </w:pPr>
      <w:r w:rsidRPr="009C425C">
        <w:rPr>
          <w:b w:val="0"/>
          <w:vertAlign w:val="baseline"/>
        </w:rPr>
        <w:t xml:space="preserve">При проведении учебных занятий используются мультимедийные комплексы, учебные пособия, адаптированные </w:t>
      </w:r>
      <w:proofErr w:type="gramStart"/>
      <w:r w:rsidRPr="009C425C">
        <w:rPr>
          <w:b w:val="0"/>
          <w:vertAlign w:val="baseline"/>
        </w:rPr>
        <w:t>к</w:t>
      </w:r>
      <w:proofErr w:type="gramEnd"/>
      <w:r w:rsidRPr="009C425C">
        <w:rPr>
          <w:b w:val="0"/>
          <w:vertAlign w:val="baseline"/>
        </w:rPr>
        <w:t xml:space="preserve"> </w:t>
      </w:r>
      <w:r w:rsidR="001E0653">
        <w:rPr>
          <w:b w:val="0"/>
          <w:vertAlign w:val="baseline"/>
        </w:rPr>
        <w:t>обучающимся с нарушением интеллекта</w:t>
      </w:r>
      <w:r w:rsidRPr="009C425C">
        <w:rPr>
          <w:b w:val="0"/>
          <w:vertAlign w:val="baseline"/>
        </w:rPr>
        <w:t xml:space="preserve">. </w:t>
      </w:r>
    </w:p>
    <w:p w:rsidR="00F17BA1" w:rsidRPr="009C425C" w:rsidRDefault="00F17BA1" w:rsidP="009C425C">
      <w:pPr>
        <w:pStyle w:val="Default"/>
        <w:ind w:firstLine="709"/>
        <w:contextualSpacing/>
        <w:jc w:val="both"/>
        <w:rPr>
          <w:b w:val="0"/>
          <w:vertAlign w:val="baseline"/>
        </w:rPr>
      </w:pPr>
      <w:r w:rsidRPr="009C425C">
        <w:rPr>
          <w:b w:val="0"/>
          <w:vertAlign w:val="baseline"/>
        </w:rPr>
        <w:t>Обучающиеся обеспечены печатными и электронными образовательными ресурсами (программы, учебн</w:t>
      </w:r>
      <w:r w:rsidR="00A3361E" w:rsidRPr="009C425C">
        <w:rPr>
          <w:b w:val="0"/>
          <w:vertAlign w:val="baseline"/>
        </w:rPr>
        <w:t>ики, учебные пособия</w:t>
      </w:r>
      <w:r w:rsidRPr="009C425C">
        <w:rPr>
          <w:b w:val="0"/>
          <w:vertAlign w:val="baseline"/>
        </w:rPr>
        <w:t xml:space="preserve"> и т.д.)</w:t>
      </w:r>
      <w:r w:rsidR="00A3361E" w:rsidRPr="009C425C">
        <w:rPr>
          <w:b w:val="0"/>
          <w:vertAlign w:val="baseline"/>
        </w:rPr>
        <w:t>.</w:t>
      </w:r>
    </w:p>
    <w:p w:rsidR="00F17BA1" w:rsidRPr="009C425C" w:rsidRDefault="00F17BA1" w:rsidP="009C425C">
      <w:pPr>
        <w:pStyle w:val="Default"/>
        <w:ind w:firstLine="709"/>
        <w:contextualSpacing/>
        <w:jc w:val="both"/>
        <w:rPr>
          <w:b w:val="0"/>
          <w:vertAlign w:val="baseline"/>
        </w:rPr>
      </w:pPr>
      <w:r w:rsidRPr="009C425C">
        <w:rPr>
          <w:b w:val="0"/>
          <w:vertAlign w:val="baseline"/>
        </w:rPr>
        <w:t xml:space="preserve">При проведении учебных занятий педагоги используют технологии личностно-ориентированного и практико-ориентированного обучения, применяют методику поэтапного формирования умственных действий, методы коррекционно-развивающего обучения, направленные на развитие познавательной деятельности обучающихся данной группы. </w:t>
      </w:r>
    </w:p>
    <w:p w:rsidR="00F17BA1" w:rsidRPr="009C425C" w:rsidRDefault="001E0653" w:rsidP="009C425C">
      <w:pPr>
        <w:pStyle w:val="Default"/>
        <w:ind w:firstLine="709"/>
        <w:contextualSpacing/>
        <w:jc w:val="both"/>
        <w:rPr>
          <w:b w:val="0"/>
          <w:color w:val="auto"/>
          <w:vertAlign w:val="baseline"/>
        </w:rPr>
      </w:pPr>
      <w:r w:rsidRPr="009C425C">
        <w:rPr>
          <w:b w:val="0"/>
          <w:vertAlign w:val="baseline"/>
        </w:rPr>
        <w:t>Реализация программы обеспечена доступом каждого обу</w:t>
      </w:r>
      <w:r>
        <w:rPr>
          <w:b w:val="0"/>
          <w:vertAlign w:val="baseline"/>
        </w:rPr>
        <w:t>чающегося к библиотечным фондам, который</w:t>
      </w:r>
      <w:r w:rsidR="00F17BA1" w:rsidRPr="009C425C">
        <w:rPr>
          <w:b w:val="0"/>
          <w:color w:val="auto"/>
          <w:vertAlign w:val="baseline"/>
        </w:rPr>
        <w:t xml:space="preserve"> укомплектован печатными изданиями основной и дополнительной литературы по всем дисциплинам. </w:t>
      </w:r>
    </w:p>
    <w:p w:rsidR="00F17BA1" w:rsidRPr="00F330E5" w:rsidRDefault="00F17BA1" w:rsidP="00F330E5">
      <w:pPr>
        <w:pStyle w:val="Default"/>
        <w:ind w:firstLine="709"/>
        <w:contextualSpacing/>
        <w:jc w:val="both"/>
        <w:rPr>
          <w:b w:val="0"/>
          <w:vertAlign w:val="baseline"/>
        </w:rPr>
      </w:pPr>
      <w:r w:rsidRPr="009C425C">
        <w:rPr>
          <w:b w:val="0"/>
          <w:vertAlign w:val="baseline"/>
        </w:rPr>
        <w:t xml:space="preserve">Фонд дополнительной литературы включает официальные издания, научно-популярные периодические издания и справочно-библиографические издания по профилю подготовки, журналы и газеты. </w:t>
      </w:r>
    </w:p>
    <w:p w:rsidR="00F17BA1" w:rsidRDefault="00F17BA1" w:rsidP="009C425C">
      <w:pPr>
        <w:pStyle w:val="a3"/>
        <w:ind w:firstLine="709"/>
        <w:contextualSpacing/>
        <w:jc w:val="both"/>
        <w:rPr>
          <w:b w:val="0"/>
          <w:sz w:val="24"/>
          <w:szCs w:val="24"/>
          <w:vertAlign w:val="baseline"/>
        </w:rPr>
      </w:pPr>
      <w:r w:rsidRPr="009C425C">
        <w:rPr>
          <w:b w:val="0"/>
          <w:sz w:val="24"/>
          <w:szCs w:val="24"/>
          <w:vertAlign w:val="baseline"/>
        </w:rPr>
        <w:t xml:space="preserve">Во время самостоятельной </w:t>
      </w:r>
      <w:proofErr w:type="gramStart"/>
      <w:r w:rsidRPr="009C425C">
        <w:rPr>
          <w:b w:val="0"/>
          <w:sz w:val="24"/>
          <w:szCs w:val="24"/>
          <w:vertAlign w:val="baseline"/>
        </w:rPr>
        <w:t>подготовки</w:t>
      </w:r>
      <w:proofErr w:type="gramEnd"/>
      <w:r w:rsidRPr="009C425C">
        <w:rPr>
          <w:b w:val="0"/>
          <w:sz w:val="24"/>
          <w:szCs w:val="24"/>
          <w:vertAlign w:val="baseline"/>
        </w:rPr>
        <w:t xml:space="preserve"> в читальном зале обучающиеся обеспечены информационными справочными материалами, доступом в сеть Интернет.</w:t>
      </w:r>
      <w:r w:rsidRPr="009C425C">
        <w:rPr>
          <w:rFonts w:eastAsia="Times New Roman"/>
          <w:b w:val="0"/>
          <w:sz w:val="24"/>
          <w:szCs w:val="24"/>
          <w:vertAlign w:val="baseline"/>
          <w:lang w:eastAsia="ru-RU"/>
        </w:rPr>
        <w:t xml:space="preserve"> </w:t>
      </w:r>
      <w:r w:rsidRPr="009C425C">
        <w:rPr>
          <w:b w:val="0"/>
          <w:sz w:val="24"/>
          <w:szCs w:val="24"/>
          <w:vertAlign w:val="baseline"/>
        </w:rPr>
        <w:t>«</w:t>
      </w:r>
      <w:r w:rsidRPr="009C425C">
        <w:rPr>
          <w:b w:val="0"/>
          <w:sz w:val="24"/>
          <w:szCs w:val="24"/>
          <w:vertAlign w:val="baseline"/>
          <w:lang w:val="en-US"/>
        </w:rPr>
        <w:t>ZNANIUM</w:t>
      </w:r>
      <w:r w:rsidRPr="009C425C">
        <w:rPr>
          <w:b w:val="0"/>
          <w:sz w:val="24"/>
          <w:szCs w:val="24"/>
          <w:vertAlign w:val="baseline"/>
        </w:rPr>
        <w:t xml:space="preserve">. </w:t>
      </w:r>
      <w:r w:rsidRPr="009C425C">
        <w:rPr>
          <w:b w:val="0"/>
          <w:sz w:val="24"/>
          <w:szCs w:val="24"/>
          <w:vertAlign w:val="baseline"/>
          <w:lang w:val="en-US"/>
        </w:rPr>
        <w:t>COM</w:t>
      </w:r>
      <w:r w:rsidRPr="009C425C">
        <w:rPr>
          <w:b w:val="0"/>
          <w:sz w:val="24"/>
          <w:szCs w:val="24"/>
          <w:vertAlign w:val="baseline"/>
        </w:rPr>
        <w:t>»</w:t>
      </w:r>
    </w:p>
    <w:p w:rsidR="00272471" w:rsidRPr="00F330E5" w:rsidRDefault="00272471" w:rsidP="00F330E5">
      <w:pPr>
        <w:pStyle w:val="a3"/>
        <w:ind w:firstLine="709"/>
        <w:contextualSpacing/>
        <w:jc w:val="both"/>
        <w:rPr>
          <w:b w:val="0"/>
          <w:sz w:val="24"/>
          <w:szCs w:val="24"/>
          <w:vertAlign w:val="baseline"/>
        </w:rPr>
      </w:pPr>
    </w:p>
    <w:p w:rsidR="00F17BA1" w:rsidRDefault="00BD3CB5" w:rsidP="009C425C">
      <w:pPr>
        <w:pStyle w:val="a3"/>
        <w:ind w:firstLine="709"/>
        <w:contextualSpacing/>
        <w:jc w:val="both"/>
        <w:rPr>
          <w:bCs/>
          <w:sz w:val="24"/>
          <w:szCs w:val="24"/>
          <w:vertAlign w:val="baseline"/>
        </w:rPr>
      </w:pPr>
      <w:r>
        <w:rPr>
          <w:bCs/>
          <w:sz w:val="24"/>
          <w:szCs w:val="24"/>
          <w:vertAlign w:val="baseline"/>
        </w:rPr>
        <w:t>5</w:t>
      </w:r>
      <w:r w:rsidR="00F17BA1" w:rsidRPr="009C425C">
        <w:rPr>
          <w:bCs/>
          <w:sz w:val="24"/>
          <w:szCs w:val="24"/>
          <w:vertAlign w:val="baseline"/>
        </w:rPr>
        <w:t xml:space="preserve">.3. Материально-техническое обеспечение </w:t>
      </w:r>
    </w:p>
    <w:p w:rsidR="00BD3CB5" w:rsidRPr="009C425C" w:rsidRDefault="00BD3CB5" w:rsidP="009C425C">
      <w:pPr>
        <w:pStyle w:val="a3"/>
        <w:ind w:firstLine="709"/>
        <w:contextualSpacing/>
        <w:jc w:val="both"/>
        <w:rPr>
          <w:sz w:val="24"/>
          <w:szCs w:val="24"/>
          <w:vertAlign w:val="baseline"/>
        </w:rPr>
      </w:pPr>
    </w:p>
    <w:p w:rsidR="00D8110C" w:rsidRDefault="00D8110C" w:rsidP="00F330E5">
      <w:pPr>
        <w:spacing w:after="0" w:line="240" w:lineRule="auto"/>
        <w:ind w:firstLine="709"/>
        <w:contextualSpacing/>
        <w:jc w:val="both"/>
        <w:rPr>
          <w:b w:val="0"/>
          <w:sz w:val="24"/>
          <w:szCs w:val="24"/>
          <w:vertAlign w:val="baseline"/>
        </w:rPr>
      </w:pPr>
      <w:r w:rsidRPr="00F330E5">
        <w:rPr>
          <w:b w:val="0"/>
          <w:sz w:val="24"/>
          <w:szCs w:val="24"/>
          <w:vertAlign w:val="baseline"/>
        </w:rPr>
        <w:t>К</w:t>
      </w:r>
      <w:r w:rsidRPr="009C425C">
        <w:rPr>
          <w:b w:val="0"/>
          <w:sz w:val="24"/>
          <w:szCs w:val="24"/>
          <w:vertAlign w:val="baseline"/>
        </w:rPr>
        <w:t>олледж для реализации</w:t>
      </w:r>
      <w:r>
        <w:rPr>
          <w:b w:val="0"/>
          <w:sz w:val="24"/>
          <w:szCs w:val="24"/>
          <w:vertAlign w:val="baseline"/>
        </w:rPr>
        <w:t xml:space="preserve"> АППП </w:t>
      </w:r>
      <w:r w:rsidRPr="009C425C">
        <w:rPr>
          <w:b w:val="0"/>
          <w:sz w:val="24"/>
          <w:szCs w:val="24"/>
          <w:vertAlign w:val="baseline"/>
        </w:rPr>
        <w:t xml:space="preserve">по профессиям 19727 Штукатур </w:t>
      </w:r>
      <w:r w:rsidRPr="00D8110C">
        <w:rPr>
          <w:b w:val="0"/>
          <w:sz w:val="24"/>
          <w:szCs w:val="24"/>
          <w:vertAlign w:val="baseline"/>
        </w:rPr>
        <w:t>17531 Рабочий зеленого хозяйства</w:t>
      </w:r>
      <w:r>
        <w:rPr>
          <w:b w:val="0"/>
          <w:sz w:val="24"/>
          <w:szCs w:val="24"/>
          <w:vertAlign w:val="baseline"/>
        </w:rPr>
        <w:t xml:space="preserve"> располагает</w:t>
      </w:r>
      <w:r w:rsidRPr="00D8110C">
        <w:rPr>
          <w:b w:val="0"/>
          <w:sz w:val="24"/>
          <w:szCs w:val="24"/>
          <w:vertAlign w:val="baseline"/>
        </w:rPr>
        <w:t xml:space="preserve"> </w:t>
      </w:r>
      <w:r w:rsidRPr="009C425C">
        <w:rPr>
          <w:b w:val="0"/>
          <w:sz w:val="24"/>
          <w:szCs w:val="24"/>
          <w:vertAlign w:val="baseline"/>
        </w:rPr>
        <w:t xml:space="preserve">материально-технической базой, обеспечивающей проведение занятий по всем учебным дисциплинам и </w:t>
      </w:r>
      <w:r>
        <w:rPr>
          <w:b w:val="0"/>
          <w:sz w:val="24"/>
          <w:szCs w:val="24"/>
          <w:vertAlign w:val="baseline"/>
        </w:rPr>
        <w:t>производственному обучению</w:t>
      </w:r>
      <w:r w:rsidRPr="009C425C">
        <w:rPr>
          <w:b w:val="0"/>
          <w:sz w:val="24"/>
          <w:szCs w:val="24"/>
          <w:vertAlign w:val="baseline"/>
        </w:rPr>
        <w:t xml:space="preserve">. Все учебные помещения соответствуют действующим санитарным и противопожарным правилам и нормам. </w:t>
      </w:r>
    </w:p>
    <w:p w:rsidR="00F330E5" w:rsidRDefault="00F330E5" w:rsidP="00F330E5">
      <w:pPr>
        <w:spacing w:after="0" w:line="240" w:lineRule="auto"/>
        <w:ind w:firstLine="709"/>
        <w:contextualSpacing/>
        <w:jc w:val="both"/>
        <w:rPr>
          <w:b w:val="0"/>
          <w:sz w:val="24"/>
          <w:szCs w:val="24"/>
          <w:vertAlign w:val="baseline"/>
        </w:rPr>
      </w:pPr>
      <w:r w:rsidRPr="00F330E5">
        <w:rPr>
          <w:b w:val="0"/>
          <w:sz w:val="24"/>
          <w:szCs w:val="24"/>
          <w:vertAlign w:val="baseline"/>
        </w:rPr>
        <w:t>Учебные кабинеты, мастерские, специализированные лаборатории оснащены современным оборудованием и учебными местами с техническими сре</w:t>
      </w:r>
      <w:r w:rsidR="00D8110C">
        <w:rPr>
          <w:b w:val="0"/>
          <w:sz w:val="24"/>
          <w:szCs w:val="24"/>
          <w:vertAlign w:val="baseline"/>
        </w:rPr>
        <w:t>дствами обучения дл</w:t>
      </w:r>
      <w:r w:rsidRPr="00F330E5">
        <w:rPr>
          <w:b w:val="0"/>
          <w:sz w:val="24"/>
          <w:szCs w:val="24"/>
          <w:vertAlign w:val="baseline"/>
        </w:rPr>
        <w:t xml:space="preserve">я обучающихся с различными видами ограничений здоровья.   </w:t>
      </w:r>
    </w:p>
    <w:p w:rsidR="00D8110C" w:rsidRDefault="006F06AA" w:rsidP="00F330E5">
      <w:pPr>
        <w:spacing w:after="0" w:line="240" w:lineRule="auto"/>
        <w:ind w:firstLine="709"/>
        <w:contextualSpacing/>
        <w:jc w:val="both"/>
        <w:rPr>
          <w:b w:val="0"/>
          <w:sz w:val="24"/>
          <w:szCs w:val="24"/>
          <w:vertAlign w:val="baseline"/>
        </w:rPr>
      </w:pPr>
      <w:r>
        <w:rPr>
          <w:b w:val="0"/>
          <w:sz w:val="24"/>
          <w:szCs w:val="24"/>
          <w:vertAlign w:val="baseline"/>
        </w:rPr>
        <w:t>У</w:t>
      </w:r>
      <w:r w:rsidR="00386141">
        <w:rPr>
          <w:b w:val="0"/>
          <w:sz w:val="24"/>
          <w:szCs w:val="24"/>
          <w:vertAlign w:val="baseline"/>
        </w:rPr>
        <w:t xml:space="preserve"> </w:t>
      </w:r>
      <w:proofErr w:type="gramStart"/>
      <w:r w:rsidR="00386141">
        <w:rPr>
          <w:b w:val="0"/>
          <w:sz w:val="24"/>
          <w:szCs w:val="24"/>
          <w:vertAlign w:val="baseline"/>
        </w:rPr>
        <w:t>обучающихся</w:t>
      </w:r>
      <w:proofErr w:type="gramEnd"/>
      <w:r w:rsidR="00386141">
        <w:rPr>
          <w:b w:val="0"/>
          <w:sz w:val="24"/>
          <w:szCs w:val="24"/>
          <w:vertAlign w:val="baseline"/>
        </w:rPr>
        <w:t xml:space="preserve"> с нарушением интеллекта </w:t>
      </w:r>
      <w:r>
        <w:rPr>
          <w:b w:val="0"/>
          <w:sz w:val="24"/>
          <w:szCs w:val="24"/>
          <w:vertAlign w:val="baseline"/>
        </w:rPr>
        <w:t>г</w:t>
      </w:r>
      <w:r w:rsidRPr="006F06AA">
        <w:rPr>
          <w:b w:val="0"/>
          <w:sz w:val="24"/>
          <w:szCs w:val="24"/>
          <w:vertAlign w:val="baseline"/>
        </w:rPr>
        <w:t>лавным недостатком является нарушение обобщенности восприятия, от</w:t>
      </w:r>
      <w:r>
        <w:rPr>
          <w:b w:val="0"/>
          <w:sz w:val="24"/>
          <w:szCs w:val="24"/>
          <w:vertAlign w:val="baseline"/>
        </w:rPr>
        <w:t xml:space="preserve">мечается его замедленный темп. В связи с этим </w:t>
      </w:r>
      <w:r>
        <w:rPr>
          <w:b w:val="0"/>
          <w:sz w:val="24"/>
          <w:szCs w:val="24"/>
          <w:vertAlign w:val="baseline"/>
        </w:rPr>
        <w:lastRenderedPageBreak/>
        <w:t>учебный процесс сопровождается демонстрацией различных макетов, стендов, плакатов, презентациями и другими наглядными материалами.</w:t>
      </w:r>
    </w:p>
    <w:p w:rsidR="00F330E5" w:rsidRPr="006F06AA" w:rsidRDefault="006F06AA" w:rsidP="00F330E5">
      <w:pPr>
        <w:spacing w:after="0" w:line="240" w:lineRule="auto"/>
        <w:ind w:firstLine="709"/>
        <w:contextualSpacing/>
        <w:jc w:val="both"/>
        <w:rPr>
          <w:b w:val="0"/>
          <w:sz w:val="24"/>
          <w:szCs w:val="24"/>
          <w:vertAlign w:val="baseline"/>
        </w:rPr>
      </w:pPr>
      <w:r w:rsidRPr="006F06AA">
        <w:rPr>
          <w:b w:val="0"/>
          <w:sz w:val="24"/>
          <w:szCs w:val="24"/>
          <w:vertAlign w:val="baseline"/>
        </w:rPr>
        <w:t>Учебные аудитории и мастерские</w:t>
      </w:r>
      <w:r w:rsidR="00F330E5" w:rsidRPr="006F06AA">
        <w:rPr>
          <w:b w:val="0"/>
          <w:sz w:val="24"/>
          <w:szCs w:val="24"/>
          <w:vertAlign w:val="baseline"/>
        </w:rPr>
        <w:t xml:space="preserve"> оборудован</w:t>
      </w:r>
      <w:r w:rsidRPr="006F06AA">
        <w:rPr>
          <w:b w:val="0"/>
          <w:sz w:val="24"/>
          <w:szCs w:val="24"/>
          <w:vertAlign w:val="baseline"/>
        </w:rPr>
        <w:t>ы</w:t>
      </w:r>
      <w:r w:rsidR="00F330E5" w:rsidRPr="006F06AA">
        <w:rPr>
          <w:b w:val="0"/>
          <w:sz w:val="24"/>
          <w:szCs w:val="24"/>
          <w:vertAlign w:val="baseline"/>
        </w:rPr>
        <w:t xml:space="preserve">:  компьютерной техникой,  </w:t>
      </w:r>
      <w:r w:rsidRPr="006F06AA">
        <w:rPr>
          <w:b w:val="0"/>
          <w:sz w:val="24"/>
          <w:szCs w:val="24"/>
          <w:vertAlign w:val="baseline"/>
        </w:rPr>
        <w:t xml:space="preserve">мультимедийной системой, </w:t>
      </w:r>
      <w:r w:rsidR="00F330E5" w:rsidRPr="006F06AA">
        <w:rPr>
          <w:b w:val="0"/>
          <w:sz w:val="24"/>
          <w:szCs w:val="24"/>
          <w:vertAlign w:val="baseline"/>
        </w:rPr>
        <w:t xml:space="preserve"> электронной доской</w:t>
      </w:r>
      <w:r w:rsidRPr="006F06AA">
        <w:rPr>
          <w:b w:val="0"/>
          <w:sz w:val="24"/>
          <w:szCs w:val="24"/>
          <w:vertAlign w:val="baseline"/>
        </w:rPr>
        <w:t xml:space="preserve"> (экраном),  </w:t>
      </w:r>
      <w:proofErr w:type="gramStart"/>
      <w:r w:rsidRPr="006F06AA">
        <w:rPr>
          <w:b w:val="0"/>
          <w:sz w:val="24"/>
          <w:szCs w:val="24"/>
          <w:vertAlign w:val="baseline"/>
        </w:rPr>
        <w:t>документ-камерой</w:t>
      </w:r>
      <w:proofErr w:type="gramEnd"/>
      <w:r w:rsidRPr="006F06AA">
        <w:rPr>
          <w:b w:val="0"/>
          <w:sz w:val="24"/>
          <w:szCs w:val="24"/>
          <w:vertAlign w:val="baseline"/>
        </w:rPr>
        <w:t>.</w:t>
      </w:r>
      <w:r w:rsidR="00F330E5" w:rsidRPr="006F06AA">
        <w:rPr>
          <w:b w:val="0"/>
          <w:sz w:val="24"/>
          <w:szCs w:val="24"/>
          <w:vertAlign w:val="baseline"/>
        </w:rPr>
        <w:t xml:space="preserve"> </w:t>
      </w:r>
    </w:p>
    <w:p w:rsidR="00F17BA1" w:rsidRPr="009C425C" w:rsidRDefault="00F330E5" w:rsidP="00F330E5">
      <w:pPr>
        <w:spacing w:after="0" w:line="240" w:lineRule="auto"/>
        <w:ind w:firstLine="709"/>
        <w:contextualSpacing/>
        <w:jc w:val="both"/>
        <w:rPr>
          <w:b w:val="0"/>
          <w:sz w:val="24"/>
          <w:szCs w:val="24"/>
          <w:vertAlign w:val="baseline"/>
        </w:rPr>
      </w:pPr>
      <w:r w:rsidRPr="00F330E5">
        <w:rPr>
          <w:b w:val="0"/>
          <w:sz w:val="24"/>
          <w:szCs w:val="24"/>
          <w:vertAlign w:val="baseline"/>
        </w:rPr>
        <w:t xml:space="preserve"> </w:t>
      </w:r>
    </w:p>
    <w:p w:rsidR="00F17BA1" w:rsidRPr="009C425C" w:rsidRDefault="00F17BA1" w:rsidP="009C425C">
      <w:pPr>
        <w:spacing w:after="0" w:line="240" w:lineRule="auto"/>
        <w:ind w:firstLine="709"/>
        <w:contextualSpacing/>
        <w:jc w:val="center"/>
        <w:rPr>
          <w:sz w:val="24"/>
          <w:szCs w:val="24"/>
          <w:vertAlign w:val="baseline"/>
        </w:rPr>
      </w:pPr>
      <w:r w:rsidRPr="009C425C">
        <w:rPr>
          <w:sz w:val="24"/>
          <w:szCs w:val="24"/>
          <w:vertAlign w:val="baseline"/>
        </w:rPr>
        <w:t xml:space="preserve">Перечень кабинетов, мастерских и др. для подготовки по профессиям </w:t>
      </w:r>
      <w:r w:rsidR="001D177B" w:rsidRPr="009C425C">
        <w:rPr>
          <w:sz w:val="24"/>
          <w:szCs w:val="24"/>
          <w:vertAlign w:val="baseline"/>
        </w:rPr>
        <w:br/>
      </w:r>
      <w:r w:rsidR="00DD6CA5" w:rsidRPr="009C425C">
        <w:rPr>
          <w:sz w:val="24"/>
          <w:szCs w:val="24"/>
          <w:vertAlign w:val="baseline"/>
        </w:rPr>
        <w:t>19727 Штукатур</w:t>
      </w:r>
      <w:r w:rsidR="00D8110C">
        <w:rPr>
          <w:sz w:val="24"/>
          <w:szCs w:val="24"/>
          <w:vertAlign w:val="baseline"/>
        </w:rPr>
        <w:t xml:space="preserve"> </w:t>
      </w:r>
      <w:r w:rsidR="00D8110C" w:rsidRPr="00D8110C">
        <w:rPr>
          <w:sz w:val="24"/>
          <w:szCs w:val="24"/>
          <w:vertAlign w:val="baseline"/>
        </w:rPr>
        <w:t>17531 Рабочий зеленого хозяйства</w:t>
      </w:r>
    </w:p>
    <w:p w:rsidR="007F4060" w:rsidRPr="009C425C" w:rsidRDefault="007F4060" w:rsidP="009C425C">
      <w:pPr>
        <w:pStyle w:val="a3"/>
        <w:ind w:firstLine="709"/>
        <w:contextualSpacing/>
        <w:jc w:val="both"/>
        <w:rPr>
          <w:b w:val="0"/>
          <w:sz w:val="24"/>
          <w:szCs w:val="24"/>
          <w:vertAlign w:val="baseli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4"/>
        <w:gridCol w:w="8190"/>
      </w:tblGrid>
      <w:tr w:rsidR="00F17BA1" w:rsidRPr="009C425C" w:rsidTr="008052E6">
        <w:tc>
          <w:tcPr>
            <w:tcW w:w="1154" w:type="dxa"/>
          </w:tcPr>
          <w:p w:rsidR="00F17BA1" w:rsidRPr="009C425C" w:rsidRDefault="00F17BA1" w:rsidP="009C425C">
            <w:pPr>
              <w:pStyle w:val="a3"/>
              <w:contextualSpacing/>
              <w:jc w:val="center"/>
              <w:rPr>
                <w:b/>
                <w:color w:val="000000" w:themeColor="text1"/>
                <w:sz w:val="24"/>
                <w:szCs w:val="24"/>
                <w:vertAlign w:val="baseline"/>
              </w:rPr>
            </w:pPr>
            <w:r w:rsidRPr="009C425C">
              <w:rPr>
                <w:b/>
                <w:color w:val="000000" w:themeColor="text1"/>
                <w:sz w:val="24"/>
                <w:szCs w:val="24"/>
                <w:vertAlign w:val="baseline"/>
              </w:rPr>
              <w:t>№ п/п</w:t>
            </w:r>
          </w:p>
        </w:tc>
        <w:tc>
          <w:tcPr>
            <w:tcW w:w="8190" w:type="dxa"/>
          </w:tcPr>
          <w:p w:rsidR="00F17BA1" w:rsidRPr="009C425C" w:rsidRDefault="00F17BA1" w:rsidP="009C425C">
            <w:pPr>
              <w:pStyle w:val="a3"/>
              <w:contextualSpacing/>
              <w:jc w:val="center"/>
              <w:rPr>
                <w:b/>
                <w:color w:val="000000" w:themeColor="text1"/>
                <w:sz w:val="24"/>
                <w:szCs w:val="24"/>
                <w:vertAlign w:val="baseline"/>
              </w:rPr>
            </w:pPr>
            <w:r w:rsidRPr="009C425C">
              <w:rPr>
                <w:b/>
                <w:color w:val="000000" w:themeColor="text1"/>
                <w:sz w:val="24"/>
                <w:szCs w:val="24"/>
                <w:vertAlign w:val="baseline"/>
              </w:rPr>
              <w:t>Наименование</w:t>
            </w:r>
          </w:p>
        </w:tc>
      </w:tr>
      <w:tr w:rsidR="00F17BA1" w:rsidRPr="009C425C" w:rsidTr="008052E6">
        <w:tc>
          <w:tcPr>
            <w:tcW w:w="1154" w:type="dxa"/>
          </w:tcPr>
          <w:p w:rsidR="00F17BA1" w:rsidRPr="009C425C" w:rsidRDefault="00F17BA1" w:rsidP="009C425C">
            <w:pPr>
              <w:pStyle w:val="a3"/>
              <w:contextualSpacing/>
              <w:jc w:val="center"/>
              <w:rPr>
                <w:color w:val="000000" w:themeColor="text1"/>
                <w:sz w:val="24"/>
                <w:szCs w:val="24"/>
                <w:vertAlign w:val="baseline"/>
              </w:rPr>
            </w:pPr>
            <w:r w:rsidRPr="009C425C">
              <w:rPr>
                <w:color w:val="000000" w:themeColor="text1"/>
                <w:sz w:val="24"/>
                <w:szCs w:val="24"/>
                <w:vertAlign w:val="baseline"/>
              </w:rPr>
              <w:t>1</w:t>
            </w:r>
          </w:p>
        </w:tc>
        <w:tc>
          <w:tcPr>
            <w:tcW w:w="8190" w:type="dxa"/>
          </w:tcPr>
          <w:p w:rsidR="00F17BA1" w:rsidRPr="009C425C" w:rsidRDefault="00F17BA1" w:rsidP="009C425C">
            <w:pPr>
              <w:pStyle w:val="a3"/>
              <w:contextualSpacing/>
              <w:jc w:val="center"/>
              <w:rPr>
                <w:b/>
                <w:color w:val="000000" w:themeColor="text1"/>
                <w:sz w:val="24"/>
                <w:szCs w:val="24"/>
                <w:vertAlign w:val="baseline"/>
              </w:rPr>
            </w:pPr>
            <w:r w:rsidRPr="009C425C">
              <w:rPr>
                <w:b/>
                <w:color w:val="000000" w:themeColor="text1"/>
                <w:sz w:val="24"/>
                <w:szCs w:val="24"/>
                <w:vertAlign w:val="baseline"/>
              </w:rPr>
              <w:t>Кабинеты</w:t>
            </w:r>
          </w:p>
        </w:tc>
      </w:tr>
      <w:tr w:rsidR="007F768E" w:rsidRPr="009C425C" w:rsidTr="008052E6">
        <w:tc>
          <w:tcPr>
            <w:tcW w:w="1154" w:type="dxa"/>
          </w:tcPr>
          <w:p w:rsidR="007F768E" w:rsidRPr="009C425C" w:rsidRDefault="007F768E" w:rsidP="009C425C">
            <w:pPr>
              <w:pStyle w:val="a3"/>
              <w:contextualSpacing/>
              <w:jc w:val="center"/>
              <w:rPr>
                <w:color w:val="000000" w:themeColor="text1"/>
                <w:sz w:val="24"/>
                <w:szCs w:val="24"/>
                <w:vertAlign w:val="baseline"/>
              </w:rPr>
            </w:pPr>
          </w:p>
        </w:tc>
        <w:tc>
          <w:tcPr>
            <w:tcW w:w="8190" w:type="dxa"/>
          </w:tcPr>
          <w:p w:rsidR="007F768E" w:rsidRPr="009C425C" w:rsidRDefault="00DD6CA5" w:rsidP="009C425C">
            <w:pPr>
              <w:pStyle w:val="Default"/>
              <w:contextualSpacing/>
              <w:rPr>
                <w:vertAlign w:val="baseline"/>
              </w:rPr>
            </w:pPr>
            <w:r w:rsidRPr="009C425C">
              <w:rPr>
                <w:vertAlign w:val="baseline"/>
              </w:rPr>
              <w:t>Технология</w:t>
            </w:r>
            <w:r w:rsidR="007F768E" w:rsidRPr="009C425C">
              <w:rPr>
                <w:vertAlign w:val="baseline"/>
              </w:rPr>
              <w:t xml:space="preserve"> </w:t>
            </w:r>
            <w:r w:rsidRPr="009C425C">
              <w:rPr>
                <w:vertAlign w:val="baseline"/>
              </w:rPr>
              <w:t xml:space="preserve"> выполнения штукатурных работ. </w:t>
            </w:r>
          </w:p>
        </w:tc>
      </w:tr>
      <w:tr w:rsidR="00DD6CA5" w:rsidRPr="009C425C" w:rsidTr="008052E6">
        <w:tc>
          <w:tcPr>
            <w:tcW w:w="1154" w:type="dxa"/>
          </w:tcPr>
          <w:p w:rsidR="00DD6CA5" w:rsidRPr="009C425C" w:rsidRDefault="00DD6CA5" w:rsidP="009C425C">
            <w:pPr>
              <w:pStyle w:val="a3"/>
              <w:contextualSpacing/>
              <w:jc w:val="center"/>
              <w:rPr>
                <w:color w:val="000000" w:themeColor="text1"/>
                <w:sz w:val="24"/>
                <w:szCs w:val="24"/>
                <w:vertAlign w:val="baseline"/>
              </w:rPr>
            </w:pPr>
          </w:p>
        </w:tc>
        <w:tc>
          <w:tcPr>
            <w:tcW w:w="8190" w:type="dxa"/>
          </w:tcPr>
          <w:p w:rsidR="00DD6CA5" w:rsidRPr="00447169" w:rsidRDefault="002F7914" w:rsidP="009C425C">
            <w:pPr>
              <w:pStyle w:val="Default"/>
              <w:contextualSpacing/>
              <w:rPr>
                <w:i/>
                <w:vertAlign w:val="baseline"/>
              </w:rPr>
            </w:pPr>
            <w:bookmarkStart w:id="0" w:name="_GoBack"/>
            <w:r w:rsidRPr="00447169">
              <w:rPr>
                <w:i/>
                <w:color w:val="auto"/>
                <w:vertAlign w:val="baseline"/>
              </w:rPr>
              <w:t>А</w:t>
            </w:r>
            <w:r w:rsidR="0039274D" w:rsidRPr="00447169">
              <w:rPr>
                <w:i/>
                <w:color w:val="auto"/>
                <w:vertAlign w:val="baseline"/>
              </w:rPr>
              <w:t>грономии</w:t>
            </w:r>
            <w:r w:rsidRPr="00447169">
              <w:rPr>
                <w:i/>
                <w:color w:val="auto"/>
                <w:vertAlign w:val="baseline"/>
              </w:rPr>
              <w:t xml:space="preserve"> и ботаники</w:t>
            </w:r>
            <w:bookmarkEnd w:id="0"/>
          </w:p>
        </w:tc>
      </w:tr>
      <w:tr w:rsidR="007F768E" w:rsidRPr="009C425C" w:rsidTr="008052E6">
        <w:tc>
          <w:tcPr>
            <w:tcW w:w="1154" w:type="dxa"/>
          </w:tcPr>
          <w:p w:rsidR="007F768E" w:rsidRPr="009C425C" w:rsidRDefault="007F768E" w:rsidP="009C425C">
            <w:pPr>
              <w:pStyle w:val="a3"/>
              <w:contextualSpacing/>
              <w:jc w:val="center"/>
              <w:rPr>
                <w:color w:val="000000" w:themeColor="text1"/>
                <w:sz w:val="24"/>
                <w:szCs w:val="24"/>
                <w:vertAlign w:val="baseline"/>
              </w:rPr>
            </w:pPr>
          </w:p>
        </w:tc>
        <w:tc>
          <w:tcPr>
            <w:tcW w:w="8190" w:type="dxa"/>
          </w:tcPr>
          <w:p w:rsidR="007F768E" w:rsidRPr="009C425C" w:rsidRDefault="007F768E" w:rsidP="009C425C">
            <w:pPr>
              <w:pStyle w:val="Default"/>
              <w:contextualSpacing/>
              <w:rPr>
                <w:vertAlign w:val="baseline"/>
              </w:rPr>
            </w:pPr>
            <w:r w:rsidRPr="009C425C">
              <w:rPr>
                <w:vertAlign w:val="baseline"/>
              </w:rPr>
              <w:t>Материаловедения</w:t>
            </w:r>
          </w:p>
        </w:tc>
      </w:tr>
      <w:tr w:rsidR="007F768E" w:rsidRPr="009C425C" w:rsidTr="008052E6">
        <w:tc>
          <w:tcPr>
            <w:tcW w:w="1154" w:type="dxa"/>
          </w:tcPr>
          <w:p w:rsidR="007F768E" w:rsidRPr="009C425C" w:rsidRDefault="007F768E" w:rsidP="009C425C">
            <w:pPr>
              <w:pStyle w:val="a3"/>
              <w:contextualSpacing/>
              <w:jc w:val="center"/>
              <w:rPr>
                <w:color w:val="000000" w:themeColor="text1"/>
                <w:sz w:val="24"/>
                <w:szCs w:val="24"/>
                <w:vertAlign w:val="baseline"/>
              </w:rPr>
            </w:pPr>
          </w:p>
        </w:tc>
        <w:tc>
          <w:tcPr>
            <w:tcW w:w="8190" w:type="dxa"/>
          </w:tcPr>
          <w:p w:rsidR="007F768E" w:rsidRPr="009C425C" w:rsidRDefault="007F768E" w:rsidP="009C425C">
            <w:pPr>
              <w:pStyle w:val="a3"/>
              <w:contextualSpacing/>
              <w:rPr>
                <w:color w:val="000000" w:themeColor="text1"/>
                <w:sz w:val="24"/>
                <w:szCs w:val="24"/>
                <w:vertAlign w:val="baseline"/>
              </w:rPr>
            </w:pPr>
            <w:r w:rsidRPr="009C425C">
              <w:rPr>
                <w:color w:val="000000" w:themeColor="text1"/>
                <w:sz w:val="24"/>
                <w:szCs w:val="24"/>
                <w:vertAlign w:val="baseline"/>
              </w:rPr>
              <w:t>История. Коммуникативный практикум</w:t>
            </w:r>
          </w:p>
        </w:tc>
      </w:tr>
      <w:tr w:rsidR="007F768E" w:rsidRPr="009C425C" w:rsidTr="008052E6">
        <w:tc>
          <w:tcPr>
            <w:tcW w:w="1154" w:type="dxa"/>
          </w:tcPr>
          <w:p w:rsidR="007F768E" w:rsidRPr="009C425C" w:rsidRDefault="007F768E" w:rsidP="009C425C">
            <w:pPr>
              <w:pStyle w:val="a3"/>
              <w:contextualSpacing/>
              <w:jc w:val="center"/>
              <w:rPr>
                <w:color w:val="000000" w:themeColor="text1"/>
                <w:sz w:val="24"/>
                <w:szCs w:val="24"/>
                <w:vertAlign w:val="baseline"/>
              </w:rPr>
            </w:pPr>
          </w:p>
        </w:tc>
        <w:tc>
          <w:tcPr>
            <w:tcW w:w="8190" w:type="dxa"/>
          </w:tcPr>
          <w:p w:rsidR="007F768E" w:rsidRPr="009C425C" w:rsidRDefault="007F768E" w:rsidP="009C425C">
            <w:pPr>
              <w:pStyle w:val="a3"/>
              <w:contextualSpacing/>
              <w:rPr>
                <w:color w:val="000000" w:themeColor="text1"/>
                <w:sz w:val="24"/>
                <w:szCs w:val="24"/>
                <w:vertAlign w:val="baseline"/>
              </w:rPr>
            </w:pPr>
            <w:r w:rsidRPr="009C425C">
              <w:rPr>
                <w:color w:val="000000" w:themeColor="text1"/>
                <w:sz w:val="24"/>
                <w:szCs w:val="24"/>
                <w:vertAlign w:val="baseline"/>
              </w:rPr>
              <w:t>Охрана труда и ОБЖ</w:t>
            </w:r>
          </w:p>
        </w:tc>
      </w:tr>
      <w:tr w:rsidR="007F768E" w:rsidRPr="009C425C" w:rsidTr="008052E6">
        <w:tc>
          <w:tcPr>
            <w:tcW w:w="1154" w:type="dxa"/>
          </w:tcPr>
          <w:p w:rsidR="007F768E" w:rsidRPr="009C425C" w:rsidRDefault="007F768E" w:rsidP="009C425C">
            <w:pPr>
              <w:pStyle w:val="a3"/>
              <w:contextualSpacing/>
              <w:jc w:val="center"/>
              <w:rPr>
                <w:color w:val="000000" w:themeColor="text1"/>
                <w:sz w:val="24"/>
                <w:szCs w:val="24"/>
                <w:vertAlign w:val="baseline"/>
              </w:rPr>
            </w:pPr>
          </w:p>
        </w:tc>
        <w:tc>
          <w:tcPr>
            <w:tcW w:w="8190" w:type="dxa"/>
          </w:tcPr>
          <w:p w:rsidR="007F768E" w:rsidRPr="009C425C" w:rsidRDefault="007F768E" w:rsidP="009C425C">
            <w:pPr>
              <w:pStyle w:val="a3"/>
              <w:contextualSpacing/>
              <w:rPr>
                <w:color w:val="000000" w:themeColor="text1"/>
                <w:sz w:val="24"/>
                <w:szCs w:val="24"/>
                <w:vertAlign w:val="baseline"/>
              </w:rPr>
            </w:pPr>
            <w:r w:rsidRPr="009C425C">
              <w:rPr>
                <w:color w:val="000000" w:themeColor="text1"/>
                <w:sz w:val="24"/>
                <w:szCs w:val="24"/>
                <w:vertAlign w:val="baseline"/>
              </w:rPr>
              <w:t>Правовые дисциплины</w:t>
            </w:r>
          </w:p>
        </w:tc>
      </w:tr>
      <w:tr w:rsidR="007F768E" w:rsidRPr="009C425C" w:rsidTr="008052E6">
        <w:tc>
          <w:tcPr>
            <w:tcW w:w="1154" w:type="dxa"/>
          </w:tcPr>
          <w:p w:rsidR="007F768E" w:rsidRPr="009C425C" w:rsidRDefault="007F768E" w:rsidP="009C425C">
            <w:pPr>
              <w:pStyle w:val="a3"/>
              <w:contextualSpacing/>
              <w:jc w:val="center"/>
              <w:rPr>
                <w:color w:val="000000" w:themeColor="text1"/>
                <w:sz w:val="24"/>
                <w:szCs w:val="24"/>
                <w:vertAlign w:val="baseline"/>
              </w:rPr>
            </w:pPr>
          </w:p>
        </w:tc>
        <w:tc>
          <w:tcPr>
            <w:tcW w:w="8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68E" w:rsidRPr="009C425C" w:rsidRDefault="007F768E" w:rsidP="009C425C">
            <w:pPr>
              <w:contextualSpacing/>
              <w:rPr>
                <w:rFonts w:eastAsia="Times New Roman"/>
                <w:color w:val="000000"/>
                <w:sz w:val="24"/>
                <w:szCs w:val="24"/>
                <w:vertAlign w:val="baseline"/>
                <w:lang w:eastAsia="ru-RU"/>
              </w:rPr>
            </w:pPr>
            <w:r w:rsidRPr="009C425C">
              <w:rPr>
                <w:rFonts w:eastAsia="Times New Roman"/>
                <w:color w:val="000000"/>
                <w:sz w:val="24"/>
                <w:szCs w:val="24"/>
                <w:vertAlign w:val="baseline"/>
                <w:lang w:eastAsia="ru-RU"/>
              </w:rPr>
              <w:t>Информатика</w:t>
            </w:r>
          </w:p>
        </w:tc>
      </w:tr>
      <w:tr w:rsidR="007F768E" w:rsidRPr="009C425C" w:rsidTr="008052E6">
        <w:tc>
          <w:tcPr>
            <w:tcW w:w="1154" w:type="dxa"/>
          </w:tcPr>
          <w:p w:rsidR="007F768E" w:rsidRPr="009C425C" w:rsidRDefault="007F768E" w:rsidP="009C425C">
            <w:pPr>
              <w:pStyle w:val="a3"/>
              <w:contextualSpacing/>
              <w:jc w:val="center"/>
              <w:rPr>
                <w:color w:val="000000" w:themeColor="text1"/>
                <w:sz w:val="24"/>
                <w:szCs w:val="24"/>
                <w:vertAlign w:val="baseline"/>
              </w:rPr>
            </w:pPr>
            <w:r w:rsidRPr="009C425C">
              <w:rPr>
                <w:color w:val="000000" w:themeColor="text1"/>
                <w:sz w:val="24"/>
                <w:szCs w:val="24"/>
                <w:vertAlign w:val="baseline"/>
              </w:rPr>
              <w:t>2</w:t>
            </w:r>
          </w:p>
        </w:tc>
        <w:tc>
          <w:tcPr>
            <w:tcW w:w="8190" w:type="dxa"/>
          </w:tcPr>
          <w:p w:rsidR="007F768E" w:rsidRPr="009C425C" w:rsidRDefault="007F768E" w:rsidP="009C425C">
            <w:pPr>
              <w:pStyle w:val="Default"/>
              <w:contextualSpacing/>
              <w:jc w:val="center"/>
              <w:rPr>
                <w:b/>
                <w:color w:val="000000" w:themeColor="text1"/>
                <w:vertAlign w:val="baseline"/>
              </w:rPr>
            </w:pPr>
            <w:r w:rsidRPr="009C425C">
              <w:rPr>
                <w:b/>
                <w:bCs/>
                <w:color w:val="000000" w:themeColor="text1"/>
                <w:vertAlign w:val="baseline"/>
              </w:rPr>
              <w:t>Мастерские</w:t>
            </w:r>
          </w:p>
        </w:tc>
      </w:tr>
      <w:tr w:rsidR="007F768E" w:rsidRPr="009C425C" w:rsidTr="008052E6">
        <w:tc>
          <w:tcPr>
            <w:tcW w:w="1154" w:type="dxa"/>
          </w:tcPr>
          <w:p w:rsidR="007F768E" w:rsidRPr="009C425C" w:rsidRDefault="007F768E" w:rsidP="009C425C">
            <w:pPr>
              <w:pStyle w:val="a3"/>
              <w:contextualSpacing/>
              <w:jc w:val="both"/>
              <w:rPr>
                <w:color w:val="000000" w:themeColor="text1"/>
                <w:sz w:val="24"/>
                <w:szCs w:val="24"/>
                <w:vertAlign w:val="baseline"/>
              </w:rPr>
            </w:pPr>
          </w:p>
        </w:tc>
        <w:tc>
          <w:tcPr>
            <w:tcW w:w="8190" w:type="dxa"/>
          </w:tcPr>
          <w:p w:rsidR="007F768E" w:rsidRPr="009C425C" w:rsidRDefault="009C425C" w:rsidP="00D056B7">
            <w:pPr>
              <w:pStyle w:val="Default"/>
              <w:contextualSpacing/>
              <w:rPr>
                <w:color w:val="000000" w:themeColor="text1"/>
                <w:vertAlign w:val="baseline"/>
              </w:rPr>
            </w:pPr>
            <w:r>
              <w:rPr>
                <w:vertAlign w:val="baseline"/>
              </w:rPr>
              <w:t>М</w:t>
            </w:r>
            <w:r w:rsidR="007F768E" w:rsidRPr="009C425C">
              <w:rPr>
                <w:vertAlign w:val="baseline"/>
              </w:rPr>
              <w:t>астерская</w:t>
            </w:r>
            <w:r>
              <w:rPr>
                <w:vertAlign w:val="baseline"/>
              </w:rPr>
              <w:t xml:space="preserve"> штукатурных </w:t>
            </w:r>
            <w:r w:rsidR="00D056B7">
              <w:rPr>
                <w:vertAlign w:val="baseline"/>
              </w:rPr>
              <w:t>работ</w:t>
            </w:r>
          </w:p>
        </w:tc>
      </w:tr>
      <w:tr w:rsidR="00D056B7" w:rsidRPr="009C425C" w:rsidTr="008052E6">
        <w:tc>
          <w:tcPr>
            <w:tcW w:w="1154" w:type="dxa"/>
          </w:tcPr>
          <w:p w:rsidR="00D056B7" w:rsidRPr="009C425C" w:rsidRDefault="00D056B7" w:rsidP="009C425C">
            <w:pPr>
              <w:pStyle w:val="a3"/>
              <w:contextualSpacing/>
              <w:jc w:val="both"/>
              <w:rPr>
                <w:color w:val="000000" w:themeColor="text1"/>
                <w:sz w:val="24"/>
                <w:szCs w:val="24"/>
                <w:vertAlign w:val="baseline"/>
              </w:rPr>
            </w:pPr>
          </w:p>
        </w:tc>
        <w:tc>
          <w:tcPr>
            <w:tcW w:w="8190" w:type="dxa"/>
          </w:tcPr>
          <w:p w:rsidR="00D056B7" w:rsidRPr="00447169" w:rsidRDefault="00D8110C" w:rsidP="00D056B7">
            <w:pPr>
              <w:pStyle w:val="Default"/>
              <w:contextualSpacing/>
              <w:rPr>
                <w:i/>
                <w:vertAlign w:val="baseline"/>
              </w:rPr>
            </w:pPr>
            <w:r w:rsidRPr="00447169">
              <w:rPr>
                <w:i/>
                <w:color w:val="auto"/>
                <w:vertAlign w:val="baseline"/>
              </w:rPr>
              <w:t xml:space="preserve">Учебный полигон </w:t>
            </w:r>
            <w:r w:rsidR="00447169" w:rsidRPr="00447169">
              <w:rPr>
                <w:i/>
                <w:color w:val="auto"/>
                <w:vertAlign w:val="baseline"/>
              </w:rPr>
              <w:t>для ландшафтного строительства</w:t>
            </w:r>
          </w:p>
        </w:tc>
      </w:tr>
      <w:tr w:rsidR="007F768E" w:rsidRPr="009C425C" w:rsidTr="008052E6">
        <w:tc>
          <w:tcPr>
            <w:tcW w:w="1154" w:type="dxa"/>
          </w:tcPr>
          <w:p w:rsidR="007F768E" w:rsidRPr="009C425C" w:rsidRDefault="007F768E" w:rsidP="009C425C">
            <w:pPr>
              <w:pStyle w:val="a3"/>
              <w:contextualSpacing/>
              <w:jc w:val="center"/>
              <w:rPr>
                <w:color w:val="000000" w:themeColor="text1"/>
                <w:sz w:val="24"/>
                <w:szCs w:val="24"/>
                <w:vertAlign w:val="baseline"/>
              </w:rPr>
            </w:pPr>
            <w:r w:rsidRPr="009C425C">
              <w:rPr>
                <w:color w:val="000000" w:themeColor="text1"/>
                <w:sz w:val="24"/>
                <w:szCs w:val="24"/>
                <w:vertAlign w:val="baseline"/>
              </w:rPr>
              <w:t>3</w:t>
            </w:r>
          </w:p>
        </w:tc>
        <w:tc>
          <w:tcPr>
            <w:tcW w:w="8190" w:type="dxa"/>
          </w:tcPr>
          <w:p w:rsidR="007F768E" w:rsidRPr="009C425C" w:rsidRDefault="007F768E" w:rsidP="009C425C">
            <w:pPr>
              <w:pStyle w:val="Default"/>
              <w:contextualSpacing/>
              <w:jc w:val="center"/>
              <w:rPr>
                <w:b/>
                <w:color w:val="000000" w:themeColor="text1"/>
                <w:vertAlign w:val="baseline"/>
              </w:rPr>
            </w:pPr>
            <w:r w:rsidRPr="009C425C">
              <w:rPr>
                <w:b/>
                <w:bCs/>
                <w:color w:val="000000" w:themeColor="text1"/>
                <w:vertAlign w:val="baseline"/>
              </w:rPr>
              <w:t>Спортивный комплекс</w:t>
            </w:r>
          </w:p>
        </w:tc>
      </w:tr>
      <w:tr w:rsidR="007F768E" w:rsidRPr="009C425C" w:rsidTr="008052E6">
        <w:tc>
          <w:tcPr>
            <w:tcW w:w="1154" w:type="dxa"/>
          </w:tcPr>
          <w:p w:rsidR="007F768E" w:rsidRPr="009C425C" w:rsidRDefault="007F768E" w:rsidP="009C425C">
            <w:pPr>
              <w:pStyle w:val="a3"/>
              <w:contextualSpacing/>
              <w:jc w:val="both"/>
              <w:rPr>
                <w:color w:val="000000" w:themeColor="text1"/>
                <w:sz w:val="24"/>
                <w:szCs w:val="24"/>
                <w:vertAlign w:val="baseline"/>
              </w:rPr>
            </w:pPr>
          </w:p>
        </w:tc>
        <w:tc>
          <w:tcPr>
            <w:tcW w:w="8190" w:type="dxa"/>
          </w:tcPr>
          <w:p w:rsidR="007F768E" w:rsidRPr="009C425C" w:rsidRDefault="007F768E" w:rsidP="009C425C">
            <w:pPr>
              <w:pStyle w:val="Default"/>
              <w:contextualSpacing/>
              <w:jc w:val="both"/>
              <w:rPr>
                <w:color w:val="000000" w:themeColor="text1"/>
                <w:vertAlign w:val="baseline"/>
              </w:rPr>
            </w:pPr>
            <w:r w:rsidRPr="009C425C">
              <w:rPr>
                <w:color w:val="000000" w:themeColor="text1"/>
                <w:vertAlign w:val="baseline"/>
              </w:rPr>
              <w:t xml:space="preserve">Спортивный зал </w:t>
            </w:r>
          </w:p>
        </w:tc>
      </w:tr>
      <w:tr w:rsidR="007F768E" w:rsidRPr="009C425C" w:rsidTr="008052E6">
        <w:tc>
          <w:tcPr>
            <w:tcW w:w="1154" w:type="dxa"/>
          </w:tcPr>
          <w:p w:rsidR="007F768E" w:rsidRPr="009C425C" w:rsidRDefault="007F768E" w:rsidP="009C425C">
            <w:pPr>
              <w:pStyle w:val="a3"/>
              <w:contextualSpacing/>
              <w:jc w:val="both"/>
              <w:rPr>
                <w:color w:val="000000" w:themeColor="text1"/>
                <w:sz w:val="24"/>
                <w:szCs w:val="24"/>
                <w:vertAlign w:val="baseline"/>
              </w:rPr>
            </w:pPr>
          </w:p>
        </w:tc>
        <w:tc>
          <w:tcPr>
            <w:tcW w:w="8190" w:type="dxa"/>
          </w:tcPr>
          <w:p w:rsidR="007F768E" w:rsidRPr="009C425C" w:rsidRDefault="007F768E" w:rsidP="009C425C">
            <w:pPr>
              <w:pStyle w:val="Default"/>
              <w:contextualSpacing/>
              <w:jc w:val="both"/>
              <w:rPr>
                <w:color w:val="000000" w:themeColor="text1"/>
                <w:vertAlign w:val="baseline"/>
              </w:rPr>
            </w:pPr>
            <w:r w:rsidRPr="009C425C">
              <w:rPr>
                <w:color w:val="000000" w:themeColor="text1"/>
                <w:vertAlign w:val="baseline"/>
              </w:rPr>
              <w:t>Открытая спортивная площадка</w:t>
            </w:r>
          </w:p>
        </w:tc>
      </w:tr>
      <w:tr w:rsidR="007F768E" w:rsidRPr="009C425C" w:rsidTr="008052E6">
        <w:tc>
          <w:tcPr>
            <w:tcW w:w="1154" w:type="dxa"/>
          </w:tcPr>
          <w:p w:rsidR="007F768E" w:rsidRPr="009C425C" w:rsidRDefault="007F768E" w:rsidP="009C425C">
            <w:pPr>
              <w:pStyle w:val="a3"/>
              <w:contextualSpacing/>
              <w:jc w:val="center"/>
              <w:rPr>
                <w:color w:val="000000" w:themeColor="text1"/>
                <w:sz w:val="24"/>
                <w:szCs w:val="24"/>
                <w:vertAlign w:val="baseline"/>
              </w:rPr>
            </w:pPr>
            <w:r w:rsidRPr="009C425C">
              <w:rPr>
                <w:color w:val="000000" w:themeColor="text1"/>
                <w:sz w:val="24"/>
                <w:szCs w:val="24"/>
                <w:vertAlign w:val="baseline"/>
              </w:rPr>
              <w:t>4</w:t>
            </w:r>
          </w:p>
        </w:tc>
        <w:tc>
          <w:tcPr>
            <w:tcW w:w="8190" w:type="dxa"/>
          </w:tcPr>
          <w:p w:rsidR="007F768E" w:rsidRPr="009C425C" w:rsidRDefault="007F768E" w:rsidP="009C425C">
            <w:pPr>
              <w:pStyle w:val="Default"/>
              <w:contextualSpacing/>
              <w:jc w:val="center"/>
              <w:rPr>
                <w:b/>
                <w:color w:val="000000" w:themeColor="text1"/>
                <w:vertAlign w:val="baseline"/>
              </w:rPr>
            </w:pPr>
            <w:r w:rsidRPr="009C425C">
              <w:rPr>
                <w:b/>
                <w:bCs/>
                <w:color w:val="000000" w:themeColor="text1"/>
                <w:vertAlign w:val="baseline"/>
              </w:rPr>
              <w:t>Залы:</w:t>
            </w:r>
          </w:p>
        </w:tc>
      </w:tr>
      <w:tr w:rsidR="007F768E" w:rsidRPr="009C425C" w:rsidTr="008052E6">
        <w:tc>
          <w:tcPr>
            <w:tcW w:w="1154" w:type="dxa"/>
          </w:tcPr>
          <w:p w:rsidR="007F768E" w:rsidRPr="009C425C" w:rsidRDefault="007F768E" w:rsidP="009C425C">
            <w:pPr>
              <w:pStyle w:val="a3"/>
              <w:contextualSpacing/>
              <w:jc w:val="both"/>
              <w:rPr>
                <w:color w:val="000000" w:themeColor="text1"/>
                <w:sz w:val="24"/>
                <w:szCs w:val="24"/>
                <w:vertAlign w:val="baseline"/>
              </w:rPr>
            </w:pPr>
          </w:p>
        </w:tc>
        <w:tc>
          <w:tcPr>
            <w:tcW w:w="8190" w:type="dxa"/>
          </w:tcPr>
          <w:p w:rsidR="007F768E" w:rsidRPr="009C425C" w:rsidRDefault="007F768E" w:rsidP="009C425C">
            <w:pPr>
              <w:pStyle w:val="Default"/>
              <w:contextualSpacing/>
              <w:rPr>
                <w:color w:val="000000" w:themeColor="text1"/>
                <w:vertAlign w:val="baseline"/>
              </w:rPr>
            </w:pPr>
            <w:r w:rsidRPr="009C425C">
              <w:rPr>
                <w:color w:val="000000" w:themeColor="text1"/>
                <w:vertAlign w:val="baseline"/>
              </w:rPr>
              <w:t xml:space="preserve">Библиотека, читальный зал с выходом в сеть Интернет </w:t>
            </w:r>
          </w:p>
        </w:tc>
      </w:tr>
      <w:tr w:rsidR="007F768E" w:rsidRPr="009C425C" w:rsidTr="008052E6">
        <w:tc>
          <w:tcPr>
            <w:tcW w:w="1154" w:type="dxa"/>
          </w:tcPr>
          <w:p w:rsidR="007F768E" w:rsidRPr="009C425C" w:rsidRDefault="007F768E" w:rsidP="009C425C">
            <w:pPr>
              <w:pStyle w:val="a3"/>
              <w:contextualSpacing/>
              <w:jc w:val="both"/>
              <w:rPr>
                <w:color w:val="000000" w:themeColor="text1"/>
                <w:sz w:val="24"/>
                <w:szCs w:val="24"/>
                <w:vertAlign w:val="baseline"/>
              </w:rPr>
            </w:pPr>
          </w:p>
        </w:tc>
        <w:tc>
          <w:tcPr>
            <w:tcW w:w="8190" w:type="dxa"/>
          </w:tcPr>
          <w:p w:rsidR="007F768E" w:rsidRPr="009C425C" w:rsidRDefault="007F768E" w:rsidP="009C425C">
            <w:pPr>
              <w:pStyle w:val="Default"/>
              <w:contextualSpacing/>
              <w:rPr>
                <w:bCs/>
                <w:color w:val="000000" w:themeColor="text1"/>
                <w:vertAlign w:val="baseline"/>
              </w:rPr>
            </w:pPr>
            <w:r w:rsidRPr="009C425C">
              <w:rPr>
                <w:color w:val="000000" w:themeColor="text1"/>
                <w:vertAlign w:val="baseline"/>
              </w:rPr>
              <w:t>Актовый зал</w:t>
            </w:r>
          </w:p>
        </w:tc>
      </w:tr>
      <w:tr w:rsidR="007F768E" w:rsidRPr="009C425C" w:rsidTr="008052E6">
        <w:tc>
          <w:tcPr>
            <w:tcW w:w="1154" w:type="dxa"/>
          </w:tcPr>
          <w:p w:rsidR="007F768E" w:rsidRPr="009C425C" w:rsidRDefault="007F768E" w:rsidP="009C425C">
            <w:pPr>
              <w:pStyle w:val="a3"/>
              <w:contextualSpacing/>
              <w:jc w:val="both"/>
              <w:rPr>
                <w:color w:val="000000" w:themeColor="text1"/>
                <w:sz w:val="24"/>
                <w:szCs w:val="24"/>
                <w:vertAlign w:val="baseline"/>
              </w:rPr>
            </w:pPr>
          </w:p>
        </w:tc>
        <w:tc>
          <w:tcPr>
            <w:tcW w:w="8190" w:type="dxa"/>
          </w:tcPr>
          <w:p w:rsidR="007F768E" w:rsidRPr="009C425C" w:rsidRDefault="007F768E" w:rsidP="009C425C">
            <w:pPr>
              <w:pStyle w:val="Default"/>
              <w:autoSpaceDE/>
              <w:autoSpaceDN/>
              <w:adjustRightInd/>
              <w:contextualSpacing/>
            </w:pPr>
            <w:r w:rsidRPr="009C425C">
              <w:rPr>
                <w:vertAlign w:val="baseline"/>
              </w:rPr>
              <w:t>Кабинет психолога, социального педагога</w:t>
            </w:r>
          </w:p>
        </w:tc>
      </w:tr>
    </w:tbl>
    <w:p w:rsidR="00F17BA1" w:rsidRPr="009C425C" w:rsidRDefault="00F17BA1" w:rsidP="009C425C">
      <w:pPr>
        <w:pStyle w:val="a3"/>
        <w:ind w:firstLine="709"/>
        <w:contextualSpacing/>
        <w:jc w:val="both"/>
        <w:rPr>
          <w:b w:val="0"/>
          <w:sz w:val="24"/>
          <w:szCs w:val="24"/>
          <w:vertAlign w:val="baseline"/>
        </w:rPr>
      </w:pPr>
      <w:r w:rsidRPr="009C425C">
        <w:rPr>
          <w:b w:val="0"/>
          <w:sz w:val="24"/>
          <w:szCs w:val="24"/>
          <w:vertAlign w:val="baseline"/>
        </w:rPr>
        <w:t>В колледже имеется комната психологической разгрузки для обучающихся и родителей, где можно получить консультации по вопросам обучения, профориентации, социально-психологической поддержки.</w:t>
      </w:r>
    </w:p>
    <w:p w:rsidR="006F06AA" w:rsidRDefault="006F06AA" w:rsidP="009C425C">
      <w:pPr>
        <w:pStyle w:val="Default"/>
        <w:ind w:firstLine="709"/>
        <w:contextualSpacing/>
        <w:jc w:val="both"/>
        <w:rPr>
          <w:bCs/>
          <w:vertAlign w:val="baseline"/>
        </w:rPr>
      </w:pPr>
    </w:p>
    <w:p w:rsidR="00F17BA1" w:rsidRDefault="006F06AA" w:rsidP="0039274D">
      <w:pPr>
        <w:pStyle w:val="Default"/>
        <w:ind w:firstLine="709"/>
        <w:contextualSpacing/>
        <w:rPr>
          <w:bCs/>
          <w:vertAlign w:val="baseline"/>
        </w:rPr>
      </w:pPr>
      <w:r>
        <w:rPr>
          <w:bCs/>
          <w:vertAlign w:val="baseline"/>
        </w:rPr>
        <w:t>5</w:t>
      </w:r>
      <w:r w:rsidR="00F17BA1" w:rsidRPr="009C425C">
        <w:rPr>
          <w:bCs/>
          <w:vertAlign w:val="baseline"/>
        </w:rPr>
        <w:t xml:space="preserve">.4. Требования к организации практики </w:t>
      </w:r>
      <w:proofErr w:type="gramStart"/>
      <w:r w:rsidR="00F17BA1" w:rsidRPr="009C425C">
        <w:rPr>
          <w:bCs/>
          <w:vertAlign w:val="baseline"/>
        </w:rPr>
        <w:t>обучающихся</w:t>
      </w:r>
      <w:proofErr w:type="gramEnd"/>
      <w:r w:rsidR="0039274D">
        <w:rPr>
          <w:bCs/>
          <w:vertAlign w:val="baseline"/>
        </w:rPr>
        <w:br/>
      </w:r>
      <w:r w:rsidR="00F17BA1" w:rsidRPr="009C425C">
        <w:rPr>
          <w:bCs/>
          <w:vertAlign w:val="baseline"/>
        </w:rPr>
        <w:t xml:space="preserve"> с </w:t>
      </w:r>
      <w:r w:rsidR="0039274D">
        <w:rPr>
          <w:bCs/>
          <w:vertAlign w:val="baseline"/>
        </w:rPr>
        <w:t>нарушением интеллекта</w:t>
      </w:r>
    </w:p>
    <w:p w:rsidR="0039274D" w:rsidRPr="009C425C" w:rsidRDefault="0039274D" w:rsidP="0039274D">
      <w:pPr>
        <w:pStyle w:val="Default"/>
        <w:ind w:firstLine="709"/>
        <w:contextualSpacing/>
        <w:rPr>
          <w:vertAlign w:val="baseline"/>
        </w:rPr>
      </w:pPr>
    </w:p>
    <w:p w:rsidR="00F17BA1" w:rsidRPr="009C425C" w:rsidRDefault="00F17BA1" w:rsidP="009C425C">
      <w:pPr>
        <w:pStyle w:val="Default"/>
        <w:ind w:firstLine="709"/>
        <w:contextualSpacing/>
        <w:jc w:val="both"/>
        <w:rPr>
          <w:b w:val="0"/>
          <w:vertAlign w:val="baseline"/>
        </w:rPr>
      </w:pPr>
      <w:r w:rsidRPr="009C425C">
        <w:rPr>
          <w:b w:val="0"/>
          <w:vertAlign w:val="baseline"/>
        </w:rPr>
        <w:t>Практика является обязательным разделом</w:t>
      </w:r>
      <w:r w:rsidR="006F06AA">
        <w:rPr>
          <w:b w:val="0"/>
          <w:vertAlign w:val="baseline"/>
        </w:rPr>
        <w:t xml:space="preserve"> АПП</w:t>
      </w:r>
      <w:r w:rsidR="000C2BB5" w:rsidRPr="009C425C">
        <w:rPr>
          <w:b w:val="0"/>
          <w:vertAlign w:val="baseline"/>
        </w:rPr>
        <w:t xml:space="preserve">П </w:t>
      </w:r>
      <w:r w:rsidRPr="009C425C">
        <w:rPr>
          <w:b w:val="0"/>
          <w:vertAlign w:val="baseline"/>
        </w:rPr>
        <w:t xml:space="preserve">профессионального обучения. Она представляет собой вид учебных занятий, обеспечивающих практико-ориентированную подготовку обучающихся. </w:t>
      </w:r>
    </w:p>
    <w:p w:rsidR="00F17BA1" w:rsidRPr="009C425C" w:rsidRDefault="00F17BA1" w:rsidP="009C425C">
      <w:pPr>
        <w:pStyle w:val="Default"/>
        <w:ind w:firstLine="709"/>
        <w:contextualSpacing/>
        <w:jc w:val="both"/>
        <w:rPr>
          <w:b w:val="0"/>
          <w:vertAlign w:val="baseline"/>
        </w:rPr>
      </w:pPr>
      <w:r w:rsidRPr="009C425C">
        <w:rPr>
          <w:b w:val="0"/>
          <w:vertAlign w:val="baseline"/>
        </w:rPr>
        <w:t xml:space="preserve">Видами практики обучающихся, осваивающих программы профессионального обучения, являются учебная практика и производственная практика. </w:t>
      </w:r>
    </w:p>
    <w:p w:rsidR="00F17BA1" w:rsidRPr="009C425C" w:rsidRDefault="00F17BA1" w:rsidP="009C425C">
      <w:pPr>
        <w:pStyle w:val="Default"/>
        <w:ind w:firstLine="709"/>
        <w:contextualSpacing/>
        <w:jc w:val="both"/>
        <w:rPr>
          <w:b w:val="0"/>
          <w:vertAlign w:val="baseline"/>
        </w:rPr>
      </w:pPr>
      <w:r w:rsidRPr="009C425C">
        <w:rPr>
          <w:b w:val="0"/>
          <w:vertAlign w:val="baseline"/>
        </w:rPr>
        <w:t xml:space="preserve">Для обучающихся с </w:t>
      </w:r>
      <w:r w:rsidR="0039274D">
        <w:rPr>
          <w:b w:val="0"/>
          <w:vertAlign w:val="baseline"/>
        </w:rPr>
        <w:t xml:space="preserve">ОВЗ </w:t>
      </w:r>
      <w:r w:rsidRPr="009C425C">
        <w:rPr>
          <w:b w:val="0"/>
          <w:vertAlign w:val="baseline"/>
        </w:rPr>
        <w:t xml:space="preserve"> форма проведения практики устанавливается колледжем с учетом особенностей психофизического развития, индивидуальных возможностей и состояния здоровья. </w:t>
      </w:r>
    </w:p>
    <w:p w:rsidR="00F17BA1" w:rsidRPr="009C425C" w:rsidRDefault="00F17BA1" w:rsidP="009C425C">
      <w:pPr>
        <w:pStyle w:val="Default"/>
        <w:ind w:firstLine="709"/>
        <w:contextualSpacing/>
        <w:jc w:val="both"/>
        <w:rPr>
          <w:b w:val="0"/>
          <w:vertAlign w:val="baseline"/>
        </w:rPr>
      </w:pPr>
      <w:r w:rsidRPr="009C425C">
        <w:rPr>
          <w:b w:val="0"/>
          <w:vertAlign w:val="baseline"/>
        </w:rPr>
        <w:t xml:space="preserve">При определении мест прохождения учебной и производственной практики обучающимися колледж учитывает рекомендации, данные психолого-медико-педагогической комиссией. </w:t>
      </w:r>
    </w:p>
    <w:p w:rsidR="00F17BA1" w:rsidRDefault="00F17BA1" w:rsidP="009C425C">
      <w:pPr>
        <w:pStyle w:val="a3"/>
        <w:ind w:firstLine="709"/>
        <w:contextualSpacing/>
        <w:jc w:val="both"/>
        <w:rPr>
          <w:b w:val="0"/>
          <w:sz w:val="24"/>
          <w:szCs w:val="24"/>
          <w:vertAlign w:val="baseline"/>
        </w:rPr>
      </w:pPr>
      <w:r w:rsidRPr="009C425C">
        <w:rPr>
          <w:b w:val="0"/>
          <w:sz w:val="24"/>
          <w:szCs w:val="24"/>
          <w:vertAlign w:val="baseline"/>
        </w:rPr>
        <w:t>При необходимости для прохождения практики создаются специальные рабочие места в соответствии с учетом нарушенных функций и ограничений их жизнедеятельности</w:t>
      </w:r>
      <w:r w:rsidR="00E0023D">
        <w:rPr>
          <w:b w:val="0"/>
          <w:sz w:val="24"/>
          <w:szCs w:val="24"/>
          <w:vertAlign w:val="baseline"/>
        </w:rPr>
        <w:t xml:space="preserve"> </w:t>
      </w:r>
      <w:r w:rsidR="00E0023D" w:rsidRPr="00E0023D">
        <w:rPr>
          <w:b w:val="0"/>
          <w:sz w:val="24"/>
          <w:szCs w:val="24"/>
          <w:vertAlign w:val="baseline"/>
        </w:rPr>
        <w:t>в соответствии с требованиями, утвержденными приказом Министерства труда России от 19 ноября 20</w:t>
      </w:r>
      <w:r w:rsidR="00E0023D">
        <w:rPr>
          <w:b w:val="0"/>
          <w:sz w:val="24"/>
          <w:szCs w:val="24"/>
          <w:vertAlign w:val="baseline"/>
        </w:rPr>
        <w:t>13 года № 685н.</w:t>
      </w:r>
    </w:p>
    <w:p w:rsidR="0022507E" w:rsidRDefault="0022507E" w:rsidP="00C06E6B">
      <w:pPr>
        <w:pStyle w:val="Default"/>
        <w:ind w:firstLine="709"/>
        <w:contextualSpacing/>
        <w:jc w:val="center"/>
        <w:rPr>
          <w:bCs/>
          <w:vertAlign w:val="baseline"/>
        </w:rPr>
      </w:pPr>
    </w:p>
    <w:p w:rsidR="00F17BA1" w:rsidRDefault="00DD6CA5" w:rsidP="00C06E6B">
      <w:pPr>
        <w:pStyle w:val="Default"/>
        <w:ind w:firstLine="709"/>
        <w:contextualSpacing/>
        <w:jc w:val="center"/>
        <w:rPr>
          <w:bCs/>
          <w:vertAlign w:val="baseline"/>
        </w:rPr>
      </w:pPr>
      <w:r w:rsidRPr="009C425C">
        <w:rPr>
          <w:bCs/>
          <w:vertAlign w:val="baseline"/>
        </w:rPr>
        <w:lastRenderedPageBreak/>
        <w:t>6</w:t>
      </w:r>
      <w:r w:rsidR="00F17BA1" w:rsidRPr="009C425C">
        <w:rPr>
          <w:bCs/>
          <w:vertAlign w:val="baseline"/>
        </w:rPr>
        <w:t xml:space="preserve">. Характеристика социокультурной среды образовательной организации, обеспечивающей социальную адаптацию </w:t>
      </w:r>
      <w:proofErr w:type="gramStart"/>
      <w:r w:rsidR="00F17BA1" w:rsidRPr="009C425C">
        <w:rPr>
          <w:bCs/>
          <w:vertAlign w:val="baseline"/>
        </w:rPr>
        <w:t>обучающихся</w:t>
      </w:r>
      <w:proofErr w:type="gramEnd"/>
      <w:r w:rsidR="00F17BA1" w:rsidRPr="009C425C">
        <w:rPr>
          <w:bCs/>
          <w:vertAlign w:val="baseline"/>
        </w:rPr>
        <w:t xml:space="preserve"> с </w:t>
      </w:r>
      <w:r w:rsidR="00C06E6B">
        <w:rPr>
          <w:bCs/>
          <w:vertAlign w:val="baseline"/>
        </w:rPr>
        <w:t>ОВЗ</w:t>
      </w:r>
    </w:p>
    <w:p w:rsidR="00C06E6B" w:rsidRPr="009C425C" w:rsidRDefault="00C06E6B" w:rsidP="00C06E6B">
      <w:pPr>
        <w:pStyle w:val="Default"/>
        <w:ind w:firstLine="709"/>
        <w:contextualSpacing/>
        <w:jc w:val="center"/>
        <w:rPr>
          <w:vertAlign w:val="baseline"/>
        </w:rPr>
      </w:pPr>
    </w:p>
    <w:p w:rsidR="00F17BA1" w:rsidRPr="009C425C" w:rsidRDefault="00F17BA1" w:rsidP="009C425C">
      <w:pPr>
        <w:pStyle w:val="Default"/>
        <w:ind w:firstLine="709"/>
        <w:contextualSpacing/>
        <w:jc w:val="both"/>
        <w:rPr>
          <w:b w:val="0"/>
          <w:vertAlign w:val="baseline"/>
        </w:rPr>
      </w:pPr>
      <w:r w:rsidRPr="009C425C">
        <w:rPr>
          <w:b w:val="0"/>
          <w:vertAlign w:val="baseline"/>
        </w:rPr>
        <w:t xml:space="preserve">Профессиональное обучение обеспечивает вхождение </w:t>
      </w:r>
      <w:proofErr w:type="gramStart"/>
      <w:r w:rsidRPr="009C425C">
        <w:rPr>
          <w:b w:val="0"/>
          <w:vertAlign w:val="baseline"/>
        </w:rPr>
        <w:t>обучающегося</w:t>
      </w:r>
      <w:proofErr w:type="gramEnd"/>
      <w:r w:rsidRPr="009C425C">
        <w:rPr>
          <w:b w:val="0"/>
          <w:vertAlign w:val="baseline"/>
        </w:rPr>
        <w:t xml:space="preserve"> с </w:t>
      </w:r>
      <w:r w:rsidR="0039274D">
        <w:rPr>
          <w:b w:val="0"/>
          <w:vertAlign w:val="baseline"/>
        </w:rPr>
        <w:t>ОВЗ</w:t>
      </w:r>
      <w:r w:rsidRPr="009C425C">
        <w:rPr>
          <w:b w:val="0"/>
          <w:vertAlign w:val="baseline"/>
        </w:rPr>
        <w:t xml:space="preserve"> во множество разнообразных социальных взаимодействий, что создает и расширяет базу для адаптации. Развиваются общественные навыки, коллективизм, организаторские способности, умение налаживать контакты и сотрудничать с разными людьми. Формируется мировоззрение и гражданская позиция. </w:t>
      </w:r>
    </w:p>
    <w:p w:rsidR="00F17BA1" w:rsidRPr="009C425C" w:rsidRDefault="00F17BA1" w:rsidP="009C425C">
      <w:pPr>
        <w:pStyle w:val="Default"/>
        <w:ind w:firstLine="709"/>
        <w:contextualSpacing/>
        <w:jc w:val="both"/>
        <w:rPr>
          <w:b w:val="0"/>
          <w:vertAlign w:val="baseline"/>
        </w:rPr>
      </w:pPr>
      <w:r w:rsidRPr="009C425C">
        <w:rPr>
          <w:b w:val="0"/>
          <w:vertAlign w:val="baseline"/>
        </w:rPr>
        <w:t xml:space="preserve">Комплексное сопровождение образовательного процесса и </w:t>
      </w:r>
      <w:proofErr w:type="spellStart"/>
      <w:r w:rsidRPr="009C425C">
        <w:rPr>
          <w:b w:val="0"/>
          <w:vertAlign w:val="baseline"/>
        </w:rPr>
        <w:t>здоровьесбережение</w:t>
      </w:r>
      <w:proofErr w:type="spellEnd"/>
      <w:r w:rsidRPr="009C425C">
        <w:rPr>
          <w:b w:val="0"/>
          <w:vertAlign w:val="baseline"/>
        </w:rPr>
        <w:t xml:space="preserve"> </w:t>
      </w:r>
      <w:proofErr w:type="gramStart"/>
      <w:r w:rsidRPr="009C425C">
        <w:rPr>
          <w:b w:val="0"/>
          <w:vertAlign w:val="baseline"/>
        </w:rPr>
        <w:t>обучающихся</w:t>
      </w:r>
      <w:proofErr w:type="gramEnd"/>
      <w:r w:rsidRPr="009C425C">
        <w:rPr>
          <w:b w:val="0"/>
          <w:vertAlign w:val="baseline"/>
        </w:rPr>
        <w:t xml:space="preserve"> с </w:t>
      </w:r>
      <w:r w:rsidR="0039274D">
        <w:rPr>
          <w:b w:val="0"/>
          <w:vertAlign w:val="baseline"/>
        </w:rPr>
        <w:t>ОВЗ</w:t>
      </w:r>
      <w:r w:rsidRPr="009C425C">
        <w:rPr>
          <w:b w:val="0"/>
          <w:vertAlign w:val="baseline"/>
        </w:rPr>
        <w:t xml:space="preserve"> в колледже осуществляется в соответствии с рекомендациями психолого-медико-педагогической комиссии. </w:t>
      </w:r>
    </w:p>
    <w:p w:rsidR="00F17BA1" w:rsidRPr="009C425C" w:rsidRDefault="00F17BA1" w:rsidP="009C425C">
      <w:pPr>
        <w:pStyle w:val="Default"/>
        <w:ind w:firstLine="709"/>
        <w:contextualSpacing/>
        <w:jc w:val="both"/>
        <w:rPr>
          <w:b w:val="0"/>
          <w:vertAlign w:val="baseline"/>
        </w:rPr>
      </w:pPr>
      <w:r w:rsidRPr="009C425C">
        <w:rPr>
          <w:b w:val="0"/>
          <w:vertAlign w:val="baseline"/>
        </w:rPr>
        <w:t xml:space="preserve">В составе комплексного сопровождения </w:t>
      </w:r>
      <w:proofErr w:type="gramStart"/>
      <w:r w:rsidRPr="009C425C">
        <w:rPr>
          <w:b w:val="0"/>
          <w:vertAlign w:val="baseline"/>
        </w:rPr>
        <w:t>обучающихся</w:t>
      </w:r>
      <w:proofErr w:type="gramEnd"/>
      <w:r w:rsidRPr="009C425C">
        <w:rPr>
          <w:b w:val="0"/>
          <w:vertAlign w:val="baseline"/>
        </w:rPr>
        <w:t xml:space="preserve"> с </w:t>
      </w:r>
      <w:r w:rsidR="0039274D">
        <w:rPr>
          <w:b w:val="0"/>
          <w:vertAlign w:val="baseline"/>
        </w:rPr>
        <w:t xml:space="preserve">ОВЗ </w:t>
      </w:r>
      <w:r w:rsidRPr="009C425C">
        <w:rPr>
          <w:b w:val="0"/>
          <w:vertAlign w:val="baseline"/>
        </w:rPr>
        <w:t xml:space="preserve">выделяется организационно-педагогическое, психолого-педагогическое, </w:t>
      </w:r>
      <w:r w:rsidR="00346B4A">
        <w:rPr>
          <w:b w:val="0"/>
          <w:vertAlign w:val="baseline"/>
        </w:rPr>
        <w:t xml:space="preserve"> социальное сопровождение.</w:t>
      </w:r>
    </w:p>
    <w:p w:rsidR="00634D9B" w:rsidRDefault="00F17BA1" w:rsidP="009C425C">
      <w:pPr>
        <w:pStyle w:val="Default"/>
        <w:ind w:firstLine="709"/>
        <w:contextualSpacing/>
        <w:jc w:val="both"/>
        <w:rPr>
          <w:b w:val="0"/>
          <w:vertAlign w:val="baseline"/>
        </w:rPr>
      </w:pPr>
      <w:r w:rsidRPr="009C425C">
        <w:rPr>
          <w:b w:val="0"/>
          <w:vertAlign w:val="baseline"/>
        </w:rPr>
        <w:t>С целью</w:t>
      </w:r>
      <w:r w:rsidR="0039274D">
        <w:rPr>
          <w:b w:val="0"/>
          <w:vertAlign w:val="baseline"/>
        </w:rPr>
        <w:t xml:space="preserve"> создания </w:t>
      </w:r>
      <w:r w:rsidR="00346B4A">
        <w:rPr>
          <w:b w:val="0"/>
          <w:vertAlign w:val="baseline"/>
        </w:rPr>
        <w:t>доступной</w:t>
      </w:r>
      <w:r w:rsidR="0039274D">
        <w:rPr>
          <w:b w:val="0"/>
          <w:vertAlign w:val="baseline"/>
        </w:rPr>
        <w:t xml:space="preserve"> среды </w:t>
      </w:r>
      <w:r w:rsidRPr="009C425C">
        <w:rPr>
          <w:b w:val="0"/>
          <w:vertAlign w:val="baseline"/>
        </w:rPr>
        <w:t xml:space="preserve"> </w:t>
      </w:r>
      <w:r w:rsidR="0039274D">
        <w:rPr>
          <w:b w:val="0"/>
          <w:vertAlign w:val="baseline"/>
        </w:rPr>
        <w:t xml:space="preserve">в </w:t>
      </w:r>
      <w:r w:rsidRPr="009C425C">
        <w:rPr>
          <w:b w:val="0"/>
          <w:vertAlign w:val="baseline"/>
        </w:rPr>
        <w:t>колледже</w:t>
      </w:r>
      <w:r w:rsidR="0039274D">
        <w:rPr>
          <w:b w:val="0"/>
          <w:vertAlign w:val="baseline"/>
        </w:rPr>
        <w:t xml:space="preserve"> назначен ответственный за реализации инклюзивного образования, </w:t>
      </w:r>
      <w:r w:rsidR="00634D9B">
        <w:rPr>
          <w:b w:val="0"/>
          <w:vertAlign w:val="baseline"/>
        </w:rPr>
        <w:t xml:space="preserve">ведет учет </w:t>
      </w:r>
      <w:proofErr w:type="gramStart"/>
      <w:r w:rsidR="00634D9B">
        <w:rPr>
          <w:b w:val="0"/>
          <w:vertAlign w:val="baseline"/>
        </w:rPr>
        <w:t>обучающихся</w:t>
      </w:r>
      <w:proofErr w:type="gramEnd"/>
      <w:r w:rsidR="00634D9B">
        <w:rPr>
          <w:b w:val="0"/>
          <w:vertAlign w:val="baseline"/>
        </w:rPr>
        <w:t xml:space="preserve"> с инвалидностью и ОВЗ, </w:t>
      </w:r>
      <w:r w:rsidRPr="009C425C">
        <w:rPr>
          <w:b w:val="0"/>
          <w:vertAlign w:val="baseline"/>
        </w:rPr>
        <w:t xml:space="preserve"> работают педагог-психолог, социальный педагог</w:t>
      </w:r>
      <w:r w:rsidR="00634D9B">
        <w:rPr>
          <w:b w:val="0"/>
          <w:vertAlign w:val="baseline"/>
        </w:rPr>
        <w:t>,</w:t>
      </w:r>
      <w:r w:rsidRPr="009C425C">
        <w:rPr>
          <w:b w:val="0"/>
          <w:vertAlign w:val="baseline"/>
        </w:rPr>
        <w:t xml:space="preserve"> </w:t>
      </w:r>
      <w:proofErr w:type="spellStart"/>
      <w:r w:rsidR="00C06E6B">
        <w:rPr>
          <w:b w:val="0"/>
          <w:vertAlign w:val="baseline"/>
        </w:rPr>
        <w:t>сурдопереводчик</w:t>
      </w:r>
      <w:proofErr w:type="spellEnd"/>
      <w:r w:rsidR="00C06E6B">
        <w:rPr>
          <w:b w:val="0"/>
          <w:vertAlign w:val="baseline"/>
        </w:rPr>
        <w:t xml:space="preserve">, </w:t>
      </w:r>
      <w:r w:rsidRPr="009C425C">
        <w:rPr>
          <w:b w:val="0"/>
          <w:vertAlign w:val="baseline"/>
        </w:rPr>
        <w:t xml:space="preserve">медицинский работник. </w:t>
      </w:r>
    </w:p>
    <w:p w:rsidR="00F17BA1" w:rsidRPr="00634D9B" w:rsidRDefault="00F17BA1" w:rsidP="009C425C">
      <w:pPr>
        <w:pStyle w:val="Default"/>
        <w:ind w:firstLine="709"/>
        <w:contextualSpacing/>
        <w:jc w:val="both"/>
        <w:rPr>
          <w:b w:val="0"/>
          <w:vertAlign w:val="baseline"/>
        </w:rPr>
      </w:pPr>
      <w:r w:rsidRPr="009C425C">
        <w:rPr>
          <w:b w:val="0"/>
          <w:vertAlign w:val="baseline"/>
        </w:rPr>
        <w:t xml:space="preserve">Организационно-педагогическое сопровождение обучающихся с </w:t>
      </w:r>
      <w:r w:rsidR="00C06E6B">
        <w:rPr>
          <w:b w:val="0"/>
          <w:vertAlign w:val="baseline"/>
        </w:rPr>
        <w:t xml:space="preserve">ОВЗ </w:t>
      </w:r>
      <w:r w:rsidRPr="009C425C">
        <w:rPr>
          <w:b w:val="0"/>
          <w:vertAlign w:val="baseline"/>
        </w:rPr>
        <w:t xml:space="preserve"> направлено на организацию индивидуальных консультаций; коррекцию взаимодействия преподавателей и обучающихся; консультирование по психофизическим особенностям лиц с ограниченными возможностями здоровья, проведение инструктажей и семинаров для педагогов</w:t>
      </w:r>
      <w:r w:rsidRPr="009C425C">
        <w:rPr>
          <w:b w:val="0"/>
        </w:rPr>
        <w:t xml:space="preserve">. </w:t>
      </w:r>
    </w:p>
    <w:p w:rsidR="00F17BA1" w:rsidRPr="009C425C" w:rsidRDefault="00F17BA1" w:rsidP="009C425C">
      <w:pPr>
        <w:pStyle w:val="Default"/>
        <w:ind w:firstLine="709"/>
        <w:contextualSpacing/>
        <w:jc w:val="both"/>
        <w:rPr>
          <w:b w:val="0"/>
          <w:vertAlign w:val="baseline"/>
        </w:rPr>
      </w:pPr>
      <w:proofErr w:type="gramStart"/>
      <w:r w:rsidRPr="009C425C">
        <w:rPr>
          <w:b w:val="0"/>
          <w:vertAlign w:val="baseline"/>
        </w:rPr>
        <w:t xml:space="preserve">Психолого-педагогическое сопровождение осуществляется для обучающихся, имеющих проблемы в обучении, общении, социальной адаптации и направлено на изучение и развитие личности обучающихся, их профессиональное становление с помощью психодиагностики, </w:t>
      </w:r>
      <w:proofErr w:type="spellStart"/>
      <w:r w:rsidRPr="009C425C">
        <w:rPr>
          <w:b w:val="0"/>
          <w:vertAlign w:val="baseline"/>
        </w:rPr>
        <w:t>психопрофилактики</w:t>
      </w:r>
      <w:proofErr w:type="spellEnd"/>
      <w:r w:rsidRPr="009C425C">
        <w:rPr>
          <w:b w:val="0"/>
          <w:vertAlign w:val="baseline"/>
        </w:rPr>
        <w:t>, коррекции личностных достижений.</w:t>
      </w:r>
      <w:proofErr w:type="gramEnd"/>
      <w:r w:rsidRPr="009C425C">
        <w:rPr>
          <w:b w:val="0"/>
          <w:vertAlign w:val="baseline"/>
        </w:rPr>
        <w:t xml:space="preserve"> Педагог-психолог проводит индивидуальные и групповые коррекционные занятия, направленные на преодоление отклонений в развитии у выпускников специальных (коррекционных) образовательных учреждений.</w:t>
      </w:r>
    </w:p>
    <w:p w:rsidR="00F17BA1" w:rsidRPr="009C425C" w:rsidRDefault="00F17BA1" w:rsidP="009C425C">
      <w:pPr>
        <w:pStyle w:val="Default"/>
        <w:ind w:firstLine="709"/>
        <w:contextualSpacing/>
        <w:jc w:val="both"/>
        <w:rPr>
          <w:b w:val="0"/>
        </w:rPr>
      </w:pPr>
      <w:proofErr w:type="gramStart"/>
      <w:r w:rsidRPr="009C425C">
        <w:rPr>
          <w:b w:val="0"/>
          <w:vertAlign w:val="baseline"/>
        </w:rPr>
        <w:t>Социальное сопровождение обучающихся включает мероприятия, направленные на их социальную поддержку, помощь в решении вопросов по социальным выплатам, выделению материальной помощи, стипендиальному обеспечению, предоставлению дополнительных образовательных услуг, а также создание в колледже толерантной социокультурной среды, необходимой для формирования гражданской, правовой и профессиональной позиции соучастия, готовности всех членов коллектива к общению, сотрудничеству, способности толерантно воспринимать социальные, личностные и культурные различия.</w:t>
      </w:r>
      <w:r w:rsidRPr="009C425C">
        <w:rPr>
          <w:b w:val="0"/>
        </w:rPr>
        <w:t xml:space="preserve"> </w:t>
      </w:r>
      <w:proofErr w:type="gramEnd"/>
    </w:p>
    <w:p w:rsidR="00F17BA1" w:rsidRPr="009C425C" w:rsidRDefault="00F17BA1" w:rsidP="009C425C">
      <w:pPr>
        <w:pStyle w:val="Default"/>
        <w:ind w:firstLine="709"/>
        <w:contextualSpacing/>
        <w:jc w:val="both"/>
        <w:rPr>
          <w:b w:val="0"/>
        </w:rPr>
      </w:pPr>
      <w:r w:rsidRPr="009C425C">
        <w:rPr>
          <w:b w:val="0"/>
          <w:vertAlign w:val="baseline"/>
        </w:rPr>
        <w:t>Обучающиеся активно участвуют во всех мероприятиях, привлекаются к реализации социальных проектов, участвуют в конкурсах профессионального мастерства. Конкурсы способствуют формированию опыта творческой деятельности обучающихся, создают оптимальные условия для самореализации личности, ее профессиональной и социальной адаптации, повышению уровня профессионального мастерства, формированию портфолио, необходимого для трудоустройства.</w:t>
      </w:r>
      <w:r w:rsidRPr="009C425C">
        <w:rPr>
          <w:b w:val="0"/>
        </w:rPr>
        <w:t xml:space="preserve"> </w:t>
      </w:r>
    </w:p>
    <w:p w:rsidR="00F17BA1" w:rsidRDefault="00F17BA1" w:rsidP="009C425C">
      <w:pPr>
        <w:pStyle w:val="Default"/>
        <w:ind w:firstLine="709"/>
        <w:contextualSpacing/>
        <w:jc w:val="both"/>
        <w:rPr>
          <w:b w:val="0"/>
          <w:color w:val="auto"/>
          <w:vertAlign w:val="baseline"/>
        </w:rPr>
      </w:pPr>
      <w:r w:rsidRPr="009C425C">
        <w:rPr>
          <w:b w:val="0"/>
          <w:color w:val="auto"/>
          <w:vertAlign w:val="baseline"/>
        </w:rPr>
        <w:t xml:space="preserve">Для </w:t>
      </w:r>
      <w:proofErr w:type="gramStart"/>
      <w:r w:rsidRPr="009C425C">
        <w:rPr>
          <w:b w:val="0"/>
          <w:color w:val="auto"/>
          <w:vertAlign w:val="baseline"/>
        </w:rPr>
        <w:t>обучающихся</w:t>
      </w:r>
      <w:proofErr w:type="gramEnd"/>
      <w:r w:rsidRPr="009C425C">
        <w:rPr>
          <w:b w:val="0"/>
          <w:color w:val="auto"/>
          <w:vertAlign w:val="baseline"/>
        </w:rPr>
        <w:t xml:space="preserve"> организуются индивидуальные и групповые консультации по вопросам трудоустройства, презентации и встречи со специалистами центра занятости, работодателями, мастер-классы, тренинги.</w:t>
      </w:r>
    </w:p>
    <w:p w:rsidR="00346B4A" w:rsidRDefault="00346B4A" w:rsidP="00346B4A">
      <w:pPr>
        <w:pStyle w:val="Default"/>
        <w:ind w:firstLine="709"/>
        <w:contextualSpacing/>
        <w:jc w:val="both"/>
        <w:rPr>
          <w:b w:val="0"/>
          <w:color w:val="auto"/>
          <w:vertAlign w:val="baseline"/>
        </w:rPr>
      </w:pPr>
      <w:r>
        <w:rPr>
          <w:b w:val="0"/>
          <w:color w:val="auto"/>
          <w:vertAlign w:val="baseline"/>
        </w:rPr>
        <w:t xml:space="preserve">Система воспитания  в колледже </w:t>
      </w:r>
      <w:r w:rsidRPr="00346B4A">
        <w:rPr>
          <w:b w:val="0"/>
          <w:color w:val="auto"/>
          <w:vertAlign w:val="baseline"/>
        </w:rPr>
        <w:t xml:space="preserve">предполагает  создание  условий  для  развития,  саморазвития  и  самореализации личности и является многоуровневым и многоплановым процессом. </w:t>
      </w:r>
      <w:proofErr w:type="gramStart"/>
      <w:r w:rsidRPr="00346B4A">
        <w:rPr>
          <w:b w:val="0"/>
          <w:color w:val="auto"/>
          <w:vertAlign w:val="baseline"/>
        </w:rPr>
        <w:t xml:space="preserve">Воспитательное воздействие на обучающихся осуществляется как через образовательный процесс, так и во </w:t>
      </w:r>
      <w:proofErr w:type="spellStart"/>
      <w:r w:rsidRPr="00346B4A">
        <w:rPr>
          <w:b w:val="0"/>
          <w:color w:val="auto"/>
          <w:vertAlign w:val="baseline"/>
        </w:rPr>
        <w:t>внеучебное</w:t>
      </w:r>
      <w:proofErr w:type="spellEnd"/>
      <w:r w:rsidRPr="00346B4A">
        <w:rPr>
          <w:b w:val="0"/>
          <w:color w:val="auto"/>
          <w:vertAlign w:val="baseline"/>
        </w:rPr>
        <w:t xml:space="preserve"> время, и принимает разные формы: от индивидуального общения с личнос</w:t>
      </w:r>
      <w:r>
        <w:rPr>
          <w:b w:val="0"/>
          <w:color w:val="auto"/>
          <w:vertAlign w:val="baseline"/>
        </w:rPr>
        <w:t xml:space="preserve">тно-ориентированным  подходом  </w:t>
      </w:r>
      <w:r w:rsidRPr="00346B4A">
        <w:rPr>
          <w:b w:val="0"/>
          <w:color w:val="auto"/>
          <w:vertAlign w:val="baseline"/>
        </w:rPr>
        <w:t xml:space="preserve">каждому  студенту  до  коллективных мероприятий группового, </w:t>
      </w:r>
      <w:proofErr w:type="spellStart"/>
      <w:r w:rsidRPr="00346B4A">
        <w:rPr>
          <w:b w:val="0"/>
          <w:color w:val="auto"/>
          <w:vertAlign w:val="baseline"/>
        </w:rPr>
        <w:t>общеколледжного</w:t>
      </w:r>
      <w:proofErr w:type="spellEnd"/>
      <w:r w:rsidRPr="00346B4A">
        <w:rPr>
          <w:b w:val="0"/>
          <w:color w:val="auto"/>
          <w:vertAlign w:val="baseline"/>
        </w:rPr>
        <w:t xml:space="preserve"> уровня.</w:t>
      </w:r>
      <w:proofErr w:type="gramEnd"/>
      <w:r>
        <w:rPr>
          <w:b w:val="0"/>
          <w:color w:val="auto"/>
          <w:vertAlign w:val="baseline"/>
        </w:rPr>
        <w:t xml:space="preserve"> </w:t>
      </w:r>
      <w:r w:rsidRPr="00346B4A">
        <w:rPr>
          <w:b w:val="0"/>
          <w:color w:val="auto"/>
          <w:vertAlign w:val="baseline"/>
        </w:rPr>
        <w:t xml:space="preserve">Целью </w:t>
      </w:r>
      <w:r w:rsidRPr="00346B4A">
        <w:rPr>
          <w:b w:val="0"/>
          <w:color w:val="auto"/>
          <w:vertAlign w:val="baseline"/>
        </w:rPr>
        <w:lastRenderedPageBreak/>
        <w:t>воспитательной работы педагогического коллектива колледжа является формирование  социокультурной  среды,  развитие  условий,  необходимых  для всестороннего развития  и  социализации  личности,  сохранения  здоровья обучающихся,  актуализация  воспитательного  компонента 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клубов.</w:t>
      </w:r>
      <w:r>
        <w:rPr>
          <w:b w:val="0"/>
          <w:color w:val="auto"/>
          <w:vertAlign w:val="baseline"/>
        </w:rPr>
        <w:t xml:space="preserve"> </w:t>
      </w:r>
    </w:p>
    <w:p w:rsidR="00346B4A" w:rsidRDefault="00346B4A" w:rsidP="00346B4A">
      <w:pPr>
        <w:pStyle w:val="Default"/>
        <w:ind w:firstLine="709"/>
        <w:contextualSpacing/>
        <w:jc w:val="both"/>
        <w:rPr>
          <w:b w:val="0"/>
          <w:color w:val="auto"/>
          <w:vertAlign w:val="baseline"/>
        </w:rPr>
      </w:pPr>
      <w:r w:rsidRPr="00346B4A">
        <w:rPr>
          <w:b w:val="0"/>
          <w:color w:val="auto"/>
          <w:vertAlign w:val="baseline"/>
        </w:rPr>
        <w:t xml:space="preserve">Основным  требованием  к  образовательному  процессу  в  условиях  развития социокультурной  среды  является  организация  процесса,  создающего  атмосферу активного  творческого  овладения  специальностью. Приоритетными  направлениями  являются  в  равной  мере  нравственное  и профессиональное  воспитание. </w:t>
      </w:r>
    </w:p>
    <w:p w:rsidR="00346B4A" w:rsidRPr="00346B4A" w:rsidRDefault="00346B4A" w:rsidP="00346B4A">
      <w:pPr>
        <w:pStyle w:val="Default"/>
        <w:ind w:firstLine="709"/>
        <w:contextualSpacing/>
        <w:jc w:val="both"/>
        <w:rPr>
          <w:b w:val="0"/>
          <w:color w:val="auto"/>
          <w:vertAlign w:val="baseline"/>
        </w:rPr>
      </w:pPr>
      <w:r w:rsidRPr="00346B4A">
        <w:rPr>
          <w:b w:val="0"/>
          <w:i/>
          <w:color w:val="auto"/>
          <w:vertAlign w:val="baseline"/>
        </w:rPr>
        <w:t>Нравственное  воспитание</w:t>
      </w:r>
      <w:r w:rsidRPr="00346B4A">
        <w:rPr>
          <w:b w:val="0"/>
          <w:color w:val="auto"/>
          <w:vertAlign w:val="baseline"/>
        </w:rPr>
        <w:t xml:space="preserve"> включает  в  себя формирование  общечеловеческих  норм  поведения,  воспитание  честности, ответственности, сознательной дисциплины. Помимо традиционных классных часов, посвященных памятным датам, связанным с деятельностью выдающихся писателей, поэтов, художников, студенты колледжа также посещают театры, художественные выставки,</w:t>
      </w:r>
      <w:r w:rsidR="00BE71AD">
        <w:rPr>
          <w:b w:val="0"/>
          <w:color w:val="auto"/>
          <w:vertAlign w:val="baseline"/>
        </w:rPr>
        <w:t xml:space="preserve"> музеи г. Казани</w:t>
      </w:r>
      <w:r w:rsidRPr="00346B4A">
        <w:rPr>
          <w:b w:val="0"/>
          <w:color w:val="auto"/>
          <w:vertAlign w:val="baseline"/>
        </w:rPr>
        <w:t xml:space="preserve">. </w:t>
      </w:r>
    </w:p>
    <w:p w:rsidR="00BE71AD" w:rsidRDefault="00346B4A" w:rsidP="00346B4A">
      <w:pPr>
        <w:pStyle w:val="Default"/>
        <w:ind w:firstLine="709"/>
        <w:contextualSpacing/>
        <w:jc w:val="both"/>
        <w:rPr>
          <w:b w:val="0"/>
          <w:color w:val="auto"/>
          <w:vertAlign w:val="baseline"/>
        </w:rPr>
      </w:pPr>
      <w:r w:rsidRPr="00BE71AD">
        <w:rPr>
          <w:b w:val="0"/>
          <w:i/>
          <w:color w:val="auto"/>
          <w:vertAlign w:val="baseline"/>
        </w:rPr>
        <w:t>Профессиональное  воспитание</w:t>
      </w:r>
      <w:r w:rsidRPr="00346B4A">
        <w:rPr>
          <w:b w:val="0"/>
          <w:color w:val="auto"/>
          <w:vertAlign w:val="baseline"/>
        </w:rPr>
        <w:t xml:space="preserve"> </w:t>
      </w:r>
      <w:r w:rsidR="00BE71AD">
        <w:rPr>
          <w:b w:val="0"/>
          <w:color w:val="auto"/>
          <w:vertAlign w:val="baseline"/>
        </w:rPr>
        <w:t xml:space="preserve">обучающихся </w:t>
      </w:r>
      <w:r w:rsidRPr="00346B4A">
        <w:rPr>
          <w:b w:val="0"/>
          <w:color w:val="auto"/>
          <w:vertAlign w:val="baseline"/>
        </w:rPr>
        <w:t>предполагает  формирование  интере</w:t>
      </w:r>
      <w:r w:rsidR="00BE71AD">
        <w:rPr>
          <w:b w:val="0"/>
          <w:color w:val="auto"/>
          <w:vertAlign w:val="baseline"/>
        </w:rPr>
        <w:t xml:space="preserve">са  к освоению профессиональных </w:t>
      </w:r>
      <w:r w:rsidRPr="00346B4A">
        <w:rPr>
          <w:b w:val="0"/>
          <w:color w:val="auto"/>
          <w:vertAlign w:val="baseline"/>
        </w:rPr>
        <w:t>компетенций, развитие познавательной активности и культуры  умственного  труда,  стремления  к  профессиональному  мастерству  и творческому отношению к делу. Студенты колледжа</w:t>
      </w:r>
      <w:r w:rsidR="00BE71AD">
        <w:rPr>
          <w:b w:val="0"/>
          <w:color w:val="auto"/>
          <w:vertAlign w:val="baseline"/>
        </w:rPr>
        <w:t xml:space="preserve">, из числа лиц с инвалидностью, активно участвуют в  </w:t>
      </w:r>
      <w:r w:rsidRPr="00346B4A">
        <w:rPr>
          <w:b w:val="0"/>
          <w:color w:val="auto"/>
          <w:vertAlign w:val="baseline"/>
        </w:rPr>
        <w:t xml:space="preserve"> </w:t>
      </w:r>
      <w:r w:rsidR="00BE71AD" w:rsidRPr="00BE71AD">
        <w:rPr>
          <w:b w:val="0"/>
          <w:color w:val="auto"/>
          <w:vertAlign w:val="baseline"/>
        </w:rPr>
        <w:t>чемпионат</w:t>
      </w:r>
      <w:r w:rsidR="00BE71AD">
        <w:rPr>
          <w:b w:val="0"/>
          <w:color w:val="auto"/>
          <w:vertAlign w:val="baseline"/>
        </w:rPr>
        <w:t>ах</w:t>
      </w:r>
      <w:r w:rsidR="00BE71AD" w:rsidRPr="00BE71AD">
        <w:rPr>
          <w:b w:val="0"/>
          <w:color w:val="auto"/>
          <w:vertAlign w:val="baseline"/>
        </w:rPr>
        <w:t xml:space="preserve"> профессионального мастерства среди людей с</w:t>
      </w:r>
      <w:r w:rsidR="00BE71AD">
        <w:rPr>
          <w:b w:val="0"/>
          <w:color w:val="auto"/>
          <w:vertAlign w:val="baseline"/>
        </w:rPr>
        <w:t xml:space="preserve"> ОВЗ </w:t>
      </w:r>
      <w:r w:rsidR="00BE71AD" w:rsidRPr="00BE71AD">
        <w:rPr>
          <w:b w:val="0"/>
          <w:color w:val="auto"/>
          <w:vertAlign w:val="baseline"/>
        </w:rPr>
        <w:t>«</w:t>
      </w:r>
      <w:proofErr w:type="spellStart"/>
      <w:r w:rsidR="00BE71AD" w:rsidRPr="00BE71AD">
        <w:rPr>
          <w:b w:val="0"/>
          <w:color w:val="auto"/>
          <w:vertAlign w:val="baseline"/>
        </w:rPr>
        <w:t>Абилимпикс</w:t>
      </w:r>
      <w:proofErr w:type="spellEnd"/>
      <w:r w:rsidR="00BE71AD" w:rsidRPr="00BE71AD">
        <w:rPr>
          <w:b w:val="0"/>
          <w:color w:val="auto"/>
          <w:vertAlign w:val="baseline"/>
        </w:rPr>
        <w:t>»</w:t>
      </w:r>
      <w:r w:rsidR="00BE71AD">
        <w:rPr>
          <w:b w:val="0"/>
          <w:color w:val="auto"/>
          <w:vertAlign w:val="baseline"/>
        </w:rPr>
        <w:t xml:space="preserve">. </w:t>
      </w:r>
    </w:p>
    <w:p w:rsidR="00BE71AD" w:rsidRDefault="00346B4A" w:rsidP="00346B4A">
      <w:pPr>
        <w:pStyle w:val="Default"/>
        <w:ind w:firstLine="709"/>
        <w:contextualSpacing/>
        <w:jc w:val="both"/>
        <w:rPr>
          <w:b w:val="0"/>
          <w:color w:val="auto"/>
          <w:vertAlign w:val="baseline"/>
        </w:rPr>
      </w:pPr>
      <w:r w:rsidRPr="00BE71AD">
        <w:rPr>
          <w:b w:val="0"/>
          <w:i/>
          <w:color w:val="auto"/>
          <w:vertAlign w:val="baseline"/>
        </w:rPr>
        <w:t>Гражданско-патриотическое</w:t>
      </w:r>
      <w:r w:rsidRPr="00346B4A">
        <w:rPr>
          <w:b w:val="0"/>
          <w:color w:val="auto"/>
          <w:vertAlign w:val="baseline"/>
        </w:rPr>
        <w:t xml:space="preserve"> направление воспитательной работы включает в  себя  воспитание  любви  к  своему  Отечеству,  уважительного  отношения  к  его истории  и  готовности  к  его  защите.  </w:t>
      </w:r>
      <w:proofErr w:type="gramStart"/>
      <w:r w:rsidRPr="00346B4A">
        <w:rPr>
          <w:b w:val="0"/>
          <w:color w:val="auto"/>
          <w:vertAlign w:val="baseline"/>
        </w:rPr>
        <w:t>Важное  значение</w:t>
      </w:r>
      <w:proofErr w:type="gramEnd"/>
      <w:r w:rsidRPr="00346B4A">
        <w:rPr>
          <w:b w:val="0"/>
          <w:color w:val="auto"/>
          <w:vertAlign w:val="baseline"/>
        </w:rPr>
        <w:t xml:space="preserve">  имеет  формирование сознательного  отношения  к  своему  общественному  долгу,  </w:t>
      </w:r>
      <w:r w:rsidR="00BE71AD">
        <w:rPr>
          <w:b w:val="0"/>
          <w:color w:val="auto"/>
          <w:vertAlign w:val="baseline"/>
        </w:rPr>
        <w:t xml:space="preserve">активной жизненной позиции. </w:t>
      </w:r>
      <w:r w:rsidRPr="00346B4A">
        <w:rPr>
          <w:b w:val="0"/>
          <w:color w:val="auto"/>
          <w:vertAlign w:val="baseline"/>
        </w:rPr>
        <w:t>В  колледже  сформирована  система  проведения  классных  часов гражданско-правовой  и  патриотической  направленности</w:t>
      </w:r>
      <w:r w:rsidR="00BE71AD">
        <w:rPr>
          <w:b w:val="0"/>
          <w:color w:val="auto"/>
          <w:vertAlign w:val="baseline"/>
        </w:rPr>
        <w:t xml:space="preserve">, </w:t>
      </w:r>
      <w:r w:rsidR="00BE71AD" w:rsidRPr="00BE71AD">
        <w:rPr>
          <w:b w:val="0"/>
          <w:color w:val="FF0000"/>
          <w:vertAlign w:val="baseline"/>
        </w:rPr>
        <w:t>создан музей…</w:t>
      </w:r>
    </w:p>
    <w:p w:rsidR="002A1FF3" w:rsidRDefault="00346B4A" w:rsidP="00346B4A">
      <w:pPr>
        <w:pStyle w:val="Default"/>
        <w:ind w:firstLine="709"/>
        <w:contextualSpacing/>
        <w:jc w:val="both"/>
        <w:rPr>
          <w:b w:val="0"/>
          <w:color w:val="auto"/>
          <w:vertAlign w:val="baseline"/>
        </w:rPr>
      </w:pPr>
      <w:r w:rsidRPr="00BE71AD">
        <w:rPr>
          <w:b w:val="0"/>
          <w:i/>
          <w:color w:val="auto"/>
          <w:vertAlign w:val="baseline"/>
        </w:rPr>
        <w:t>Воспитание здорового образа жизни</w:t>
      </w:r>
      <w:r w:rsidR="002A1FF3">
        <w:rPr>
          <w:b w:val="0"/>
          <w:color w:val="auto"/>
          <w:vertAlign w:val="baseline"/>
        </w:rPr>
        <w:t xml:space="preserve"> </w:t>
      </w:r>
      <w:r w:rsidRPr="00346B4A">
        <w:rPr>
          <w:b w:val="0"/>
          <w:color w:val="auto"/>
          <w:vertAlign w:val="baseline"/>
        </w:rPr>
        <w:t xml:space="preserve">занимает должное место в системе воспитания колледжа. В колледже студенты активно привлекаются к занятиям в спортивных секциях по </w:t>
      </w:r>
      <w:r w:rsidRPr="002A1FF3">
        <w:rPr>
          <w:b w:val="0"/>
          <w:color w:val="FF0000"/>
          <w:vertAlign w:val="baseline"/>
        </w:rPr>
        <w:t>волейболу, баскетболу, настольному теннису</w:t>
      </w:r>
      <w:r w:rsidRPr="00346B4A">
        <w:rPr>
          <w:b w:val="0"/>
          <w:color w:val="auto"/>
          <w:vertAlign w:val="baseline"/>
        </w:rPr>
        <w:t xml:space="preserve">. Этот раздел работы имеет прямое  отношение  к  созданию  </w:t>
      </w:r>
      <w:proofErr w:type="spellStart"/>
      <w:r w:rsidRPr="00346B4A">
        <w:rPr>
          <w:b w:val="0"/>
          <w:color w:val="auto"/>
          <w:vertAlign w:val="baseline"/>
        </w:rPr>
        <w:t>здоровьесберегающего</w:t>
      </w:r>
      <w:proofErr w:type="spellEnd"/>
      <w:r w:rsidRPr="00346B4A">
        <w:rPr>
          <w:b w:val="0"/>
          <w:color w:val="auto"/>
          <w:vertAlign w:val="baseline"/>
        </w:rPr>
        <w:t xml:space="preserve">  пространства  и  является особенно  актуальным.  </w:t>
      </w:r>
    </w:p>
    <w:p w:rsidR="00346B4A" w:rsidRPr="009C425C" w:rsidRDefault="00346B4A" w:rsidP="00346B4A">
      <w:pPr>
        <w:pStyle w:val="Default"/>
        <w:ind w:firstLine="709"/>
        <w:contextualSpacing/>
        <w:jc w:val="both"/>
        <w:rPr>
          <w:b w:val="0"/>
          <w:color w:val="auto"/>
          <w:vertAlign w:val="baseline"/>
        </w:rPr>
      </w:pPr>
    </w:p>
    <w:sectPr w:rsidR="00346B4A" w:rsidRPr="009C425C" w:rsidSect="002102C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E85" w:rsidRDefault="00C23E85" w:rsidP="00A53176">
      <w:pPr>
        <w:spacing w:after="0" w:line="240" w:lineRule="auto"/>
      </w:pPr>
      <w:r>
        <w:separator/>
      </w:r>
    </w:p>
  </w:endnote>
  <w:endnote w:type="continuationSeparator" w:id="0">
    <w:p w:rsidR="00C23E85" w:rsidRDefault="00C23E85" w:rsidP="00A5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E85" w:rsidRDefault="00C23E85" w:rsidP="00A53176">
      <w:pPr>
        <w:spacing w:after="0" w:line="240" w:lineRule="auto"/>
      </w:pPr>
      <w:r>
        <w:separator/>
      </w:r>
    </w:p>
  </w:footnote>
  <w:footnote w:type="continuationSeparator" w:id="0">
    <w:p w:rsidR="00C23E85" w:rsidRDefault="00C23E85" w:rsidP="00A53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742111"/>
      <w:docPartObj>
        <w:docPartGallery w:val="Page Numbers (Top of Page)"/>
        <w:docPartUnique/>
      </w:docPartObj>
    </w:sdtPr>
    <w:sdtContent>
      <w:p w:rsidR="00CC4D55" w:rsidRDefault="00CC4D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169">
          <w:rPr>
            <w:noProof/>
          </w:rPr>
          <w:t>17</w:t>
        </w:r>
        <w:r>
          <w:fldChar w:fldCharType="end"/>
        </w:r>
      </w:p>
    </w:sdtContent>
  </w:sdt>
  <w:p w:rsidR="00CC4D55" w:rsidRDefault="00CC4D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1EBE4C"/>
    <w:lvl w:ilvl="0">
      <w:numFmt w:val="bullet"/>
      <w:lvlText w:val="*"/>
      <w:lvlJc w:val="left"/>
    </w:lvl>
  </w:abstractNum>
  <w:abstractNum w:abstractNumId="1">
    <w:nsid w:val="24370307"/>
    <w:multiLevelType w:val="hybridMultilevel"/>
    <w:tmpl w:val="BD52695E"/>
    <w:lvl w:ilvl="0" w:tplc="C81EBE4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F6AB4"/>
    <w:multiLevelType w:val="hybridMultilevel"/>
    <w:tmpl w:val="B3EAAE06"/>
    <w:lvl w:ilvl="0" w:tplc="C81EBE4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96209"/>
    <w:multiLevelType w:val="hybridMultilevel"/>
    <w:tmpl w:val="641018F8"/>
    <w:lvl w:ilvl="0" w:tplc="C81EBE4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85627"/>
    <w:multiLevelType w:val="hybridMultilevel"/>
    <w:tmpl w:val="BF20CEE6"/>
    <w:lvl w:ilvl="0" w:tplc="2CFC202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E42C19"/>
    <w:multiLevelType w:val="hybridMultilevel"/>
    <w:tmpl w:val="E54AD9CC"/>
    <w:lvl w:ilvl="0" w:tplc="C81EBE4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04CDE"/>
    <w:multiLevelType w:val="hybridMultilevel"/>
    <w:tmpl w:val="3544E306"/>
    <w:lvl w:ilvl="0" w:tplc="C81EBE4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83920"/>
    <w:multiLevelType w:val="multilevel"/>
    <w:tmpl w:val="80FCE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4647EB"/>
    <w:multiLevelType w:val="multilevel"/>
    <w:tmpl w:val="164CB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B7"/>
    <w:rsid w:val="00012282"/>
    <w:rsid w:val="00026435"/>
    <w:rsid w:val="00026AAC"/>
    <w:rsid w:val="00027182"/>
    <w:rsid w:val="00037615"/>
    <w:rsid w:val="00055E60"/>
    <w:rsid w:val="00072E60"/>
    <w:rsid w:val="000970A7"/>
    <w:rsid w:val="000A098D"/>
    <w:rsid w:val="000B0210"/>
    <w:rsid w:val="000C2BB5"/>
    <w:rsid w:val="000C7FDD"/>
    <w:rsid w:val="000F3660"/>
    <w:rsid w:val="001121B1"/>
    <w:rsid w:val="0017563C"/>
    <w:rsid w:val="00175E1D"/>
    <w:rsid w:val="00195FE8"/>
    <w:rsid w:val="001B7B2F"/>
    <w:rsid w:val="001C2075"/>
    <w:rsid w:val="001D177B"/>
    <w:rsid w:val="001E0653"/>
    <w:rsid w:val="001E26A5"/>
    <w:rsid w:val="001E41BD"/>
    <w:rsid w:val="001F190D"/>
    <w:rsid w:val="002102C0"/>
    <w:rsid w:val="0021162F"/>
    <w:rsid w:val="0022507E"/>
    <w:rsid w:val="00272471"/>
    <w:rsid w:val="00273A37"/>
    <w:rsid w:val="00286756"/>
    <w:rsid w:val="00293A82"/>
    <w:rsid w:val="002A1FF3"/>
    <w:rsid w:val="002A3143"/>
    <w:rsid w:val="002C1707"/>
    <w:rsid w:val="002C7D13"/>
    <w:rsid w:val="002F25C7"/>
    <w:rsid w:val="002F7914"/>
    <w:rsid w:val="00316DBA"/>
    <w:rsid w:val="003356B6"/>
    <w:rsid w:val="00346B4A"/>
    <w:rsid w:val="00372B14"/>
    <w:rsid w:val="00386141"/>
    <w:rsid w:val="003920B8"/>
    <w:rsid w:val="0039274D"/>
    <w:rsid w:val="00397686"/>
    <w:rsid w:val="003A455D"/>
    <w:rsid w:val="003C0E83"/>
    <w:rsid w:val="003C3D0D"/>
    <w:rsid w:val="003E1537"/>
    <w:rsid w:val="003F77C5"/>
    <w:rsid w:val="004105B7"/>
    <w:rsid w:val="00410884"/>
    <w:rsid w:val="0041453F"/>
    <w:rsid w:val="00422BC1"/>
    <w:rsid w:val="00441856"/>
    <w:rsid w:val="00447169"/>
    <w:rsid w:val="00462102"/>
    <w:rsid w:val="0046785D"/>
    <w:rsid w:val="004737DA"/>
    <w:rsid w:val="00485EF0"/>
    <w:rsid w:val="004B5A03"/>
    <w:rsid w:val="004E6409"/>
    <w:rsid w:val="004F220F"/>
    <w:rsid w:val="005940F1"/>
    <w:rsid w:val="00596A43"/>
    <w:rsid w:val="005A7EB2"/>
    <w:rsid w:val="005E3370"/>
    <w:rsid w:val="00604851"/>
    <w:rsid w:val="00611AE8"/>
    <w:rsid w:val="0062643B"/>
    <w:rsid w:val="00634D9B"/>
    <w:rsid w:val="00637413"/>
    <w:rsid w:val="00660AA8"/>
    <w:rsid w:val="00663826"/>
    <w:rsid w:val="00675FAA"/>
    <w:rsid w:val="006B65A4"/>
    <w:rsid w:val="006D5229"/>
    <w:rsid w:val="006D5318"/>
    <w:rsid w:val="006F06AA"/>
    <w:rsid w:val="00704FF4"/>
    <w:rsid w:val="00716148"/>
    <w:rsid w:val="00723355"/>
    <w:rsid w:val="0073426F"/>
    <w:rsid w:val="007431FF"/>
    <w:rsid w:val="00743F0A"/>
    <w:rsid w:val="00753530"/>
    <w:rsid w:val="00760062"/>
    <w:rsid w:val="00772E9E"/>
    <w:rsid w:val="007763CA"/>
    <w:rsid w:val="00797D25"/>
    <w:rsid w:val="007C1302"/>
    <w:rsid w:val="007D5633"/>
    <w:rsid w:val="007F4060"/>
    <w:rsid w:val="007F768E"/>
    <w:rsid w:val="00802DE8"/>
    <w:rsid w:val="00802E38"/>
    <w:rsid w:val="008052E6"/>
    <w:rsid w:val="008463C6"/>
    <w:rsid w:val="00847118"/>
    <w:rsid w:val="00866B40"/>
    <w:rsid w:val="008A3110"/>
    <w:rsid w:val="008C2511"/>
    <w:rsid w:val="008C6074"/>
    <w:rsid w:val="008F1484"/>
    <w:rsid w:val="008F45CC"/>
    <w:rsid w:val="00903D1B"/>
    <w:rsid w:val="00911903"/>
    <w:rsid w:val="00944829"/>
    <w:rsid w:val="009456B8"/>
    <w:rsid w:val="00971054"/>
    <w:rsid w:val="009805D5"/>
    <w:rsid w:val="00991288"/>
    <w:rsid w:val="009923D1"/>
    <w:rsid w:val="009B57C8"/>
    <w:rsid w:val="009C425C"/>
    <w:rsid w:val="009D7A62"/>
    <w:rsid w:val="009E6B69"/>
    <w:rsid w:val="009F10C8"/>
    <w:rsid w:val="009F1C56"/>
    <w:rsid w:val="00A23093"/>
    <w:rsid w:val="00A333BF"/>
    <w:rsid w:val="00A3361E"/>
    <w:rsid w:val="00A365A2"/>
    <w:rsid w:val="00A53176"/>
    <w:rsid w:val="00A863BD"/>
    <w:rsid w:val="00A87669"/>
    <w:rsid w:val="00AE1BF5"/>
    <w:rsid w:val="00AF3C41"/>
    <w:rsid w:val="00AF44BC"/>
    <w:rsid w:val="00B05D5B"/>
    <w:rsid w:val="00B125BC"/>
    <w:rsid w:val="00B25FEB"/>
    <w:rsid w:val="00B36AC8"/>
    <w:rsid w:val="00B46F11"/>
    <w:rsid w:val="00B9765A"/>
    <w:rsid w:val="00BA401C"/>
    <w:rsid w:val="00BC124F"/>
    <w:rsid w:val="00BD3CB5"/>
    <w:rsid w:val="00BE35FA"/>
    <w:rsid w:val="00BE71AD"/>
    <w:rsid w:val="00BE75C8"/>
    <w:rsid w:val="00C04959"/>
    <w:rsid w:val="00C052A5"/>
    <w:rsid w:val="00C06E6B"/>
    <w:rsid w:val="00C23E85"/>
    <w:rsid w:val="00C34344"/>
    <w:rsid w:val="00C50767"/>
    <w:rsid w:val="00C93DCE"/>
    <w:rsid w:val="00C94041"/>
    <w:rsid w:val="00CA65CA"/>
    <w:rsid w:val="00CC4D55"/>
    <w:rsid w:val="00CD4FF3"/>
    <w:rsid w:val="00CE2361"/>
    <w:rsid w:val="00CF7DC5"/>
    <w:rsid w:val="00D03994"/>
    <w:rsid w:val="00D056B7"/>
    <w:rsid w:val="00D066AC"/>
    <w:rsid w:val="00D42984"/>
    <w:rsid w:val="00D64C47"/>
    <w:rsid w:val="00D65B7D"/>
    <w:rsid w:val="00D8110C"/>
    <w:rsid w:val="00D92EFC"/>
    <w:rsid w:val="00DA6ED3"/>
    <w:rsid w:val="00DC1003"/>
    <w:rsid w:val="00DD6CA5"/>
    <w:rsid w:val="00DF1B2E"/>
    <w:rsid w:val="00E0023D"/>
    <w:rsid w:val="00E0305F"/>
    <w:rsid w:val="00E13166"/>
    <w:rsid w:val="00E20FB1"/>
    <w:rsid w:val="00E36B36"/>
    <w:rsid w:val="00E453DD"/>
    <w:rsid w:val="00E567E6"/>
    <w:rsid w:val="00E57483"/>
    <w:rsid w:val="00E7486A"/>
    <w:rsid w:val="00EB67B7"/>
    <w:rsid w:val="00EC0207"/>
    <w:rsid w:val="00EE18D7"/>
    <w:rsid w:val="00EE517A"/>
    <w:rsid w:val="00F17BA1"/>
    <w:rsid w:val="00F330E5"/>
    <w:rsid w:val="00F573A5"/>
    <w:rsid w:val="00F60375"/>
    <w:rsid w:val="00F761A3"/>
    <w:rsid w:val="00F77239"/>
    <w:rsid w:val="00FB09C4"/>
    <w:rsid w:val="00FC3ACC"/>
    <w:rsid w:val="00FE46E9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vertAlign w:val="sub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5C"/>
    <w:rPr>
      <w:b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42984"/>
    <w:pPr>
      <w:keepNext/>
      <w:spacing w:after="0" w:line="240" w:lineRule="auto"/>
      <w:jc w:val="center"/>
      <w:outlineLvl w:val="1"/>
    </w:pPr>
    <w:rPr>
      <w:rFonts w:eastAsia="Times New Roman"/>
      <w:b w:val="0"/>
      <w:sz w:val="40"/>
      <w:szCs w:val="40"/>
      <w:vertAlign w:val="baseline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2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  <w:sz w:val="22"/>
      <w:szCs w:val="22"/>
      <w:vertAlign w:val="baseli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7B7"/>
    <w:pPr>
      <w:spacing w:after="0" w:line="240" w:lineRule="auto"/>
    </w:pPr>
    <w:rPr>
      <w:b/>
    </w:rPr>
  </w:style>
  <w:style w:type="paragraph" w:customStyle="1" w:styleId="ConsPlusNormal">
    <w:name w:val="ConsPlusNormal"/>
    <w:rsid w:val="00175E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vertAlign w:val="baseline"/>
      <w:lang w:eastAsia="ru-RU"/>
    </w:rPr>
  </w:style>
  <w:style w:type="table" w:styleId="a4">
    <w:name w:val="Table Grid"/>
    <w:basedOn w:val="a1"/>
    <w:uiPriority w:val="59"/>
    <w:rsid w:val="00175E1D"/>
    <w:pPr>
      <w:spacing w:after="0" w:line="240" w:lineRule="auto"/>
    </w:pPr>
    <w:rPr>
      <w:b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5E1D"/>
    <w:pPr>
      <w:autoSpaceDE w:val="0"/>
      <w:autoSpaceDN w:val="0"/>
      <w:adjustRightInd w:val="0"/>
      <w:spacing w:after="0" w:line="240" w:lineRule="auto"/>
    </w:pPr>
    <w:rPr>
      <w:b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5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176"/>
    <w:rPr>
      <w:b/>
    </w:rPr>
  </w:style>
  <w:style w:type="paragraph" w:styleId="a7">
    <w:name w:val="footer"/>
    <w:basedOn w:val="a"/>
    <w:link w:val="a8"/>
    <w:uiPriority w:val="99"/>
    <w:unhideWhenUsed/>
    <w:rsid w:val="00A5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176"/>
    <w:rPr>
      <w:b/>
    </w:rPr>
  </w:style>
  <w:style w:type="paragraph" w:styleId="a9">
    <w:name w:val="Normal (Web)"/>
    <w:basedOn w:val="a"/>
    <w:uiPriority w:val="99"/>
    <w:rsid w:val="007431FF"/>
    <w:pPr>
      <w:spacing w:before="100" w:beforeAutospacing="1" w:after="100" w:afterAutospacing="1" w:line="240" w:lineRule="auto"/>
    </w:pPr>
    <w:rPr>
      <w:rFonts w:eastAsia="Times New Roman"/>
      <w:sz w:val="24"/>
      <w:szCs w:val="24"/>
      <w:vertAlign w:val="baseline"/>
      <w:lang w:eastAsia="ru-RU"/>
    </w:rPr>
  </w:style>
  <w:style w:type="character" w:styleId="aa">
    <w:name w:val="Hyperlink"/>
    <w:basedOn w:val="a0"/>
    <w:uiPriority w:val="99"/>
    <w:unhideWhenUsed/>
    <w:rsid w:val="00BE35F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A7EB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92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92EFC"/>
    <w:rPr>
      <w:rFonts w:ascii="Segoe UI" w:hAnsi="Segoe UI" w:cs="Segoe UI"/>
      <w:b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semiHidden/>
    <w:rsid w:val="00D42984"/>
    <w:rPr>
      <w:rFonts w:eastAsia="Times New Roman"/>
      <w:sz w:val="40"/>
      <w:szCs w:val="40"/>
      <w:vertAlign w:val="baselin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02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vertAlign w:val="baseli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vertAlign w:val="sub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5C"/>
    <w:rPr>
      <w:b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42984"/>
    <w:pPr>
      <w:keepNext/>
      <w:spacing w:after="0" w:line="240" w:lineRule="auto"/>
      <w:jc w:val="center"/>
      <w:outlineLvl w:val="1"/>
    </w:pPr>
    <w:rPr>
      <w:rFonts w:eastAsia="Times New Roman"/>
      <w:b w:val="0"/>
      <w:sz w:val="40"/>
      <w:szCs w:val="40"/>
      <w:vertAlign w:val="baseline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2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  <w:sz w:val="22"/>
      <w:szCs w:val="22"/>
      <w:vertAlign w:val="baseli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7B7"/>
    <w:pPr>
      <w:spacing w:after="0" w:line="240" w:lineRule="auto"/>
    </w:pPr>
    <w:rPr>
      <w:b/>
    </w:rPr>
  </w:style>
  <w:style w:type="paragraph" w:customStyle="1" w:styleId="ConsPlusNormal">
    <w:name w:val="ConsPlusNormal"/>
    <w:rsid w:val="00175E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vertAlign w:val="baseline"/>
      <w:lang w:eastAsia="ru-RU"/>
    </w:rPr>
  </w:style>
  <w:style w:type="table" w:styleId="a4">
    <w:name w:val="Table Grid"/>
    <w:basedOn w:val="a1"/>
    <w:uiPriority w:val="59"/>
    <w:rsid w:val="00175E1D"/>
    <w:pPr>
      <w:spacing w:after="0" w:line="240" w:lineRule="auto"/>
    </w:pPr>
    <w:rPr>
      <w:b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5E1D"/>
    <w:pPr>
      <w:autoSpaceDE w:val="0"/>
      <w:autoSpaceDN w:val="0"/>
      <w:adjustRightInd w:val="0"/>
      <w:spacing w:after="0" w:line="240" w:lineRule="auto"/>
    </w:pPr>
    <w:rPr>
      <w:b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5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176"/>
    <w:rPr>
      <w:b/>
    </w:rPr>
  </w:style>
  <w:style w:type="paragraph" w:styleId="a7">
    <w:name w:val="footer"/>
    <w:basedOn w:val="a"/>
    <w:link w:val="a8"/>
    <w:uiPriority w:val="99"/>
    <w:unhideWhenUsed/>
    <w:rsid w:val="00A5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176"/>
    <w:rPr>
      <w:b/>
    </w:rPr>
  </w:style>
  <w:style w:type="paragraph" w:styleId="a9">
    <w:name w:val="Normal (Web)"/>
    <w:basedOn w:val="a"/>
    <w:uiPriority w:val="99"/>
    <w:rsid w:val="007431FF"/>
    <w:pPr>
      <w:spacing w:before="100" w:beforeAutospacing="1" w:after="100" w:afterAutospacing="1" w:line="240" w:lineRule="auto"/>
    </w:pPr>
    <w:rPr>
      <w:rFonts w:eastAsia="Times New Roman"/>
      <w:sz w:val="24"/>
      <w:szCs w:val="24"/>
      <w:vertAlign w:val="baseline"/>
      <w:lang w:eastAsia="ru-RU"/>
    </w:rPr>
  </w:style>
  <w:style w:type="character" w:styleId="aa">
    <w:name w:val="Hyperlink"/>
    <w:basedOn w:val="a0"/>
    <w:uiPriority w:val="99"/>
    <w:unhideWhenUsed/>
    <w:rsid w:val="00BE35F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A7EB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92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92EFC"/>
    <w:rPr>
      <w:rFonts w:ascii="Segoe UI" w:hAnsi="Segoe UI" w:cs="Segoe UI"/>
      <w:b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semiHidden/>
    <w:rsid w:val="00D42984"/>
    <w:rPr>
      <w:rFonts w:eastAsia="Times New Roman"/>
      <w:sz w:val="40"/>
      <w:szCs w:val="40"/>
      <w:vertAlign w:val="baselin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02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vertAlign w:val="baseli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7B1D9-02AD-4893-9CDB-112C37E0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5450</Words>
  <Characters>31067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2018-10-16T06:22:00Z</cp:lastPrinted>
  <dcterms:created xsi:type="dcterms:W3CDTF">2019-11-02T17:52:00Z</dcterms:created>
  <dcterms:modified xsi:type="dcterms:W3CDTF">2019-11-02T17:56:00Z</dcterms:modified>
</cp:coreProperties>
</file>