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30" w:rsidRPr="008E5D7D" w:rsidRDefault="005B4F30" w:rsidP="005B4F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5B4F30" w:rsidRDefault="005B4F30" w:rsidP="005B4F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5B4F30" w:rsidRDefault="005B4F30" w:rsidP="005B4F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4F30" w:rsidRPr="00D5376A" w:rsidRDefault="005B4F30" w:rsidP="005B4F30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4F30" w:rsidRPr="00D5376A" w:rsidRDefault="005B4F30" w:rsidP="005B4F30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F30" w:rsidRPr="00D5376A" w:rsidRDefault="005B4F30" w:rsidP="005B4F30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5B4F30" w:rsidRPr="00D5376A" w:rsidTr="00310BE9">
        <w:trPr>
          <w:trHeight w:val="1123"/>
        </w:trPr>
        <w:tc>
          <w:tcPr>
            <w:tcW w:w="4560" w:type="dxa"/>
            <w:hideMark/>
          </w:tcPr>
          <w:p w:rsidR="005B4F30" w:rsidRPr="00D5376A" w:rsidRDefault="005B4F3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5B4F30" w:rsidRPr="00D5376A" w:rsidRDefault="005B4F3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5B4F30" w:rsidRPr="00D5376A" w:rsidRDefault="005B4F3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5B4F30" w:rsidRPr="00B71BC5" w:rsidRDefault="005B4F3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5B4F30" w:rsidRPr="00D5376A" w:rsidRDefault="005B4F3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5B4F30" w:rsidRDefault="005B4F3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B7D18B" wp14:editId="18EE8D2D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5B4F30" w:rsidRDefault="005B4F3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5B4F30" w:rsidRPr="00D5376A" w:rsidRDefault="005B4F30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F30" w:rsidRPr="00D5376A" w:rsidRDefault="005B4F30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450741" w:rsidRDefault="00450741" w:rsidP="00450741">
      <w:pPr>
        <w:ind w:firstLine="142"/>
      </w:pPr>
    </w:p>
    <w:p w:rsidR="00C84FAA" w:rsidRDefault="00C84FAA" w:rsidP="00450741">
      <w:pPr>
        <w:ind w:firstLine="142"/>
      </w:pPr>
    </w:p>
    <w:p w:rsidR="00C84FAA" w:rsidRDefault="00C84FAA" w:rsidP="00450741">
      <w:pPr>
        <w:ind w:firstLine="142"/>
      </w:pPr>
    </w:p>
    <w:p w:rsidR="00C84FAA" w:rsidRDefault="00C84FAA" w:rsidP="00450741">
      <w:pPr>
        <w:ind w:firstLine="142"/>
      </w:pPr>
    </w:p>
    <w:p w:rsidR="00C84FAA" w:rsidRDefault="00C84FAA" w:rsidP="00450741">
      <w:pPr>
        <w:ind w:firstLine="142"/>
      </w:pPr>
    </w:p>
    <w:p w:rsidR="00C84FAA" w:rsidRDefault="00C84FAA" w:rsidP="00450741">
      <w:pPr>
        <w:ind w:firstLine="142"/>
      </w:pPr>
    </w:p>
    <w:p w:rsidR="00C84FAA" w:rsidRPr="00C84FAA" w:rsidRDefault="00450741" w:rsidP="00C84FAA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FA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84FAA" w:rsidRDefault="00450741" w:rsidP="00C84FAA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FAA">
        <w:rPr>
          <w:rFonts w:ascii="Times New Roman" w:hAnsi="Times New Roman" w:cs="Times New Roman"/>
          <w:b/>
          <w:sz w:val="32"/>
          <w:szCs w:val="32"/>
        </w:rPr>
        <w:t>о порядке разработки и</w:t>
      </w:r>
      <w:r w:rsidR="00C84FAA" w:rsidRPr="00C84F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4FAA">
        <w:rPr>
          <w:rFonts w:ascii="Times New Roman" w:hAnsi="Times New Roman" w:cs="Times New Roman"/>
          <w:b/>
          <w:sz w:val="32"/>
          <w:szCs w:val="32"/>
        </w:rPr>
        <w:t>принятия в</w:t>
      </w:r>
    </w:p>
    <w:p w:rsidR="00450741" w:rsidRPr="005B4F30" w:rsidRDefault="00450741" w:rsidP="005B4F30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FAA">
        <w:rPr>
          <w:rFonts w:ascii="Times New Roman" w:hAnsi="Times New Roman" w:cs="Times New Roman"/>
          <w:b/>
          <w:sz w:val="32"/>
          <w:szCs w:val="32"/>
        </w:rPr>
        <w:t>ГАПОУ «Казанский строительный</w:t>
      </w:r>
      <w:r w:rsidR="00C84F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84FAA">
        <w:rPr>
          <w:rFonts w:ascii="Times New Roman" w:hAnsi="Times New Roman" w:cs="Times New Roman"/>
          <w:b/>
          <w:sz w:val="32"/>
          <w:szCs w:val="32"/>
        </w:rPr>
        <w:t>колледж»  локальных</w:t>
      </w:r>
      <w:r w:rsidR="00C84FAA" w:rsidRPr="00C84F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84FAA">
        <w:rPr>
          <w:rFonts w:ascii="Times New Roman" w:hAnsi="Times New Roman" w:cs="Times New Roman"/>
          <w:b/>
          <w:sz w:val="32"/>
          <w:szCs w:val="32"/>
        </w:rPr>
        <w:t>нормативных актов</w:t>
      </w: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Default="00450741" w:rsidP="005B4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30" w:rsidRDefault="005B4F30" w:rsidP="005B4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30" w:rsidRPr="00C84FAA" w:rsidRDefault="005B4F30" w:rsidP="005B4F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450741" w:rsidP="00C84FAA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84FAA" w:rsidRDefault="00C84FAA" w:rsidP="00487CD8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A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</w:t>
      </w:r>
      <w:r w:rsidR="00450741" w:rsidRPr="00C84FA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50741" w:rsidRPr="00C84FAA" w:rsidRDefault="00C84FAA" w:rsidP="00487CD8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ее Положение определяет общие требования к порядку </w:t>
      </w:r>
      <w:proofErr w:type="gramStart"/>
      <w:r w:rsidR="00450741" w:rsidRPr="00C84FAA">
        <w:rPr>
          <w:rFonts w:ascii="Times New Roman" w:hAnsi="Times New Roman" w:cs="Times New Roman"/>
          <w:sz w:val="24"/>
          <w:szCs w:val="24"/>
        </w:rPr>
        <w:t>разработки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450741" w:rsidRPr="00C84FAA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о</w:t>
      </w:r>
      <w:r>
        <w:rPr>
          <w:rFonts w:ascii="Times New Roman" w:hAnsi="Times New Roman" w:cs="Times New Roman"/>
          <w:sz w:val="24"/>
          <w:szCs w:val="24"/>
        </w:rPr>
        <w:t>сновные требования к содержанию локал</w:t>
      </w:r>
      <w:r w:rsidR="00450741" w:rsidRPr="00C84FAA">
        <w:rPr>
          <w:rFonts w:ascii="Times New Roman" w:hAnsi="Times New Roman" w:cs="Times New Roman"/>
          <w:sz w:val="24"/>
          <w:szCs w:val="24"/>
        </w:rPr>
        <w:t>ьных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143A52">
        <w:rPr>
          <w:rFonts w:ascii="Times New Roman" w:hAnsi="Times New Roman" w:cs="Times New Roman"/>
          <w:sz w:val="24"/>
          <w:szCs w:val="24"/>
        </w:rPr>
        <w:t>нормативных актов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, </w:t>
      </w:r>
      <w:r w:rsidR="00143A52">
        <w:rPr>
          <w:rFonts w:ascii="Times New Roman" w:hAnsi="Times New Roman" w:cs="Times New Roman"/>
          <w:sz w:val="24"/>
          <w:szCs w:val="24"/>
        </w:rPr>
        <w:t xml:space="preserve">их согласованию подразделениями государственного автономного 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</w:t>
      </w:r>
      <w:r w:rsidR="00797591">
        <w:rPr>
          <w:rFonts w:ascii="Times New Roman" w:hAnsi="Times New Roman" w:cs="Times New Roman"/>
          <w:sz w:val="24"/>
          <w:szCs w:val="24"/>
        </w:rPr>
        <w:t xml:space="preserve"> «Казанский строительный колледж»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1E15C6">
        <w:rPr>
          <w:rFonts w:ascii="Times New Roman" w:hAnsi="Times New Roman" w:cs="Times New Roman"/>
          <w:sz w:val="24"/>
          <w:szCs w:val="24"/>
        </w:rPr>
        <w:t>колледж) (далее-Колледж</w:t>
      </w:r>
      <w:r w:rsidR="00450741" w:rsidRPr="00C84FAA">
        <w:rPr>
          <w:rFonts w:ascii="Times New Roman" w:hAnsi="Times New Roman" w:cs="Times New Roman"/>
          <w:sz w:val="24"/>
          <w:szCs w:val="24"/>
        </w:rPr>
        <w:t>), порядку принятия указанных актов. а также внесение в них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дополнений и изменений.</w:t>
      </w:r>
    </w:p>
    <w:p w:rsidR="00450741" w:rsidRDefault="00450741" w:rsidP="00487CD8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1.2. Под "локальными нормат</w:t>
      </w:r>
      <w:r w:rsidR="00797591">
        <w:rPr>
          <w:rFonts w:ascii="Times New Roman" w:hAnsi="Times New Roman" w:cs="Times New Roman"/>
          <w:sz w:val="24"/>
          <w:szCs w:val="24"/>
        </w:rPr>
        <w:t>ивными актами" в смысле настоящего Полож</w:t>
      </w:r>
      <w:r w:rsidRPr="00C84FAA">
        <w:rPr>
          <w:rFonts w:ascii="Times New Roman" w:hAnsi="Times New Roman" w:cs="Times New Roman"/>
          <w:sz w:val="24"/>
          <w:szCs w:val="24"/>
        </w:rPr>
        <w:t>ения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Pr="00C84FAA">
        <w:rPr>
          <w:rFonts w:ascii="Times New Roman" w:hAnsi="Times New Roman" w:cs="Times New Roman"/>
          <w:sz w:val="24"/>
          <w:szCs w:val="24"/>
        </w:rPr>
        <w:t>принимаются разрабатываемые и принимаемые органами управления и самоуправления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Pr="00C84FA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соответствии с </w:t>
      </w:r>
      <w:r w:rsidR="00797591">
        <w:rPr>
          <w:rFonts w:ascii="Times New Roman" w:hAnsi="Times New Roman" w:cs="Times New Roman"/>
          <w:sz w:val="24"/>
          <w:szCs w:val="24"/>
        </w:rPr>
        <w:t>их компетенцией, определенные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797591">
        <w:rPr>
          <w:rFonts w:ascii="Times New Roman" w:hAnsi="Times New Roman" w:cs="Times New Roman"/>
          <w:sz w:val="24"/>
          <w:szCs w:val="24"/>
        </w:rPr>
        <w:t>действующ</w:t>
      </w:r>
      <w:r w:rsidRPr="00C84FAA">
        <w:rPr>
          <w:rFonts w:ascii="Times New Roman" w:hAnsi="Times New Roman" w:cs="Times New Roman"/>
          <w:sz w:val="24"/>
          <w:szCs w:val="24"/>
        </w:rPr>
        <w:t>им законодательством и Уставом Кол</w:t>
      </w:r>
      <w:r w:rsidR="00797591">
        <w:rPr>
          <w:rFonts w:ascii="Times New Roman" w:hAnsi="Times New Roman" w:cs="Times New Roman"/>
          <w:sz w:val="24"/>
          <w:szCs w:val="24"/>
        </w:rPr>
        <w:t>леджа, внутренние документы,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устанавливающие нормы (правила) общего характера, предназначенные для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Pr="00C84FAA">
        <w:rPr>
          <w:rFonts w:ascii="Times New Roman" w:hAnsi="Times New Roman" w:cs="Times New Roman"/>
          <w:sz w:val="24"/>
          <w:szCs w:val="24"/>
        </w:rPr>
        <w:t>регулирования педагогической, управленческой, финансовой, кадровой и иной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1E15C6">
        <w:rPr>
          <w:rFonts w:ascii="Times New Roman" w:hAnsi="Times New Roman" w:cs="Times New Roman"/>
          <w:sz w:val="24"/>
          <w:szCs w:val="24"/>
        </w:rPr>
        <w:t>функционал</w:t>
      </w:r>
      <w:r w:rsidRPr="00C84FAA">
        <w:rPr>
          <w:rFonts w:ascii="Times New Roman" w:hAnsi="Times New Roman" w:cs="Times New Roman"/>
          <w:sz w:val="24"/>
          <w:szCs w:val="24"/>
        </w:rPr>
        <w:t>ьной образовательно</w:t>
      </w:r>
      <w:r w:rsidR="001E15C6">
        <w:rPr>
          <w:rFonts w:ascii="Times New Roman" w:hAnsi="Times New Roman" w:cs="Times New Roman"/>
          <w:sz w:val="24"/>
          <w:szCs w:val="24"/>
        </w:rPr>
        <w:t>й деятельности внутри Колледжа</w:t>
      </w:r>
      <w:r w:rsidRPr="00C84FAA">
        <w:rPr>
          <w:rFonts w:ascii="Times New Roman" w:hAnsi="Times New Roman" w:cs="Times New Roman"/>
          <w:sz w:val="24"/>
          <w:szCs w:val="24"/>
        </w:rPr>
        <w:t>.</w:t>
      </w:r>
    </w:p>
    <w:p w:rsidR="00487CD8" w:rsidRPr="00C84FAA" w:rsidRDefault="00487CD8" w:rsidP="00487CD8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450741" w:rsidRPr="00C227FE" w:rsidRDefault="001E15C6" w:rsidP="00962F2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FE">
        <w:rPr>
          <w:rFonts w:ascii="Times New Roman" w:hAnsi="Times New Roman" w:cs="Times New Roman"/>
          <w:b/>
          <w:sz w:val="24"/>
          <w:szCs w:val="24"/>
        </w:rPr>
        <w:t xml:space="preserve">2. Виды локальных нормативных актов, принимаемых </w:t>
      </w:r>
      <w:r w:rsidR="00C227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227FE">
        <w:rPr>
          <w:rFonts w:ascii="Times New Roman" w:hAnsi="Times New Roman" w:cs="Times New Roman"/>
          <w:b/>
          <w:sz w:val="24"/>
          <w:szCs w:val="24"/>
        </w:rPr>
        <w:t xml:space="preserve"> ГАПОУ «Казанский строительный колледж»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2.I .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На основе</w:t>
      </w:r>
      <w:r w:rsidR="00C227FE">
        <w:rPr>
          <w:rFonts w:ascii="Times New Roman" w:hAnsi="Times New Roman" w:cs="Times New Roman"/>
          <w:sz w:val="24"/>
          <w:szCs w:val="24"/>
        </w:rPr>
        <w:t xml:space="preserve"> настоящего Положения в Колледже разрабатываются и принимаю</w:t>
      </w:r>
      <w:r w:rsidRPr="00C84FAA">
        <w:rPr>
          <w:rFonts w:ascii="Times New Roman" w:hAnsi="Times New Roman" w:cs="Times New Roman"/>
          <w:sz w:val="24"/>
          <w:szCs w:val="24"/>
        </w:rPr>
        <w:t>тся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 w:rsidR="00C227FE">
        <w:rPr>
          <w:rFonts w:ascii="Times New Roman" w:hAnsi="Times New Roman" w:cs="Times New Roman"/>
          <w:sz w:val="24"/>
          <w:szCs w:val="24"/>
        </w:rPr>
        <w:t>,</w:t>
      </w:r>
      <w:r w:rsidRPr="00C84FAA">
        <w:rPr>
          <w:rFonts w:ascii="Times New Roman" w:hAnsi="Times New Roman" w:cs="Times New Roman"/>
          <w:sz w:val="24"/>
          <w:szCs w:val="24"/>
        </w:rPr>
        <w:t xml:space="preserve"> предусмот</w:t>
      </w:r>
      <w:r w:rsidR="00C227FE">
        <w:rPr>
          <w:rFonts w:ascii="Times New Roman" w:hAnsi="Times New Roman" w:cs="Times New Roman"/>
          <w:sz w:val="24"/>
          <w:szCs w:val="24"/>
        </w:rPr>
        <w:t>ренные п</w:t>
      </w:r>
      <w:r w:rsidR="00000789">
        <w:rPr>
          <w:rFonts w:ascii="Times New Roman" w:hAnsi="Times New Roman" w:cs="Times New Roman"/>
          <w:sz w:val="24"/>
          <w:szCs w:val="24"/>
        </w:rPr>
        <w:t>.</w:t>
      </w:r>
      <w:r w:rsidR="00000789" w:rsidRPr="00000789">
        <w:rPr>
          <w:rFonts w:ascii="Times New Roman" w:hAnsi="Times New Roman" w:cs="Times New Roman"/>
          <w:sz w:val="24"/>
          <w:szCs w:val="24"/>
        </w:rPr>
        <w:t xml:space="preserve"> 1</w:t>
      </w:r>
      <w:r w:rsidR="00C227FE" w:rsidRPr="00000789">
        <w:rPr>
          <w:rFonts w:ascii="Times New Roman" w:hAnsi="Times New Roman" w:cs="Times New Roman"/>
          <w:sz w:val="24"/>
          <w:szCs w:val="24"/>
        </w:rPr>
        <w:t>5. 1 Устава</w:t>
      </w:r>
      <w:r w:rsidR="00C227FE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C84FAA">
        <w:rPr>
          <w:rFonts w:ascii="Times New Roman" w:hAnsi="Times New Roman" w:cs="Times New Roman"/>
          <w:sz w:val="24"/>
          <w:szCs w:val="24"/>
        </w:rPr>
        <w:t>а.</w:t>
      </w:r>
    </w:p>
    <w:p w:rsidR="00450741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84FAA">
        <w:rPr>
          <w:rFonts w:ascii="Times New Roman" w:hAnsi="Times New Roman" w:cs="Times New Roman"/>
          <w:sz w:val="24"/>
          <w:szCs w:val="24"/>
        </w:rPr>
        <w:t>Предусмо</w:t>
      </w:r>
      <w:r w:rsidR="00C227FE">
        <w:rPr>
          <w:rFonts w:ascii="Times New Roman" w:hAnsi="Times New Roman" w:cs="Times New Roman"/>
          <w:sz w:val="24"/>
          <w:szCs w:val="24"/>
        </w:rPr>
        <w:t>тренный  Уставом</w:t>
      </w:r>
      <w:proofErr w:type="gramEnd"/>
      <w:r w:rsidR="00C227FE">
        <w:rPr>
          <w:rFonts w:ascii="Times New Roman" w:hAnsi="Times New Roman" w:cs="Times New Roman"/>
          <w:sz w:val="24"/>
          <w:szCs w:val="24"/>
        </w:rPr>
        <w:t xml:space="preserve"> Колледжа перечень </w:t>
      </w:r>
      <w:proofErr w:type="spellStart"/>
      <w:r w:rsidR="00C227FE">
        <w:rPr>
          <w:rFonts w:ascii="Times New Roman" w:hAnsi="Times New Roman" w:cs="Times New Roman"/>
          <w:sz w:val="24"/>
          <w:szCs w:val="24"/>
        </w:rPr>
        <w:t>JIокал</w:t>
      </w:r>
      <w:r w:rsidRPr="00C84FAA"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 w:rsidRPr="00C84FAA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акт</w:t>
      </w:r>
      <w:r w:rsidR="00C227FE">
        <w:rPr>
          <w:rFonts w:ascii="Times New Roman" w:hAnsi="Times New Roman" w:cs="Times New Roman"/>
          <w:sz w:val="24"/>
          <w:szCs w:val="24"/>
        </w:rPr>
        <w:t>ов не является исчерпывающим</w:t>
      </w:r>
      <w:r w:rsidRPr="00C84FAA">
        <w:rPr>
          <w:rFonts w:ascii="Times New Roman" w:hAnsi="Times New Roman" w:cs="Times New Roman"/>
          <w:sz w:val="24"/>
          <w:szCs w:val="24"/>
        </w:rPr>
        <w:t>; в зависимо</w:t>
      </w:r>
      <w:r w:rsidR="007D010D">
        <w:rPr>
          <w:rFonts w:ascii="Times New Roman" w:hAnsi="Times New Roman" w:cs="Times New Roman"/>
          <w:sz w:val="24"/>
          <w:szCs w:val="24"/>
        </w:rPr>
        <w:t>сти от конкретных условий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Колледжа им могут </w:t>
      </w:r>
      <w:r w:rsidR="00210885">
        <w:rPr>
          <w:rFonts w:ascii="Times New Roman" w:hAnsi="Times New Roman" w:cs="Times New Roman"/>
          <w:sz w:val="24"/>
          <w:szCs w:val="24"/>
        </w:rPr>
        <w:t xml:space="preserve"> приниматься и другие, </w:t>
      </w:r>
      <w:r w:rsidRPr="00C84FAA">
        <w:rPr>
          <w:rFonts w:ascii="Times New Roman" w:hAnsi="Times New Roman" w:cs="Times New Roman"/>
          <w:sz w:val="24"/>
          <w:szCs w:val="24"/>
        </w:rPr>
        <w:t>регулирующие деят</w:t>
      </w:r>
      <w:r w:rsidR="007D010D">
        <w:rPr>
          <w:rFonts w:ascii="Times New Roman" w:hAnsi="Times New Roman" w:cs="Times New Roman"/>
          <w:sz w:val="24"/>
          <w:szCs w:val="24"/>
        </w:rPr>
        <w:t>ельность Колледжа</w:t>
      </w:r>
      <w:r w:rsidRPr="00C84FAA">
        <w:rPr>
          <w:rFonts w:ascii="Times New Roman" w:hAnsi="Times New Roman" w:cs="Times New Roman"/>
          <w:sz w:val="24"/>
          <w:szCs w:val="24"/>
        </w:rPr>
        <w:t xml:space="preserve"> либо конкретиз</w:t>
      </w:r>
      <w:r w:rsidR="00487CD8">
        <w:rPr>
          <w:rFonts w:ascii="Times New Roman" w:hAnsi="Times New Roman" w:cs="Times New Roman"/>
          <w:sz w:val="24"/>
          <w:szCs w:val="24"/>
        </w:rPr>
        <w:t>ирующие предусмотренные п. l 5.1</w:t>
      </w:r>
      <w:r w:rsidR="00000789">
        <w:rPr>
          <w:rFonts w:ascii="Times New Roman" w:hAnsi="Times New Roman" w:cs="Times New Roman"/>
          <w:sz w:val="24"/>
          <w:szCs w:val="24"/>
        </w:rPr>
        <w:t>,</w:t>
      </w:r>
      <w:r w:rsidR="007E5013">
        <w:rPr>
          <w:rFonts w:ascii="Times New Roman" w:hAnsi="Times New Roman" w:cs="Times New Roman"/>
          <w:sz w:val="24"/>
          <w:szCs w:val="24"/>
        </w:rPr>
        <w:t xml:space="preserve"> п.15.5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Устава Колледжа акты.</w:t>
      </w:r>
    </w:p>
    <w:p w:rsidR="00487CD8" w:rsidRPr="00C84FAA" w:rsidRDefault="00487CD8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210885" w:rsidRDefault="00210885" w:rsidP="00962F2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разработки локальных нормативных а</w:t>
      </w:r>
      <w:r w:rsidR="00450741" w:rsidRPr="00210885">
        <w:rPr>
          <w:rFonts w:ascii="Times New Roman" w:hAnsi="Times New Roman" w:cs="Times New Roman"/>
          <w:b/>
          <w:sz w:val="24"/>
          <w:szCs w:val="24"/>
        </w:rPr>
        <w:t>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3.</w:t>
      </w:r>
      <w:r w:rsidR="00210885">
        <w:rPr>
          <w:rFonts w:ascii="Times New Roman" w:hAnsi="Times New Roman" w:cs="Times New Roman"/>
          <w:sz w:val="24"/>
          <w:szCs w:val="24"/>
        </w:rPr>
        <w:t>1. Проекты локальных нормативны</w:t>
      </w:r>
      <w:r w:rsidRPr="00C84FAA">
        <w:rPr>
          <w:rFonts w:ascii="Times New Roman" w:hAnsi="Times New Roman" w:cs="Times New Roman"/>
          <w:sz w:val="24"/>
          <w:szCs w:val="24"/>
        </w:rPr>
        <w:t>х актов разрабатываются по решению Собрания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210885">
        <w:rPr>
          <w:rFonts w:ascii="Times New Roman" w:hAnsi="Times New Roman" w:cs="Times New Roman"/>
          <w:sz w:val="24"/>
          <w:szCs w:val="24"/>
        </w:rPr>
        <w:t>трудового коллектива и/</w:t>
      </w:r>
      <w:r w:rsidR="00000789">
        <w:rPr>
          <w:rFonts w:ascii="Times New Roman" w:hAnsi="Times New Roman" w:cs="Times New Roman"/>
          <w:sz w:val="24"/>
          <w:szCs w:val="24"/>
        </w:rPr>
        <w:t>или Совета Колледжа</w:t>
      </w:r>
      <w:r w:rsidR="00210885">
        <w:rPr>
          <w:rFonts w:ascii="Times New Roman" w:hAnsi="Times New Roman" w:cs="Times New Roman"/>
          <w:sz w:val="24"/>
          <w:szCs w:val="24"/>
        </w:rPr>
        <w:t xml:space="preserve"> в зависимости от их компет</w:t>
      </w:r>
      <w:r w:rsidRPr="00C84FAA">
        <w:rPr>
          <w:rFonts w:ascii="Times New Roman" w:hAnsi="Times New Roman" w:cs="Times New Roman"/>
          <w:sz w:val="24"/>
          <w:szCs w:val="24"/>
        </w:rPr>
        <w:t>енции,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определенной законом и Уставом Колледжа.</w:t>
      </w:r>
    </w:p>
    <w:p w:rsidR="00450741" w:rsidRPr="00C84FAA" w:rsidRDefault="00210885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З.2. Д</w:t>
      </w:r>
      <w:r w:rsidR="00450741" w:rsidRPr="00C84FAA">
        <w:rPr>
          <w:rFonts w:ascii="Times New Roman" w:hAnsi="Times New Roman" w:cs="Times New Roman"/>
          <w:sz w:val="24"/>
          <w:szCs w:val="24"/>
        </w:rPr>
        <w:t>иректор образовательного учреждени</w:t>
      </w:r>
      <w:r w:rsidR="00C077D1">
        <w:rPr>
          <w:rFonts w:ascii="Times New Roman" w:hAnsi="Times New Roman" w:cs="Times New Roman"/>
          <w:sz w:val="24"/>
          <w:szCs w:val="24"/>
        </w:rPr>
        <w:t>я вправе внести на Собрание труд</w:t>
      </w:r>
      <w:r w:rsidR="00450741" w:rsidRPr="00C84FAA">
        <w:rPr>
          <w:rFonts w:ascii="Times New Roman" w:hAnsi="Times New Roman" w:cs="Times New Roman"/>
          <w:sz w:val="24"/>
          <w:szCs w:val="24"/>
        </w:rPr>
        <w:t>ового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C077D1">
        <w:rPr>
          <w:rFonts w:ascii="Times New Roman" w:hAnsi="Times New Roman" w:cs="Times New Roman"/>
          <w:sz w:val="24"/>
          <w:szCs w:val="24"/>
        </w:rPr>
        <w:t>Коллектива и/</w:t>
      </w:r>
      <w:r w:rsidR="00000789">
        <w:rPr>
          <w:rFonts w:ascii="Times New Roman" w:hAnsi="Times New Roman" w:cs="Times New Roman"/>
          <w:sz w:val="24"/>
          <w:szCs w:val="24"/>
        </w:rPr>
        <w:t>или Совет Колледжа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 воп</w:t>
      </w:r>
      <w:r w:rsidR="00C077D1">
        <w:rPr>
          <w:rFonts w:ascii="Times New Roman" w:hAnsi="Times New Roman" w:cs="Times New Roman"/>
          <w:sz w:val="24"/>
          <w:szCs w:val="24"/>
        </w:rPr>
        <w:t>рос о разработке и принятии  любого  л</w:t>
      </w:r>
      <w:r w:rsidR="00450741" w:rsidRPr="00C84FAA">
        <w:rPr>
          <w:rFonts w:ascii="Times New Roman" w:hAnsi="Times New Roman" w:cs="Times New Roman"/>
          <w:sz w:val="24"/>
          <w:szCs w:val="24"/>
        </w:rPr>
        <w:t>окального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нормативного акта, необходимого, по его м</w:t>
      </w:r>
      <w:r w:rsidR="00C077D1">
        <w:rPr>
          <w:rFonts w:ascii="Times New Roman" w:hAnsi="Times New Roman" w:cs="Times New Roman"/>
          <w:sz w:val="24"/>
          <w:szCs w:val="24"/>
        </w:rPr>
        <w:t>нению, для деятельности Колледж</w:t>
      </w:r>
      <w:r w:rsidR="00450741" w:rsidRPr="00C84FAA">
        <w:rPr>
          <w:rFonts w:ascii="Times New Roman" w:hAnsi="Times New Roman" w:cs="Times New Roman"/>
          <w:sz w:val="24"/>
          <w:szCs w:val="24"/>
        </w:rPr>
        <w:t>а.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3.3. Орган самоуправления Колледжа, принявший решение о разработке проекта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локального нормативного акта, вправе разработать проект сам. В любом случае орган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управления издает распорядительный документ, определяющий сроки и порядок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разработки акта, порядок согласования его с другими подразделениями Колледжа.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3.4. Подразделение, разрабатывающее локальный нормативный акт, подготавливает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проект данного акта, обоснование необходимости принятия данного акта и последствий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его принятия.</w:t>
      </w:r>
    </w:p>
    <w:p w:rsidR="00450741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3.5. Любой локальный нормативный акт, принимаемый Колледжем, подлежит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обязательной правовой экспертизе.</w:t>
      </w:r>
      <w:r w:rsidR="00000789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Акт, не прошедший правовую экспертизу, не подлежит рассмотрению и принятию.</w:t>
      </w:r>
    </w:p>
    <w:p w:rsidR="00487CD8" w:rsidRPr="00C84FAA" w:rsidRDefault="00487CD8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C077D1" w:rsidRDefault="00450741" w:rsidP="00962F2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077D1">
        <w:rPr>
          <w:rFonts w:ascii="Times New Roman" w:hAnsi="Times New Roman" w:cs="Times New Roman"/>
          <w:b/>
          <w:sz w:val="24"/>
          <w:szCs w:val="24"/>
        </w:rPr>
        <w:t>П</w:t>
      </w:r>
      <w:r w:rsidR="00C077D1" w:rsidRPr="00C077D1">
        <w:rPr>
          <w:rFonts w:ascii="Times New Roman" w:hAnsi="Times New Roman" w:cs="Times New Roman"/>
          <w:b/>
          <w:sz w:val="24"/>
          <w:szCs w:val="24"/>
        </w:rPr>
        <w:t>орядок принятия локальных нормативных актов</w:t>
      </w:r>
    </w:p>
    <w:p w:rsidR="00450741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4.1. Предусмотренные п.15.1 Устава Колледжа локальные нормативные акты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000789">
        <w:rPr>
          <w:rFonts w:ascii="Times New Roman" w:hAnsi="Times New Roman" w:cs="Times New Roman"/>
          <w:sz w:val="24"/>
          <w:szCs w:val="24"/>
        </w:rPr>
        <w:t xml:space="preserve">принимаются Советом Колледжа </w:t>
      </w:r>
      <w:r w:rsidRPr="00C84FAA">
        <w:rPr>
          <w:rFonts w:ascii="Times New Roman" w:hAnsi="Times New Roman" w:cs="Times New Roman"/>
          <w:sz w:val="24"/>
          <w:szCs w:val="24"/>
        </w:rPr>
        <w:t xml:space="preserve"> либо Собранием трудового коллектива и/или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 xml:space="preserve">утверждаются приказом </w:t>
      </w:r>
      <w:r w:rsidRPr="00C84FAA">
        <w:rPr>
          <w:rFonts w:ascii="Times New Roman" w:hAnsi="Times New Roman" w:cs="Times New Roman"/>
          <w:sz w:val="24"/>
          <w:szCs w:val="24"/>
        </w:rPr>
        <w:lastRenderedPageBreak/>
        <w:t>директора в соответствии с Законом Российской Федерации "Об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образование» и Уставом Колледжа.</w:t>
      </w:r>
    </w:p>
    <w:p w:rsidR="00450741" w:rsidRDefault="004B2103" w:rsidP="00E2576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B2103">
        <w:rPr>
          <w:rFonts w:ascii="Times New Roman" w:hAnsi="Times New Roman" w:cs="Times New Roman"/>
          <w:sz w:val="24"/>
          <w:szCs w:val="24"/>
        </w:rPr>
        <w:t>При принятии локальных нормативных актов, затрагивающих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03">
        <w:rPr>
          <w:rFonts w:ascii="Times New Roman" w:hAnsi="Times New Roman" w:cs="Times New Roman"/>
          <w:sz w:val="24"/>
          <w:szCs w:val="24"/>
        </w:rPr>
        <w:t>обучающихся и работников Учреждения, учитывается мнение совета старост,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03">
        <w:rPr>
          <w:rFonts w:ascii="Times New Roman" w:hAnsi="Times New Roman" w:cs="Times New Roman"/>
          <w:sz w:val="24"/>
          <w:szCs w:val="24"/>
        </w:rPr>
        <w:t>родительского комитета, а также в порядке и в случаях,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03">
        <w:rPr>
          <w:rFonts w:ascii="Times New Roman" w:hAnsi="Times New Roman" w:cs="Times New Roman"/>
          <w:sz w:val="24"/>
          <w:szCs w:val="24"/>
        </w:rPr>
        <w:t>предусмотрены трудовым законодательством, 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103">
        <w:rPr>
          <w:rFonts w:ascii="Times New Roman" w:hAnsi="Times New Roman" w:cs="Times New Roman"/>
          <w:sz w:val="24"/>
          <w:szCs w:val="24"/>
        </w:rPr>
        <w:t>работников.</w:t>
      </w:r>
      <w:r w:rsidRPr="004B2103">
        <w:rPr>
          <w:rFonts w:ascii="Times New Roman" w:hAnsi="Times New Roman" w:cs="Times New Roman"/>
          <w:sz w:val="24"/>
          <w:szCs w:val="24"/>
        </w:rPr>
        <w:cr/>
      </w:r>
      <w:r w:rsidR="00487CD8">
        <w:rPr>
          <w:rFonts w:ascii="Times New Roman" w:hAnsi="Times New Roman" w:cs="Times New Roman"/>
          <w:sz w:val="24"/>
          <w:szCs w:val="24"/>
        </w:rPr>
        <w:t xml:space="preserve"> 4.3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. В предусмотренных Трудовым кодексом РФ, коллективным договором </w:t>
      </w:r>
      <w:proofErr w:type="gramStart"/>
      <w:r w:rsidR="00450741" w:rsidRPr="00C84FAA">
        <w:rPr>
          <w:rFonts w:ascii="Times New Roman" w:hAnsi="Times New Roman" w:cs="Times New Roman"/>
          <w:sz w:val="24"/>
          <w:szCs w:val="24"/>
        </w:rPr>
        <w:t>случаях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компетентный</w:t>
      </w:r>
      <w:proofErr w:type="gramEnd"/>
      <w:r w:rsidR="00450741" w:rsidRPr="00C84FAA">
        <w:rPr>
          <w:rFonts w:ascii="Times New Roman" w:hAnsi="Times New Roman" w:cs="Times New Roman"/>
          <w:sz w:val="24"/>
          <w:szCs w:val="24"/>
        </w:rPr>
        <w:t xml:space="preserve"> орган самоуправления Колледжа перед принятием решения направляет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проект локального нормативного акта, содержащего нормы трудового права, в выборный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профсоюзный орган, (ГПРК – группу представителей работников колледжа),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представляющий интересы всех или большинства работников Колледжа. Учет мнения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профсоюзного органа осуществляется в порядке, предусмотренном ст.372 ТК РФ.</w:t>
      </w:r>
    </w:p>
    <w:p w:rsidR="00487CD8" w:rsidRPr="00C84FAA" w:rsidRDefault="00487CD8" w:rsidP="00487CD8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DA1EE4" w:rsidRDefault="00DA1EE4" w:rsidP="00487CD8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 w:rsidRPr="00DA1EE4">
        <w:rPr>
          <w:rFonts w:ascii="Times New Roman" w:hAnsi="Times New Roman" w:cs="Times New Roman"/>
          <w:b/>
          <w:sz w:val="24"/>
          <w:szCs w:val="24"/>
        </w:rPr>
        <w:t>орядок изменения и отмены локальных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EE4">
        <w:rPr>
          <w:rFonts w:ascii="Times New Roman" w:hAnsi="Times New Roman" w:cs="Times New Roman"/>
          <w:b/>
          <w:sz w:val="24"/>
          <w:szCs w:val="24"/>
        </w:rPr>
        <w:t>нормативных актов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5.1. Локальные нормативные акты могут быть изменены (путем внесения в них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дополнительных норм, признания утратившими силу отдельных норм, утверждения новой</w:t>
      </w:r>
      <w:r w:rsidR="00E25761">
        <w:rPr>
          <w:rFonts w:ascii="Times New Roman" w:hAnsi="Times New Roman" w:cs="Times New Roman"/>
          <w:sz w:val="24"/>
          <w:szCs w:val="24"/>
        </w:rPr>
        <w:t xml:space="preserve">  </w:t>
      </w:r>
      <w:r w:rsidRPr="00C84FAA">
        <w:rPr>
          <w:rFonts w:ascii="Times New Roman" w:hAnsi="Times New Roman" w:cs="Times New Roman"/>
          <w:sz w:val="24"/>
          <w:szCs w:val="24"/>
        </w:rPr>
        <w:t>редакции существующих норм) только по решению органа, принявшего и утвердившего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данный акт.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Предложение о внесении изменений может исходить от любого органа управления</w:t>
      </w:r>
      <w:r w:rsidR="00E25761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или органа самоуправления, который, согласно настоящему Положению, вправе поставить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вопрос о разработке и принятии данного локального акта либо принял или утвердил этот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акт.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5.2. При внесении изменений в локальные нормативные акты обязательно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соблюдение требований, предусмотренных п. 3.5 настоящего Положения.</w:t>
      </w:r>
    </w:p>
    <w:p w:rsidR="00450741" w:rsidRPr="00C84FAA" w:rsidRDefault="0045074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5.3. Отмена локальных нормативных актов производится с соблюдением правил,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proofErr w:type="spellStart"/>
      <w:r w:rsidRPr="00C84FA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84FAA">
        <w:rPr>
          <w:rFonts w:ascii="Times New Roman" w:hAnsi="Times New Roman" w:cs="Times New Roman"/>
          <w:sz w:val="24"/>
          <w:szCs w:val="24"/>
        </w:rPr>
        <w:t>. 5.1 и 5.2 настоящего Положения.</w:t>
      </w:r>
    </w:p>
    <w:p w:rsidR="00450741" w:rsidRDefault="00450741" w:rsidP="00962F2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4FAA">
        <w:rPr>
          <w:rFonts w:ascii="Times New Roman" w:hAnsi="Times New Roman" w:cs="Times New Roman"/>
          <w:sz w:val="24"/>
          <w:szCs w:val="24"/>
        </w:rPr>
        <w:t>5.4. Изменения, дополнения или отмена локальных нормативных актов подлежит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Pr="00C84FAA">
        <w:rPr>
          <w:rFonts w:ascii="Times New Roman" w:hAnsi="Times New Roman" w:cs="Times New Roman"/>
          <w:sz w:val="24"/>
          <w:szCs w:val="24"/>
        </w:rPr>
        <w:t>обязательной регистрации в порядке, установленном п. 6.1 настоящего Положения.</w:t>
      </w:r>
    </w:p>
    <w:p w:rsidR="00E25761" w:rsidRPr="00C84FAA" w:rsidRDefault="00E25761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50741" w:rsidRPr="00DA1EE4" w:rsidRDefault="00DA1EE4" w:rsidP="00E25761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</w:t>
      </w:r>
      <w:r w:rsidRPr="00DA1EE4">
        <w:rPr>
          <w:rFonts w:ascii="Times New Roman" w:hAnsi="Times New Roman" w:cs="Times New Roman"/>
          <w:b/>
          <w:sz w:val="24"/>
          <w:szCs w:val="24"/>
        </w:rPr>
        <w:t>вод в действие локальных нормативных актов</w:t>
      </w:r>
    </w:p>
    <w:p w:rsidR="00450741" w:rsidRPr="00C84FAA" w:rsidRDefault="00CF1CBA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. Локальные нормативные акты вводятся в действие в срок, указанный в </w:t>
      </w:r>
      <w:proofErr w:type="gramStart"/>
      <w:r w:rsidR="00450741" w:rsidRPr="00C84FAA">
        <w:rPr>
          <w:rFonts w:ascii="Times New Roman" w:hAnsi="Times New Roman" w:cs="Times New Roman"/>
          <w:sz w:val="24"/>
          <w:szCs w:val="24"/>
        </w:rPr>
        <w:t>решении</w:t>
      </w:r>
      <w:r w:rsidR="00962F2D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50741" w:rsidRPr="00C84FAA">
        <w:rPr>
          <w:rFonts w:ascii="Times New Roman" w:hAnsi="Times New Roman" w:cs="Times New Roman"/>
          <w:sz w:val="24"/>
          <w:szCs w:val="24"/>
        </w:rPr>
        <w:t xml:space="preserve"> их принятии или в приказе директора Колледжа об утверждении, а если этот срок не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указан, то по истечении десяти дней со дня их принятия и утверждения.</w:t>
      </w:r>
    </w:p>
    <w:p w:rsidR="00450741" w:rsidRPr="00C84FAA" w:rsidRDefault="00CF1CBA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50741" w:rsidRPr="00C84FAA">
        <w:rPr>
          <w:rFonts w:ascii="Times New Roman" w:hAnsi="Times New Roman" w:cs="Times New Roman"/>
          <w:sz w:val="24"/>
          <w:szCs w:val="24"/>
        </w:rPr>
        <w:t>. О принятых актах должны быть обязательно извещены: педагогические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 xml:space="preserve">работники Колледжа - путем вывешивания публичного объявления в пятидневный срок с </w:t>
      </w:r>
      <w:r w:rsidR="00962F2D">
        <w:rPr>
          <w:rFonts w:ascii="Times New Roman" w:hAnsi="Times New Roman" w:cs="Times New Roman"/>
          <w:sz w:val="24"/>
          <w:szCs w:val="24"/>
        </w:rPr>
        <w:t xml:space="preserve">  </w:t>
      </w:r>
      <w:r w:rsidR="00450741" w:rsidRPr="00C84FAA">
        <w:rPr>
          <w:rFonts w:ascii="Times New Roman" w:hAnsi="Times New Roman" w:cs="Times New Roman"/>
          <w:sz w:val="24"/>
          <w:szCs w:val="24"/>
        </w:rPr>
        <w:t>момента принятия и утверждения данного акта; все работники Колледжа - путем указания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соответствующей информации в уведомлении о проведении Собрания трудового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коллектива, на котором подлежат принятию соответствующие локальные акты, либо</w:t>
      </w:r>
      <w:r w:rsid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C84FAA">
        <w:rPr>
          <w:rFonts w:ascii="Times New Roman" w:hAnsi="Times New Roman" w:cs="Times New Roman"/>
          <w:sz w:val="24"/>
          <w:szCs w:val="24"/>
        </w:rPr>
        <w:t>путем объявления на ближайшем Собрании трудового коллектива.</w:t>
      </w:r>
    </w:p>
    <w:p w:rsidR="00450741" w:rsidRPr="00962F2D" w:rsidRDefault="00CF1CBA" w:rsidP="00487CD8">
      <w:pPr>
        <w:spacing w:after="0" w:line="276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bookmarkStart w:id="0" w:name="_GoBack"/>
      <w:bookmarkEnd w:id="0"/>
      <w:r w:rsidR="00450741" w:rsidRPr="00C84FAA">
        <w:rPr>
          <w:rFonts w:ascii="Times New Roman" w:hAnsi="Times New Roman" w:cs="Times New Roman"/>
          <w:sz w:val="24"/>
          <w:szCs w:val="24"/>
        </w:rPr>
        <w:t xml:space="preserve">. </w:t>
      </w:r>
      <w:r w:rsidR="00450741" w:rsidRPr="00962F2D">
        <w:rPr>
          <w:rFonts w:ascii="Times New Roman" w:hAnsi="Times New Roman" w:cs="Times New Roman"/>
          <w:sz w:val="24"/>
          <w:szCs w:val="24"/>
        </w:rPr>
        <w:t>Акты, в отношении которых не соблюдены требования п. 6.3 настоящего</w:t>
      </w:r>
      <w:r w:rsidR="00962F2D" w:rsidRP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962F2D">
        <w:rPr>
          <w:rFonts w:ascii="Times New Roman" w:hAnsi="Times New Roman" w:cs="Times New Roman"/>
          <w:sz w:val="24"/>
          <w:szCs w:val="24"/>
        </w:rPr>
        <w:t>Положения, признаются недействующими для тех лиц, которые не были</w:t>
      </w:r>
      <w:r w:rsidR="00962F2D" w:rsidRPr="00962F2D">
        <w:rPr>
          <w:rFonts w:ascii="Times New Roman" w:hAnsi="Times New Roman" w:cs="Times New Roman"/>
          <w:sz w:val="24"/>
          <w:szCs w:val="24"/>
        </w:rPr>
        <w:t xml:space="preserve"> </w:t>
      </w:r>
      <w:r w:rsidR="00450741" w:rsidRPr="00962F2D">
        <w:rPr>
          <w:rFonts w:ascii="Times New Roman" w:hAnsi="Times New Roman" w:cs="Times New Roman"/>
          <w:sz w:val="24"/>
          <w:szCs w:val="24"/>
        </w:rPr>
        <w:t>соответствующим образо</w:t>
      </w:r>
      <w:r w:rsidR="00450741" w:rsidRPr="00962F2D">
        <w:rPr>
          <w:rFonts w:ascii="Times New Roman" w:hAnsi="Times New Roman" w:cs="Times New Roman"/>
        </w:rPr>
        <w:t>м извещены.</w:t>
      </w:r>
    </w:p>
    <w:sectPr w:rsidR="00450741" w:rsidRPr="00962F2D" w:rsidSect="005B4F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7"/>
    <w:rsid w:val="00000789"/>
    <w:rsid w:val="000A4792"/>
    <w:rsid w:val="00143A52"/>
    <w:rsid w:val="001E15C6"/>
    <w:rsid w:val="00210885"/>
    <w:rsid w:val="003742D7"/>
    <w:rsid w:val="00450741"/>
    <w:rsid w:val="00487CD8"/>
    <w:rsid w:val="004B2103"/>
    <w:rsid w:val="005B4F30"/>
    <w:rsid w:val="00797591"/>
    <w:rsid w:val="007D010D"/>
    <w:rsid w:val="007E5013"/>
    <w:rsid w:val="00962F2D"/>
    <w:rsid w:val="00C077D1"/>
    <w:rsid w:val="00C227FE"/>
    <w:rsid w:val="00C84FAA"/>
    <w:rsid w:val="00CF1CBA"/>
    <w:rsid w:val="00DA1EE4"/>
    <w:rsid w:val="00E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C89"/>
  <w15:docId w15:val="{7F44C36A-746D-437D-BE1D-F0F318A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2020-08-04T10:01:00Z</dcterms:created>
  <dcterms:modified xsi:type="dcterms:W3CDTF">2021-03-19T07:20:00Z</dcterms:modified>
</cp:coreProperties>
</file>