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C34" w:rsidRPr="00A37C34" w:rsidRDefault="00A37C34" w:rsidP="00A37C34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A37C34">
        <w:rPr>
          <w:rFonts w:ascii="Times New Roman" w:eastAsia="PMingLiU" w:hAnsi="Times New Roman" w:cs="Times New Roman"/>
          <w:sz w:val="28"/>
          <w:szCs w:val="28"/>
          <w:lang w:eastAsia="zh-TW"/>
        </w:rPr>
        <w:t>Министерство  образования и науки Республики Татарстан</w:t>
      </w:r>
    </w:p>
    <w:p w:rsidR="00A37C34" w:rsidRPr="00A37C34" w:rsidRDefault="00A37C34" w:rsidP="00A37C34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A37C34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государственное автономное профессиональное  </w:t>
      </w:r>
    </w:p>
    <w:p w:rsidR="00A37C34" w:rsidRPr="00A37C34" w:rsidRDefault="00A37C34" w:rsidP="00A37C34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A37C34">
        <w:rPr>
          <w:rFonts w:ascii="Times New Roman" w:eastAsia="PMingLiU" w:hAnsi="Times New Roman" w:cs="Times New Roman"/>
          <w:sz w:val="28"/>
          <w:szCs w:val="28"/>
          <w:lang w:eastAsia="zh-TW"/>
        </w:rPr>
        <w:t>образовательное учреждение</w:t>
      </w:r>
      <w:r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</w:t>
      </w:r>
      <w:r w:rsidRPr="00A37C34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«Казанский строительный колледж»</w:t>
      </w:r>
    </w:p>
    <w:p w:rsidR="00A37C34" w:rsidRPr="00A37C34" w:rsidRDefault="00A37C34" w:rsidP="00A37C34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A37C34" w:rsidRPr="00A37C34" w:rsidRDefault="00A37C34" w:rsidP="00A37C34">
      <w:pPr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A37C34" w:rsidRPr="00A37C34" w:rsidRDefault="00975264" w:rsidP="00A37C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A37C34" w:rsidRPr="00A37C34">
        <w:rPr>
          <w:rFonts w:ascii="Times New Roman" w:hAnsi="Times New Roman" w:cs="Times New Roman"/>
          <w:b/>
          <w:sz w:val="28"/>
          <w:szCs w:val="28"/>
          <w:lang w:eastAsia="zh-TW"/>
        </w:rPr>
        <w:t xml:space="preserve">                </w:t>
      </w:r>
      <w:r w:rsidR="00A37C34" w:rsidRPr="00A37C34">
        <w:rPr>
          <w:rFonts w:ascii="Times New Roman" w:hAnsi="Times New Roman" w:cs="Times New Roman"/>
          <w:b/>
          <w:sz w:val="24"/>
          <w:szCs w:val="24"/>
          <w:lang w:eastAsia="zh-TW"/>
        </w:rPr>
        <w:t>УТВЕРЖДАЮ</w:t>
      </w:r>
    </w:p>
    <w:p w:rsidR="00A37C34" w:rsidRPr="00A37C34" w:rsidRDefault="00A37C34" w:rsidP="00A37C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zh-TW"/>
        </w:rPr>
      </w:pPr>
      <w:r w:rsidRPr="00A37C34">
        <w:rPr>
          <w:rFonts w:ascii="Times New Roman" w:hAnsi="Times New Roman" w:cs="Times New Roman"/>
          <w:sz w:val="28"/>
          <w:szCs w:val="28"/>
          <w:lang w:eastAsia="zh-TW"/>
        </w:rPr>
        <w:t xml:space="preserve">           Директор колледжа</w:t>
      </w:r>
    </w:p>
    <w:p w:rsidR="00A37C34" w:rsidRPr="00A37C34" w:rsidRDefault="00A37C34" w:rsidP="00A37C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zh-TW"/>
        </w:rPr>
      </w:pPr>
      <w:r w:rsidRPr="00A37C34">
        <w:rPr>
          <w:rFonts w:ascii="Times New Roman" w:hAnsi="Times New Roman" w:cs="Times New Roman"/>
          <w:sz w:val="28"/>
          <w:szCs w:val="28"/>
          <w:lang w:eastAsia="zh-TW"/>
        </w:rPr>
        <w:t xml:space="preserve">                  </w:t>
      </w:r>
      <w:r w:rsidRPr="00A3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D1F34" wp14:editId="0802E33D">
            <wp:extent cx="800100" cy="6000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34">
        <w:rPr>
          <w:rFonts w:ascii="Times New Roman" w:hAnsi="Times New Roman" w:cs="Times New Roman"/>
          <w:sz w:val="28"/>
          <w:szCs w:val="28"/>
          <w:lang w:eastAsia="zh-TW"/>
        </w:rPr>
        <w:t>_____А.В.Проснев</w:t>
      </w:r>
    </w:p>
    <w:p w:rsidR="00975264" w:rsidRPr="00975264" w:rsidRDefault="00A37C34" w:rsidP="00A37C34">
      <w:pPr>
        <w:spacing w:after="295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 xml:space="preserve">                                                                                                             </w:t>
      </w:r>
      <w:r w:rsidRPr="00A37C34">
        <w:rPr>
          <w:rFonts w:ascii="Times New Roman" w:hAnsi="Times New Roman" w:cs="Times New Roman"/>
          <w:sz w:val="28"/>
          <w:szCs w:val="28"/>
          <w:lang w:eastAsia="zh-TW"/>
        </w:rPr>
        <w:t>26 июня 2020г</w:t>
      </w:r>
      <w:r>
        <w:rPr>
          <w:rFonts w:ascii="Times New Roman" w:hAnsi="Times New Roman" w:cs="Times New Roman"/>
          <w:sz w:val="28"/>
          <w:szCs w:val="28"/>
          <w:lang w:eastAsia="zh-TW"/>
        </w:rPr>
        <w:t>.</w:t>
      </w:r>
    </w:p>
    <w:p w:rsidR="00975264" w:rsidRPr="00975264" w:rsidRDefault="00975264" w:rsidP="00975264">
      <w:pPr>
        <w:spacing w:after="309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5264" w:rsidRPr="00975264" w:rsidRDefault="00975264" w:rsidP="00975264">
      <w:pPr>
        <w:spacing w:after="45" w:line="387" w:lineRule="auto"/>
        <w:ind w:left="1701" w:right="151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ПРОГРАММА ВОСПИТАНИЯ И СОЦИАЛИЗАЦИИ ОБУЧАЮЩИХСЯ </w:t>
      </w:r>
    </w:p>
    <w:p w:rsidR="00975264" w:rsidRPr="00975264" w:rsidRDefault="00975264" w:rsidP="00975264">
      <w:pPr>
        <w:spacing w:after="45" w:line="387" w:lineRule="auto"/>
        <w:ind w:left="1276" w:right="151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ГАПОУ «КАЗАНСКОГО СТРОИТЕЛЬНОГО КОЛЛЕДЖА»</w:t>
      </w:r>
    </w:p>
    <w:p w:rsidR="00975264" w:rsidRPr="00975264" w:rsidRDefault="00975264" w:rsidP="00975264">
      <w:pPr>
        <w:spacing w:after="185" w:line="259" w:lineRule="auto"/>
        <w:ind w:left="851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 2020 – 202</w:t>
      </w:r>
      <w:r w:rsidR="00F36B3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</w:t>
      </w: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гг. </w:t>
      </w:r>
    </w:p>
    <w:p w:rsidR="00975264" w:rsidRPr="00975264" w:rsidRDefault="00975264" w:rsidP="00975264">
      <w:pPr>
        <w:spacing w:after="211" w:line="259" w:lineRule="auto"/>
        <w:ind w:left="90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75264">
        <w:rPr>
          <w:b/>
          <w:color w:val="000000"/>
          <w:sz w:val="28"/>
          <w:lang w:eastAsia="ru-RU"/>
        </w:rPr>
        <w:t xml:space="preserve"> </w:t>
      </w:r>
    </w:p>
    <w:p w:rsidR="00975264" w:rsidRPr="00975264" w:rsidRDefault="00975264" w:rsidP="00975264">
      <w:pPr>
        <w:spacing w:after="213" w:line="259" w:lineRule="auto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75264" w:rsidRPr="00975264" w:rsidRDefault="00975264" w:rsidP="00975264">
      <w:pPr>
        <w:spacing w:after="255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Default="0097526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A37C34" w:rsidRDefault="00A37C3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37C34" w:rsidRDefault="00A37C3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37C34" w:rsidRDefault="00A37C3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37C34" w:rsidRDefault="00A37C3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37C34" w:rsidRPr="00975264" w:rsidRDefault="00A37C3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5264" w:rsidRPr="00975264" w:rsidRDefault="0097526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4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6" w:line="259" w:lineRule="auto"/>
        <w:ind w:left="60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</w:t>
      </w: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020 год</w:t>
      </w:r>
    </w:p>
    <w:p w:rsidR="00975264" w:rsidRDefault="00975264" w:rsidP="00545CA7">
      <w:pPr>
        <w:spacing w:after="25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GoBack"/>
      <w:bookmarkEnd w:id="0"/>
      <w:r w:rsidRPr="00267E5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</w:p>
    <w:tbl>
      <w:tblPr>
        <w:tblStyle w:val="a4"/>
        <w:tblW w:w="10934" w:type="dxa"/>
        <w:tblInd w:w="-431" w:type="dxa"/>
        <w:tblLook w:val="04A0" w:firstRow="1" w:lastRow="0" w:firstColumn="1" w:lastColumn="0" w:noHBand="0" w:noVBand="1"/>
      </w:tblPr>
      <w:tblGrid>
        <w:gridCol w:w="1323"/>
        <w:gridCol w:w="8175"/>
        <w:gridCol w:w="1436"/>
      </w:tblGrid>
      <w:tr w:rsidR="00545CA7" w:rsidRPr="00267E51" w:rsidTr="00837C87">
        <w:trPr>
          <w:trHeight w:val="301"/>
        </w:trPr>
        <w:tc>
          <w:tcPr>
            <w:tcW w:w="1323" w:type="dxa"/>
          </w:tcPr>
          <w:p w:rsidR="00267E51" w:rsidRPr="00545CA7" w:rsidRDefault="00837C87" w:rsidP="00545CA7">
            <w:pPr>
              <w:pStyle w:val="a3"/>
              <w:tabs>
                <w:tab w:val="left" w:pos="1024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75" w:type="dxa"/>
          </w:tcPr>
          <w:p w:rsidR="00267E51" w:rsidRPr="00545CA7" w:rsidRDefault="00267E51" w:rsidP="00267E5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436" w:type="dxa"/>
          </w:tcPr>
          <w:p w:rsidR="00267E51" w:rsidRPr="00545CA7" w:rsidRDefault="00837C87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Номер стр</w:t>
            </w:r>
          </w:p>
        </w:tc>
      </w:tr>
      <w:tr w:rsidR="00545CA7" w:rsidTr="00837C87">
        <w:trPr>
          <w:trHeight w:val="1004"/>
        </w:trPr>
        <w:tc>
          <w:tcPr>
            <w:tcW w:w="1323" w:type="dxa"/>
          </w:tcPr>
          <w:p w:rsidR="00267E51" w:rsidRPr="00267E51" w:rsidRDefault="00267E51" w:rsidP="00267E51">
            <w:pPr>
              <w:pStyle w:val="a3"/>
              <w:numPr>
                <w:ilvl w:val="0"/>
                <w:numId w:val="31"/>
              </w:num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</w:t>
            </w:r>
            <w:r w:rsid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колледж» на 2020-2023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  <w:tr w:rsidR="00545CA7" w:rsidTr="00545CA7">
        <w:trPr>
          <w:trHeight w:val="414"/>
        </w:trPr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8175" w:type="dxa"/>
          </w:tcPr>
          <w:p w:rsidR="00267E51" w:rsidRPr="000124F4" w:rsidRDefault="00267E51" w:rsidP="000124F4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</w:tr>
      <w:tr w:rsidR="00545CA7" w:rsidTr="00545CA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8175" w:type="dxa"/>
          </w:tcPr>
          <w:p w:rsidR="00267E51" w:rsidRPr="000124F4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Организационная структура управления программы развития системы воспитания и социализации в ГАПОУ «Казанский строительный колледж»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</w:tr>
      <w:tr w:rsidR="00545CA7" w:rsidTr="00545CA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4C3A3D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  <w:t>Проектная часть Программы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545CA7">
        <w:trPr>
          <w:trHeight w:val="1194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8175" w:type="dxa"/>
          </w:tcPr>
          <w:p w:rsidR="004C3A3D" w:rsidRDefault="00267E51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124F4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0124F4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историко-патриотического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клуб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«Послание потомкам»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545CA7">
        <w:trPr>
          <w:trHeight w:val="1256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8175" w:type="dxa"/>
          </w:tcPr>
          <w:p w:rsidR="004C3A3D" w:rsidRDefault="004B2FE3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Культурно-творческое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создания Музыкально- театральной  студии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«Мюзикл –life»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43</w:t>
            </w:r>
          </w:p>
        </w:tc>
      </w:tr>
      <w:tr w:rsidR="00545CA7" w:rsidTr="00545CA7">
        <w:trPr>
          <w:trHeight w:val="1743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8175" w:type="dxa"/>
          </w:tcPr>
          <w:p w:rsidR="004C3A3D" w:rsidRPr="004C3A3D" w:rsidRDefault="004B2FE3" w:rsidP="004C3A3D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Бизнес-ориентирующее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545CA7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создания бизнес-мастерской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«У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бн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фирм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а»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(находится в стадии доработки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студентами специальности бухгалтерский учет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до 1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.10.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2020)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56</w:t>
            </w:r>
          </w:p>
        </w:tc>
      </w:tr>
      <w:tr w:rsidR="00545CA7" w:rsidTr="00545CA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4B2FE3" w:rsidRPr="00545CA7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1436" w:type="dxa"/>
          </w:tcPr>
          <w:p w:rsidR="004B2FE3" w:rsidRDefault="004C3A3D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65</w:t>
            </w:r>
          </w:p>
        </w:tc>
      </w:tr>
      <w:tr w:rsidR="00545CA7" w:rsidTr="00545CA7">
        <w:trPr>
          <w:trHeight w:val="1507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8175" w:type="dxa"/>
          </w:tcPr>
          <w:p w:rsidR="00545CA7" w:rsidRPr="00545CA7" w:rsidRDefault="004B2FE3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направление воспитательной деятельности</w:t>
            </w:r>
          </w:p>
          <w:p w:rsidR="004C3A3D" w:rsidRPr="00545CA7" w:rsidRDefault="004C3A3D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экологического сквера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«Добрый Парк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территории колледжа с кинотеатром под открытым небом»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(с клумбами, деревьями и кустарниками, скамейками, тропинками и др.)</w:t>
            </w:r>
            <w:r w:rsidR="00545CA7">
              <w:t xml:space="preserve"> 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аходятся в стадии разработки до декабря 2020, студентами по специальности ландшафтный дизайн в строительстве</w:t>
            </w:r>
          </w:p>
        </w:tc>
        <w:tc>
          <w:tcPr>
            <w:tcW w:w="1436" w:type="dxa"/>
          </w:tcPr>
          <w:p w:rsidR="00267E51" w:rsidRPr="004B2FE3" w:rsidRDefault="00837C87" w:rsidP="00545CA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545CA7"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8175" w:type="dxa"/>
          </w:tcPr>
          <w:p w:rsidR="00267E51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и здоровье</w:t>
            </w: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сберегающее</w:t>
            </w:r>
            <w:r w:rsidR="004B2FE3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воспитательной деятельности</w:t>
            </w:r>
          </w:p>
          <w:p w:rsidR="00837C87" w:rsidRPr="00837C87" w:rsidRDefault="00837C87" w:rsidP="00351EC8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спортивного клуба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«Спорт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здоровье, успех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351EC8">
              <w:t xml:space="preserve"> </w:t>
            </w:r>
            <w:r w:rsidR="00351EC8">
              <w:rPr>
                <w:rFonts w:ascii="Times New Roman" w:hAnsi="Times New Roman" w:cs="Times New Roman"/>
              </w:rPr>
              <w:t xml:space="preserve">(с участием студентов групп проф.подготовки) </w:t>
            </w:r>
            <w:r w:rsidR="00351EC8" w:rsidRPr="00351EC8">
              <w:rPr>
                <w:rFonts w:ascii="Times New Roman" w:hAnsi="Times New Roman" w:cs="Times New Roman"/>
                <w:i/>
              </w:rPr>
              <w:t>н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аходи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тадии разработки до декабря </w:t>
            </w:r>
          </w:p>
        </w:tc>
        <w:tc>
          <w:tcPr>
            <w:tcW w:w="1436" w:type="dxa"/>
          </w:tcPr>
          <w:p w:rsidR="00267E51" w:rsidRPr="004B2FE3" w:rsidRDefault="00837C87" w:rsidP="00837C8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разработки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545CA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8175" w:type="dxa"/>
          </w:tcPr>
          <w:p w:rsidR="004B2FE3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карьеры</w:t>
            </w:r>
            <w:r w:rsidR="004C3A3D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(профориентационное направление ВД)</w:t>
            </w:r>
          </w:p>
          <w:p w:rsidR="00837C87" w:rsidRPr="00545CA7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4B2FE3" w:rsidRPr="004B2FE3" w:rsidRDefault="00837C87" w:rsidP="00351EC8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t xml:space="preserve"> </w:t>
            </w:r>
          </w:p>
        </w:tc>
      </w:tr>
    </w:tbl>
    <w:p w:rsidR="00975264" w:rsidRPr="008A7F55" w:rsidRDefault="00975264" w:rsidP="000C48DD">
      <w:pPr>
        <w:pStyle w:val="a3"/>
        <w:numPr>
          <w:ilvl w:val="0"/>
          <w:numId w:val="24"/>
        </w:numPr>
        <w:spacing w:after="172" w:line="259" w:lineRule="auto"/>
        <w:ind w:right="382"/>
        <w:jc w:val="center"/>
        <w:rPr>
          <w:rFonts w:ascii="Times New Roman" w:eastAsia="Times New Roman" w:hAnsi="Times New Roman" w:cs="Times New Roman"/>
          <w:color w:val="002060"/>
          <w:sz w:val="16"/>
          <w:lang w:eastAsia="ru-RU"/>
        </w:rPr>
      </w:pP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lastRenderedPageBreak/>
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строительный колледж» на 2020-202</w:t>
      </w:r>
      <w:r w:rsidR="00F36B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3</w:t>
      </w: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гг.</w:t>
      </w:r>
      <w:r w:rsidRPr="008A7F55">
        <w:rPr>
          <w:rFonts w:ascii="Times New Roman" w:eastAsia="Times New Roman" w:hAnsi="Times New Roman" w:cs="Times New Roman"/>
          <w:color w:val="002060"/>
          <w:sz w:val="16"/>
          <w:lang w:eastAsia="ru-RU"/>
        </w:rPr>
        <w:t xml:space="preserve"> </w:t>
      </w:r>
    </w:p>
    <w:tbl>
      <w:tblPr>
        <w:tblStyle w:val="1"/>
        <w:tblW w:w="0" w:type="auto"/>
        <w:tblInd w:w="10" w:type="dxa"/>
        <w:tblLook w:val="04A0" w:firstRow="1" w:lastRow="0" w:firstColumn="1" w:lastColumn="0" w:noHBand="0" w:noVBand="1"/>
      </w:tblPr>
      <w:tblGrid>
        <w:gridCol w:w="4962"/>
        <w:gridCol w:w="5081"/>
      </w:tblGrid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Наименование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развития  </w:t>
            </w:r>
            <w:r w:rsidRPr="008A7F55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44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ПРОГРАММА воспитания и социализации обучающихся Государственное автономное профессиональное образовательное учреждение </w:t>
            </w:r>
          </w:p>
          <w:p w:rsidR="00975264" w:rsidRPr="00975264" w:rsidRDefault="00975264" w:rsidP="00F36B34">
            <w:pPr>
              <w:spacing w:after="0" w:line="240" w:lineRule="auto"/>
              <w:ind w:right="1208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«Казанский строительный колледж» 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 2020 - 202</w:t>
            </w:r>
            <w:r w:rsidR="00F36B3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 (далее – Программа)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tabs>
                <w:tab w:val="center" w:pos="1385"/>
                <w:tab w:val="center" w:pos="2732"/>
                <w:tab w:val="right" w:pos="3779"/>
              </w:tabs>
              <w:spacing w:after="28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Дата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принятия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решения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разработке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264" w:rsidRPr="00975264" w:rsidRDefault="00975264" w:rsidP="00975264">
            <w:pPr>
              <w:spacing w:after="29" w:line="238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Протокол производственного совещания о принятии решения создать рабочую группу по разработке проекта модернизации Программы развития ГАПОУ </w:t>
            </w:r>
          </w:p>
          <w:p w:rsidR="00975264" w:rsidRPr="00975264" w:rsidRDefault="00975264" w:rsidP="00975264">
            <w:pPr>
              <w:tabs>
                <w:tab w:val="center" w:pos="2479"/>
                <w:tab w:val="center" w:pos="4259"/>
                <w:tab w:val="right" w:pos="5515"/>
              </w:tabs>
              <w:spacing w:after="2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«Казанский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строительный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колледж»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от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13.06.2020г.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Сроки реализации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F36B34">
            <w:pPr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2020 - 202</w:t>
            </w:r>
            <w:r w:rsidR="00F36B3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гг.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</w:tcPr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Нормативно-правовая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ab/>
              <w:t xml:space="preserve">основа </w:t>
            </w:r>
          </w:p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разработки Программы</w:t>
            </w:r>
          </w:p>
        </w:tc>
        <w:tc>
          <w:tcPr>
            <w:tcW w:w="5164" w:type="dxa"/>
          </w:tcPr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Федеральный закон Российской Федерации от 29.12.12 № 273 – ФЗ «Об образовании в Российской Федерации»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24" w:line="387" w:lineRule="auto"/>
              <w:ind w:hanging="6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Конвенция о правах ребенка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3" w:line="252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Указ Президента РФ №204 от 7 мая 2018г. «О национальных целях и стратегических задачах развития Российской Федерации на период до 2024 года»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Послание Президента РФ Федеральному Собранию РФ от 01 марта 2018г.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 среднего общего образования утверждён приказом Министерства об образовании и науки РФ от 17 мая 20212г. №413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387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Государственная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Российской Федерации на 2016 – 2020 годы», утвержденная постановлением </w:t>
            </w:r>
          </w:p>
          <w:p w:rsidR="00975264" w:rsidRPr="00975264" w:rsidRDefault="00975264" w:rsidP="00975264">
            <w:pPr>
              <w:spacing w:after="2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Правительства Российской Федерации от 30 декабря 2015 г. № 1493;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7" w:line="24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Перечень поручений Президента по итогам заседания Государственного совета по вопросам повышения инвестиционной привлекательности регионов (от 27 декабря 2017 года)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47" w:line="23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Программа модернизации организаций, реализующих образовательные программы среднего профессионального образования, в целях устранения дефицита рабочих кадров в субъектах Российской Федерации, одобренная Координационным советом по среднему профессиональному образованию Министерства образования и науки </w:t>
            </w:r>
          </w:p>
          <w:p w:rsidR="00975264" w:rsidRPr="00975264" w:rsidRDefault="00975264" w:rsidP="00975264">
            <w:pPr>
              <w:spacing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25 апреля 2018года.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172" w:line="240" w:lineRule="auto"/>
              <w:ind w:left="0" w:right="382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Государственная программа Российской Федерации «Развитие образования», утвержденная постановлением Правительства РФ от 26 декабря 2017 года № 1642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Комплекс мер, направленных на совершенствование системы среднего профессионального образования на 2015 – 2020 годы, утвержденный распоряжением </w:t>
            </w:r>
          </w:p>
          <w:p w:rsidR="00975264" w:rsidRPr="00975264" w:rsidRDefault="00975264" w:rsidP="00975264">
            <w:pPr>
              <w:spacing w:after="0" w:line="278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Правительства РФ от 3 марта 2015г. №349 – 11.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Паспорт национального проекта </w:t>
            </w:r>
          </w:p>
          <w:p w:rsidR="00975264" w:rsidRPr="00975264" w:rsidRDefault="00975264" w:rsidP="00975264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«Образование», утвержденный президиумом </w:t>
            </w:r>
          </w:p>
          <w:p w:rsidR="00975264" w:rsidRPr="00975264" w:rsidRDefault="00975264" w:rsidP="00975264">
            <w:pPr>
              <w:spacing w:after="23" w:line="25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Совета при Президенте Российской Федерации по стратегическому развитию и национальным проектам.  Протокол от 24.12.2018 N 16</w:t>
            </w:r>
          </w:p>
          <w:p w:rsidR="00975264" w:rsidRPr="00975264" w:rsidRDefault="00975264" w:rsidP="00975264">
            <w:p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12.Федеральный проект «Социальная активность» </w:t>
            </w:r>
          </w:p>
          <w:p w:rsidR="00975264" w:rsidRPr="00975264" w:rsidRDefault="00975264" w:rsidP="00975264">
            <w:pPr>
              <w:spacing w:after="24" w:line="2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13.Ведомственная целевая программа «Поддержка молодёжных инициатив и патриотического воспитания» </w:t>
            </w:r>
          </w:p>
          <w:p w:rsidR="00975264" w:rsidRPr="00975264" w:rsidRDefault="00975264" w:rsidP="00975264">
            <w:pPr>
              <w:spacing w:after="38" w:line="24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14.Профессиональный стандарт «Педагог» (педагогическая деятельность в сфере дошкольного, начального, основного общего, среднего общего образования) (воспитатель, учитель)» (утвержден приказом Минтруда России 18 октября 2013г. № 544н) </w:t>
            </w:r>
          </w:p>
          <w:p w:rsidR="00975264" w:rsidRPr="00975264" w:rsidRDefault="00975264" w:rsidP="00975264">
            <w:pPr>
              <w:spacing w:after="30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15.Стратегия развития воспитания в Российской Федерации на период до 2025 года, утвержденная распоряжением Правительства РФ от 29 мая 2015 года № 996 – р.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16.Государственная программа </w:t>
            </w:r>
          </w:p>
          <w:p w:rsidR="00975264" w:rsidRPr="00975264" w:rsidRDefault="00975264" w:rsidP="00975264">
            <w:pPr>
              <w:spacing w:after="2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</w:t>
            </w:r>
          </w:p>
          <w:p w:rsidR="00975264" w:rsidRPr="00975264" w:rsidRDefault="00975264" w:rsidP="00975264">
            <w:pPr>
              <w:spacing w:after="31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на 2016 – 2020 годы», утвержденная постановлением правительства Российской Федерации от 30 декабря 2015 г. № 1493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17.Концепция долгосрочного социально-экономического развития Российской Федерации на период до 2020 года,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утвержденная распоряжением Правительства РФ от 17 ноября 2008года №1662-р.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18.Программа модернизации организаций, реализующих образовательные программы среднего профессионального образования, в целях устранения дефицита рабочих кадров в субъектах Российской Федерации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19."Паспорт приоритетного проекта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"Образование" по направлению "Подготовка высококвалифицированных специалистов и</w:t>
            </w:r>
            <w:r w:rsidRPr="00975264">
              <w:rPr>
                <w:rFonts w:cs="Times New Roman"/>
                <w:lang w:eastAsia="en-US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рабочих кадров с учетом современных стандартов и передовых технологий" ("Рабочие кадры для передовых технологий")" (утв. президиумом Совета при Президенте РФ по стратегическому развитию</w:t>
            </w:r>
          </w:p>
          <w:p w:rsidR="00975264" w:rsidRPr="00975264" w:rsidRDefault="00975264" w:rsidP="00975264">
            <w:pPr>
              <w:spacing w:after="172" w:line="240" w:lineRule="auto"/>
              <w:ind w:right="382" w:firstLine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 приоритетным проектам, протокол от 25.10.2016 N 9)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20.Стратегия социально-экономического развития Республики Татарстана до 2030 года (Закон Республики Татарстан от 17 июня 2015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№ 40 – ЗРТ) </w:t>
            </w:r>
          </w:p>
          <w:p w:rsidR="00975264" w:rsidRPr="00975264" w:rsidRDefault="00975264" w:rsidP="00975264">
            <w:pPr>
              <w:spacing w:after="172" w:line="240" w:lineRule="auto"/>
              <w:ind w:left="250" w:right="382" w:hanging="3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21.Закон Республики Татарстан от 22 июля 2013 года № 63 – ЗРТ (с изменениями на 20 декабря 2018 года)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22. Устав Государственного автономного образовательного учреждения «Казанский строительный колледж». Утвержден приказом МО и Н РТ № ПОД -9585/15 от 16.11.2015г.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23.Федеральная целевая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right="6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«Формирование установок толерантного сознания и профилактики экстремизма в российском обществе»;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Партнеры Программы (в т.ч. в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рамках сети)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77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Министерство образования и на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уки Республики Татарстан, РУМЦ, Республиканский  Центр инклюзивного образования.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Разработчики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Администрация ГАПОУ «КСК», мастера и преподаватели ГАПОУ «КСК», представители студенческого совета ГАПОУ «КСК»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Исполнители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ГАПОУ «Казанский строительный колледж»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Миссия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-подготовка кадров строительного профиля для региона;</w:t>
            </w: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-подготовка конкурентоспособного специалиста, отвечающего современным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требованиям общества, обладающего высоконравственным гражданским самосознанием, социальной и профессиональной активностью.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Видение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77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Лидер ПОО по подготовке рабочих кадров и специалистов среднего звена РТ во всех направлениях образования (СПО, дополнительного профессионального образования, переподготовки), в условиях которых осуществляется формирование и развитие профессиональных компетенций в соответствии с российскими и международными стандартами.</w:t>
            </w:r>
            <w:r w:rsidRPr="009752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Цель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Осуществлять компетентностный подход в формировании социально и профессионально мобильной личности, владеющей общечеловеческими нормами нравственности, культуры, здоровья и межличностного взаимодействия, конкурентоспособного специалиста в соответствии с ФГОС СПО, стандартами WSR, профессиональными стандартами.</w:t>
            </w:r>
          </w:p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Создать условия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среде.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Задачи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28" w:line="254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1.Воспитать толерантную личность обучающегося, открытую к восприятию других культур независимо от их национальной, социальной,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религиозной принадлежности, взглядов, мировоззрения, стилей мышления и поведения </w:t>
            </w:r>
          </w:p>
          <w:p w:rsidR="00975264" w:rsidRPr="00975264" w:rsidRDefault="00975264" w:rsidP="00975264">
            <w:pPr>
              <w:spacing w:after="0" w:line="258" w:lineRule="auto"/>
              <w:ind w:left="742" w:right="19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2.Развитить современную инфраструктуру подготовки высококвалифицированных специалистов в соответствии с современными стандартами и передовыми технологиями. </w:t>
            </w:r>
          </w:p>
          <w:p w:rsidR="00975264" w:rsidRPr="00975264" w:rsidRDefault="00975264" w:rsidP="00975264">
            <w:pPr>
              <w:spacing w:after="32" w:line="250" w:lineRule="auto"/>
              <w:ind w:left="742" w:right="1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3.Сформировать личность обучающегося, способную к принятию ответственных решений, нравственному, гражданскому, профессиональному становлению, жизненному самоопределению, а также проявлению нравственного поведения и духовности на основе общечеловеческих ценностей; </w:t>
            </w:r>
          </w:p>
          <w:p w:rsidR="00975264" w:rsidRPr="00975264" w:rsidRDefault="00975264" w:rsidP="00975264">
            <w:pPr>
              <w:spacing w:after="34" w:line="250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4.Развить патриотический, физический, интеллектуальный и духовный компонент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 </w:t>
            </w:r>
          </w:p>
          <w:p w:rsidR="00975264" w:rsidRPr="00975264" w:rsidRDefault="00975264" w:rsidP="00975264">
            <w:pPr>
              <w:spacing w:after="0" w:line="240" w:lineRule="auto"/>
              <w:ind w:left="683" w:hanging="6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5.Сформировать у обучающегося культуру здоровья на основе воспитания психически здоровой, физически развитой и социально адаптированной личности; </w:t>
            </w:r>
          </w:p>
          <w:p w:rsidR="00975264" w:rsidRPr="00975264" w:rsidRDefault="00975264" w:rsidP="00975264">
            <w:pPr>
              <w:spacing w:after="0" w:line="251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6.Создать информационно-насыщенное социокультурное пространство для персонализированной самореализации будущего педагога-профессионала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Результаты реализации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9" w:line="26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2020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-2021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проектно-аналитический (разработка новых локальных нормативных актов, программ и проектов, необходимых для реализации Программы).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F36B3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– 202</w:t>
            </w:r>
            <w:r w:rsidR="00F36B3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годы: реализация проектов (ежегодные отчёты и проблемно ориентированный анализ).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F36B3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обобщающий (мониторинг выполнения Программы).  </w:t>
            </w:r>
          </w:p>
          <w:p w:rsidR="00975264" w:rsidRPr="00975264" w:rsidRDefault="00975264" w:rsidP="00975264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Проектная часть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43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lastRenderedPageBreak/>
              <w:t xml:space="preserve">Перечень проектов Программы развития: </w:t>
            </w:r>
          </w:p>
          <w:p w:rsidR="00975264" w:rsidRPr="008A7F55" w:rsidRDefault="00975264" w:rsidP="001A0953">
            <w:pPr>
              <w:numPr>
                <w:ilvl w:val="0"/>
                <w:numId w:val="20"/>
              </w:numPr>
              <w:spacing w:after="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, осуществляемое через студенческое 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lastRenderedPageBreak/>
              <w:t>самоуправление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историко-патриотического клуба «Послание потомкам»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;</w:t>
            </w:r>
          </w:p>
          <w:p w:rsidR="00975264" w:rsidRPr="00B32B7F" w:rsidRDefault="00975264" w:rsidP="00B32B7F">
            <w:pPr>
              <w:numPr>
                <w:ilvl w:val="0"/>
                <w:numId w:val="20"/>
              </w:numPr>
              <w:spacing w:after="23" w:line="277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Культурно-творческое направление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Музыкально - театральная студии «Мюзикл –life»;</w:t>
            </w:r>
          </w:p>
          <w:p w:rsidR="00975264" w:rsidRPr="00975264" w:rsidRDefault="00975264" w:rsidP="0097526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Формирование личности с высоким уровнем экологической культуры, культуры здорового и безопасного образа жизни. </w:t>
            </w:r>
            <w:r w:rsidRPr="00975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975264" w:rsidRPr="00975264" w:rsidRDefault="00975264" w:rsidP="006A5F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мере разработки проектов остальных направлений воспитательной работы </w:t>
            </w:r>
            <w:r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(профессионально-ориентирующее, спортивное и здоровье ориентирующее</w:t>
            </w:r>
            <w:r w:rsidR="003A1631"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экологическое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в данную программу будут вноситься изменения и дополнения.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Основные источники и объёмы  финансирования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Бюджетные и внебюджетные средства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Контроль за исполнением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Мониторинг реализации программы развития. Ежегодные отчёты по реализации планов, проектов, подпрограмм. Корректировка программы развития в соответствии с современными требованиями 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организация и проведение молодежных мероприятий через Студенческое самоуправление;</w:t>
            </w:r>
          </w:p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числа призеров, лауреатов и дипломантов спортивных соревнований, творческих конкурсов, фестивалей </w:t>
            </w:r>
          </w:p>
          <w:p w:rsidR="00975264" w:rsidRPr="00975264" w:rsidRDefault="00975264" w:rsidP="006A5F61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количества спортивных кружков и секций; </w:t>
            </w:r>
          </w:p>
          <w:p w:rsidR="00975264" w:rsidRPr="00975264" w:rsidRDefault="00975264" w:rsidP="006A5F61">
            <w:pPr>
              <w:spacing w:after="1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-рост числа обучающихся, посещающих спортивные кружки и секции; </w:t>
            </w:r>
          </w:p>
          <w:p w:rsidR="00975264" w:rsidRPr="00975264" w:rsidRDefault="00975264" w:rsidP="006A5F61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-снижение числа обучающихся, пропускающих занятия без уважительной причины; </w:t>
            </w:r>
          </w:p>
          <w:p w:rsidR="00975264" w:rsidRPr="00975264" w:rsidRDefault="006A5F61" w:rsidP="006A5F61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-повышение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общего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уровня </w:t>
            </w:r>
            <w:r w:rsidR="00975264"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воспитанности обучающихся; </w:t>
            </w:r>
          </w:p>
          <w:p w:rsidR="00975264" w:rsidRPr="00975264" w:rsidRDefault="00975264" w:rsidP="006A5F61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-развитие воспитательного потенциала колледжа; </w:t>
            </w:r>
          </w:p>
          <w:p w:rsidR="00975264" w:rsidRPr="00975264" w:rsidRDefault="00975264" w:rsidP="006A5F61">
            <w:pPr>
              <w:spacing w:after="4"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развития научной и инновационной деятельности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в Республике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Татарстан профессионального воспитания колледжа,  </w:t>
            </w:r>
          </w:p>
          <w:p w:rsidR="00975264" w:rsidRPr="00975264" w:rsidRDefault="00975264" w:rsidP="006A5F61">
            <w:pPr>
              <w:spacing w:after="0"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повышения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эффективности сотрудничества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субъектов социального партнерства в воспитании студентов; </w:t>
            </w:r>
          </w:p>
          <w:p w:rsidR="00975264" w:rsidRPr="00975264" w:rsidRDefault="00975264" w:rsidP="006A5F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Система организации контроля за исполнением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управление Программой осуществляет заместитель директора по воспитательной работе. Контроль и координацию исполнения Программы осуществляет педагогический Совет. </w:t>
            </w:r>
          </w:p>
        </w:tc>
      </w:tr>
    </w:tbl>
    <w:p w:rsidR="00B32B7F" w:rsidRPr="00B32B7F" w:rsidRDefault="00B32B7F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267E51" w:rsidRDefault="00267E51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75264" w:rsidRPr="00B32B7F" w:rsidRDefault="008A7F55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2.</w:t>
      </w:r>
      <w:r w:rsidR="00975264"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Введение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Казанском строительном колледже разработана программа развития воспитания и социализации студентов, которая предполагает поэтапное формирование осознанной профессиональной мотивации студентов, их профессиональных компетенций и основ строительного мастерства.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и социализации обучающихся ГАПОУ «Казанский строительный колледж на 2020 - 202</w:t>
      </w:r>
      <w:r w:rsidR="00F36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 (далее – Программа) – нормативно-правовой документ, представляющий стратегию и тактику развития воспитательной работы колледжа, является основным документом для планирования и принятия решений по воспитательной работе.</w:t>
      </w: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тем, что обучающиеся колледжа являются активной составной частью молодежи республики Татарстан, и на современном этапе общественная значимость данной категории молодежи постоянно растет.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СПО ставит перед ПОО задачи сформировать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самоуправления, участие обучающихся в работе общественных организаций, спортивных и творческих клубов.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принцип компетентностно ориентированного профессионального образования: активная роль обучающегося, осваивающего потенциал образовательной среды, насыщенной профессиональным контекстом.</w:t>
      </w:r>
    </w:p>
    <w:p w:rsidR="001A0953" w:rsidRPr="00B32B7F" w:rsidRDefault="00975264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является документом, открытым для внесения изменений и дополнений. Ход работы по реализации Программы анализируется на заседаниях педагогического Совета колледжа.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Программы. Ответственность за реализацию Программы несет администрация колледжа. 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A0953" w:rsidRPr="008A7F55" w:rsidRDefault="001A0953" w:rsidP="008A7F55">
      <w:pPr>
        <w:pStyle w:val="a3"/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Организационная структура управления программы развития 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системы 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>воспитания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социализации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ГАПОУ «Казанский строительный колледж»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hAnsi="Times New Roman" w:cs="Times New Roman"/>
          <w:sz w:val="24"/>
          <w:szCs w:val="24"/>
        </w:rPr>
        <w:sectPr w:rsidR="001A0953" w:rsidSect="00545C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850" w:bottom="709" w:left="993" w:header="708" w:footer="708" w:gutter="0"/>
          <w:cols w:space="708"/>
          <w:docGrid w:linePitch="360"/>
        </w:sectPr>
      </w:pPr>
    </w:p>
    <w:p w:rsidR="00BF2E1F" w:rsidRDefault="00BF2E1F" w:rsidP="001A095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5AE17BA3">
            <wp:extent cx="9525000" cy="635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E1F" w:rsidRPr="008A7F55" w:rsidRDefault="00BF2E1F" w:rsidP="00B32B7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Проектная часть Программы</w:t>
      </w:r>
    </w:p>
    <w:p w:rsidR="000C48DD" w:rsidRPr="008A7F55" w:rsidRDefault="00BF2E1F" w:rsidP="00B32B7F">
      <w:pPr>
        <w:pStyle w:val="a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Гражданско-патриотическое направление воспитательной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деятельности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, осуществляемое</w:t>
      </w: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через 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туденческое самоуправление</w:t>
      </w:r>
    </w:p>
    <w:p w:rsidR="00BF2E1F" w:rsidRPr="008A7F55" w:rsidRDefault="00BF2E1F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 ИСТОРИКО-ПАТРИОТИЧЕСКОГО КЛУБА «Послание потомкам»</w:t>
      </w:r>
    </w:p>
    <w:p w:rsidR="000C48DD" w:rsidRPr="008A7F55" w:rsidRDefault="000C48DD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2218D" w:rsidRPr="008A7F55" w:rsidRDefault="00BF2E1F" w:rsidP="00BF2E1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4.1.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</w:t>
      </w:r>
      <w:r w:rsidR="000C48D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колледже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по гражданско-патриотическому воспитанию</w:t>
      </w:r>
    </w:p>
    <w:p w:rsidR="0042218D" w:rsidRPr="00A45DDB" w:rsidRDefault="0042218D" w:rsidP="004221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55"/>
        <w:gridCol w:w="2415"/>
        <w:gridCol w:w="5103"/>
        <w:gridCol w:w="3969"/>
        <w:gridCol w:w="2708"/>
        <w:gridCol w:w="52"/>
      </w:tblGrid>
      <w:tr w:rsidR="0042218D" w:rsidRPr="00A45DDB" w:rsidTr="00A356AF">
        <w:tc>
          <w:tcPr>
            <w:tcW w:w="15802" w:type="dxa"/>
            <w:gridSpan w:val="6"/>
          </w:tcPr>
          <w:p w:rsidR="0042218D" w:rsidRPr="008A7F55" w:rsidRDefault="0042218D" w:rsidP="004221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 гражданско-патриотическое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41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римерная тема (цель) проекта колледжа</w:t>
            </w:r>
          </w:p>
        </w:tc>
        <w:tc>
          <w:tcPr>
            <w:tcW w:w="2708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 w:val="restart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ОК 06. </w:t>
            </w: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415" w:type="dxa"/>
          </w:tcPr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42218D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42218D" w:rsidRPr="00E30BC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 w:rsidR="00283025"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F62B01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42218D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E30BCA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>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42218D" w:rsidRPr="001B7110" w:rsidRDefault="0042218D" w:rsidP="00A356AF">
            <w:pPr>
              <w:pStyle w:val="2"/>
              <w:ind w:left="0" w:firstLine="709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Гражданское воспитание включает:</w:t>
            </w: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t xml:space="preserve">- </w:t>
            </w:r>
            <w:r w:rsidRPr="00A45DDB">
              <w:rPr>
                <w:rFonts w:ascii="Times New Roman" w:hAnsi="Times New Roman" w:cs="Times New Roman"/>
                <w:bCs/>
              </w:rPr>
      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lastRenderedPageBreak/>
              <w:t xml:space="preserve"> </w:t>
            </w:r>
            <w:r w:rsidRPr="004D53FA">
              <w:rPr>
                <w:rFonts w:ascii="Times New Roman" w:hAnsi="Times New Roman" w:cs="Times New Roman"/>
                <w:bCs/>
              </w:rPr>
              <w:t>Патриотическое воспитание и формирование российской идентичности предусматривает</w:t>
            </w:r>
            <w:r>
              <w:rPr>
                <w:rFonts w:ascii="Times New Roman" w:hAnsi="Times New Roman" w:cs="Times New Roman"/>
                <w:bCs/>
              </w:rPr>
              <w:t>:</w:t>
            </w:r>
            <w:r w:rsidRPr="004D53FA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Создание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Организация ежегодного </w:t>
            </w:r>
            <w:r w:rsidRPr="00E30BCA">
              <w:rPr>
                <w:rFonts w:ascii="Times New Roman" w:hAnsi="Times New Roman" w:cs="Times New Roman"/>
                <w:bCs/>
              </w:rPr>
              <w:t>Фестивал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E30BCA">
              <w:rPr>
                <w:rFonts w:ascii="Times New Roman" w:hAnsi="Times New Roman" w:cs="Times New Roman"/>
                <w:bCs/>
              </w:rPr>
              <w:t xml:space="preserve"> учебно-исследовательских работ студентов (УИРС)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E30BCA">
              <w:rPr>
                <w:rFonts w:ascii="Times New Roman" w:hAnsi="Times New Roman" w:cs="Times New Roman"/>
                <w:bCs/>
              </w:rPr>
              <w:t xml:space="preserve">колледжа </w:t>
            </w:r>
            <w:r>
              <w:rPr>
                <w:rFonts w:ascii="Times New Roman" w:hAnsi="Times New Roman" w:cs="Times New Roman"/>
                <w:bCs/>
              </w:rPr>
              <w:t>основными целями и задачами которого является с</w:t>
            </w:r>
            <w:r w:rsidRPr="00161041">
              <w:rPr>
                <w:rFonts w:ascii="Times New Roman" w:hAnsi="Times New Roman" w:cs="Times New Roman"/>
                <w:bCs/>
              </w:rPr>
              <w:t xml:space="preserve">оздание условий для воспитания у детей активной гражданской позиции, гражданской ответственности, </w:t>
            </w:r>
            <w:r w:rsidRPr="00161041">
              <w:rPr>
                <w:rFonts w:ascii="Times New Roman" w:hAnsi="Times New Roman" w:cs="Times New Roman"/>
                <w:bCs/>
              </w:rPr>
              <w:lastRenderedPageBreak/>
              <w:t>основанной на традиционных культурных, духовных и нравственных ценностях российского общества.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7512E">
              <w:rPr>
                <w:rFonts w:ascii="Times New Roman" w:hAnsi="Times New Roman" w:cs="Times New Roman"/>
                <w:bCs/>
              </w:rPr>
              <w:t>Предметно-цикловые комиссии обществоведческих дисциплин создают</w:t>
            </w:r>
            <w:r w:rsidRPr="004751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комплексное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методическо</w:t>
            </w:r>
            <w:r>
              <w:rPr>
                <w:rFonts w:ascii="Times New Roman" w:hAnsi="Times New Roman" w:cs="Times New Roman"/>
                <w:bCs/>
              </w:rPr>
              <w:t>е сопровождение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</w:t>
            </w:r>
            <w:r>
              <w:rPr>
                <w:rFonts w:ascii="Times New Roman" w:hAnsi="Times New Roman" w:cs="Times New Roman"/>
                <w:bCs/>
              </w:rPr>
              <w:t xml:space="preserve"> в процессе реализации УИРС</w:t>
            </w:r>
            <w:r w:rsidRPr="0047512E">
              <w:rPr>
                <w:rFonts w:ascii="Times New Roman" w:hAnsi="Times New Roman" w:cs="Times New Roman"/>
                <w:bCs/>
              </w:rPr>
              <w:t>;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 xml:space="preserve">(УИРС) – 30 %, по годам реализации программы прирост не менее </w:t>
            </w:r>
            <w:r w:rsidR="00D00FD5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% в год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утверждены  Распоряжением Правительства РФ от 29.11.2014 N 2403-р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Ключевая задача: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4D53FA">
              <w:rPr>
                <w:rFonts w:ascii="Times New Roman" w:hAnsi="Times New Roman" w:cs="Times New Roman"/>
                <w:bCs/>
              </w:rPr>
              <w:t>Воспитание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748E"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Р</w:t>
            </w:r>
            <w:r w:rsidRPr="004D53FA">
              <w:rPr>
                <w:rFonts w:ascii="Times New Roman" w:hAnsi="Times New Roman" w:cs="Times New Roman"/>
                <w:bCs/>
              </w:rPr>
              <w:t>азработка и внедрение просветительских (в том числе интерактивных)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</w:t>
            </w:r>
            <w:r w:rsidRPr="004D53FA">
              <w:rPr>
                <w:rFonts w:ascii="Times New Roman" w:hAnsi="Times New Roman" w:cs="Times New Roman"/>
                <w:bCs/>
              </w:rPr>
              <w:t xml:space="preserve">истемная поддержка программ и проектов, направленных на формирование активной </w:t>
            </w: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гражданской позиции молодых граждан, национально-государственной идентичности, воспитание уважения к представителям различных этносов, укрепление нравственных ценностей, профилактику экстремизма, взаимодействие с молодежными субкультурами и неформальными движениями;</w:t>
            </w:r>
          </w:p>
          <w:p w:rsidR="0042218D" w:rsidRPr="004D53F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Вовлечение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1.Участие студентов в разработке Проектов в рамках общеобразовательных и специальных учебных дисциплин, в целях формирования личных (ЛК) и общих компетенций (ОК). 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Проектная деятельность студентов направлена на в</w:t>
            </w:r>
            <w:r w:rsidRPr="0047512E">
              <w:rPr>
                <w:rFonts w:ascii="Times New Roman" w:hAnsi="Times New Roman" w:cs="Times New Roman"/>
                <w:bCs/>
              </w:rPr>
              <w:t>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работ</w:t>
            </w:r>
            <w:r w:rsidR="00D00FD5">
              <w:rPr>
                <w:rFonts w:ascii="Times New Roman" w:hAnsi="Times New Roman" w:cs="Times New Roman"/>
                <w:bCs/>
              </w:rPr>
              <w:t>е</w:t>
            </w:r>
            <w:r>
              <w:rPr>
                <w:rFonts w:ascii="Times New Roman" w:hAnsi="Times New Roman" w:cs="Times New Roman"/>
                <w:bCs/>
              </w:rPr>
              <w:t xml:space="preserve"> проектов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90 %(студентов 1-2 курсов), по годам прирост не менее 1%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rStyle w:val="n-doc-full-title"/>
                <w:sz w:val="22"/>
                <w:szCs w:val="22"/>
              </w:rPr>
              <w:t>Постановление Кабинета Министров Республики Татарстан "Об утверждении Стратегии государственной молодежной политики в Республике Татарстан до 2030 года", №63 от 4.02.2016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  <w:r w:rsidRPr="0047512E">
              <w:rPr>
                <w:rFonts w:ascii="Times New Roman" w:hAnsi="Times New Roman" w:cs="Times New Roman"/>
                <w:bCs/>
              </w:rPr>
              <w:t xml:space="preserve">Создание штаба «Юнармии» в колледже </w:t>
            </w:r>
            <w:r>
              <w:rPr>
                <w:rFonts w:ascii="Times New Roman" w:hAnsi="Times New Roman" w:cs="Times New Roman"/>
                <w:bCs/>
              </w:rPr>
              <w:t>реализует задачу в</w:t>
            </w:r>
            <w:r w:rsidRPr="000F164D">
              <w:rPr>
                <w:rFonts w:ascii="Times New Roman" w:hAnsi="Times New Roman" w:cs="Times New Roman"/>
                <w:bCs/>
              </w:rPr>
              <w:t>овлечени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и оформления галереи, посвященной В.О.В. в колледже является </w:t>
            </w:r>
            <w:r w:rsidRPr="000F164D">
              <w:rPr>
                <w:rFonts w:ascii="Times New Roman" w:hAnsi="Times New Roman" w:cs="Times New Roman"/>
                <w:bCs/>
              </w:rPr>
              <w:t>внедрение</w:t>
            </w:r>
            <w:r>
              <w:rPr>
                <w:rFonts w:ascii="Times New Roman" w:hAnsi="Times New Roman" w:cs="Times New Roman"/>
                <w:bCs/>
              </w:rPr>
              <w:t>м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просветительских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</w:p>
        </w:tc>
        <w:tc>
          <w:tcPr>
            <w:tcW w:w="2708" w:type="dxa"/>
          </w:tcPr>
          <w:p w:rsidR="00D00FD5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Доля юношей,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>
              <w:rPr>
                <w:rFonts w:ascii="Times New Roman" w:hAnsi="Times New Roman" w:cs="Times New Roman"/>
                <w:bCs/>
              </w:rPr>
              <w:t xml:space="preserve"> в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движение «Юнармия» - 20% от общего количества юношей 1-2 курсов: </w:t>
            </w:r>
          </w:p>
          <w:p w:rsidR="00D00FD5" w:rsidRDefault="00D00FD5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в образовательной организации галереи славы – да\нет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Style w:val="n-doc-full-title"/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Государственная программа «Патриотическое воспитание граждан Российской Федерации на 2016-2020 годы» утверждена Постановлением Правительства РФ от 30 декабря 2015 г. N 1493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Создание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</w:p>
          <w:p w:rsidR="0042218D" w:rsidRPr="00605F33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>включает в себя: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 xml:space="preserve">содействие укреплению и развитию общенационального сознания, высокой нравственности, гражданской солидарности россиян, воспитание у граждан чувства гордости за </w:t>
            </w:r>
            <w:r w:rsidRPr="00605F33">
              <w:rPr>
                <w:rFonts w:ascii="Times New Roman" w:hAnsi="Times New Roman" w:cs="Times New Roman"/>
                <w:bCs/>
              </w:rPr>
              <w:lastRenderedPageBreak/>
              <w:t>исторические и современные достижения страны, уважения к культуре, традициям и истории населяющих Россию народов, улучшение межэтнических и межконфессиональных отношений, воспитание граждан в духе уважения к Конституции Российской Федерации, законности, нормам социальной жизни, содействие созданию условий для реализации конституционных прав человека, его обязанностей, гражданского и воинского долга;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1. На базе существующего в колледже музея боевой и трудовой славы колледжа организована работа студенческой поисковой группы.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Кружок «Юный лектор» с целью с</w:t>
            </w:r>
            <w:r w:rsidRPr="000F164D">
              <w:rPr>
                <w:rFonts w:ascii="Times New Roman" w:hAnsi="Times New Roman" w:cs="Times New Roman"/>
                <w:bCs/>
              </w:rPr>
              <w:t>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музея 8 % от общей численности студентов колледжа. По годам прирост должен составлять на уровне не менее 1% от списочного состава в год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 w:val="restart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</w:rPr>
              <w:t>Программа "</w:t>
            </w:r>
            <w:r w:rsidRPr="003927DF">
              <w:rPr>
                <w:rFonts w:ascii="Times New Roman" w:hAnsi="Times New Roman" w:cs="Times New Roman"/>
                <w:bCs/>
              </w:rPr>
              <w:t>Патриотическое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воспитание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lastRenderedPageBreak/>
              <w:t>обучающихся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Республики Татарстан на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2016</w:t>
            </w:r>
            <w:r w:rsidRPr="003927DF">
              <w:rPr>
                <w:rFonts w:ascii="Times New Roman" w:hAnsi="Times New Roman" w:cs="Times New Roman"/>
              </w:rPr>
              <w:t xml:space="preserve"> - </w:t>
            </w:r>
            <w:r w:rsidRPr="003927DF">
              <w:rPr>
                <w:rFonts w:ascii="Times New Roman" w:hAnsi="Times New Roman" w:cs="Times New Roman"/>
                <w:bCs/>
              </w:rPr>
              <w:t>2020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годы</w:t>
            </w:r>
            <w:r w:rsidRPr="003927DF">
              <w:rPr>
                <w:rFonts w:ascii="Times New Roman" w:hAnsi="Times New Roman" w:cs="Times New Roman"/>
              </w:rPr>
              <w:t xml:space="preserve">", </w:t>
            </w:r>
            <w:r w:rsidRPr="003927DF">
              <w:rPr>
                <w:rFonts w:ascii="Times New Roman" w:hAnsi="Times New Roman" w:cs="Times New Roman"/>
                <w:bCs/>
              </w:rPr>
              <w:t>Утверждено на заседании Президиума КВ РТ,«25 » февраля 2016</w:t>
            </w:r>
            <w:r w:rsidRPr="00392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2. Проведение Всероссийского форума </w:t>
            </w:r>
            <w:r w:rsidRPr="000E517B">
              <w:rPr>
                <w:rFonts w:ascii="Times New Roman" w:hAnsi="Times New Roman" w:cs="Times New Roman"/>
                <w:bCs/>
              </w:rPr>
              <w:t>«Послание потомкам»</w:t>
            </w:r>
            <w:r>
              <w:rPr>
                <w:rFonts w:ascii="Times New Roman" w:hAnsi="Times New Roman" w:cs="Times New Roman"/>
                <w:bCs/>
              </w:rPr>
              <w:t xml:space="preserve"> в колледже реализует задачу совершенствования и </w:t>
            </w:r>
            <w:r>
              <w:rPr>
                <w:rFonts w:ascii="Times New Roman" w:hAnsi="Times New Roman" w:cs="Times New Roman"/>
                <w:bCs/>
              </w:rPr>
              <w:lastRenderedPageBreak/>
              <w:t>развития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</w:t>
            </w:r>
            <w:r w:rsidR="00D00FD5">
              <w:rPr>
                <w:rFonts w:ascii="Times New Roman" w:hAnsi="Times New Roman" w:cs="Times New Roman"/>
                <w:bCs/>
              </w:rPr>
              <w:t>поисковой работе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 от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списочного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состава студентов 1-2 курсов. По годам прирост должен составлять на уровне не менее </w:t>
            </w:r>
            <w:r w:rsidR="00D00FD5">
              <w:rPr>
                <w:rFonts w:ascii="Times New Roman" w:hAnsi="Times New Roman" w:cs="Times New Roman"/>
                <w:bCs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% от списочного состава студентов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мемориала, посвященного 75- летию Победы нашей страны в В.О.В. направлен на 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130970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 xml:space="preserve"> - 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>- 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Наличие в колледже государственной символики и атрибутики – да/нет </w:t>
            </w:r>
          </w:p>
          <w:p w:rsidR="0042218D" w:rsidRPr="0033738C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 xml:space="preserve">Государственная программа "Развитие образования и науки </w:t>
            </w:r>
            <w:r w:rsidRPr="003927DF">
              <w:rPr>
                <w:rFonts w:ascii="Times New Roman" w:hAnsi="Times New Roman" w:cs="Times New Roman"/>
                <w:b/>
                <w:bCs/>
              </w:rPr>
              <w:lastRenderedPageBreak/>
              <w:t>Республики Татарстан</w:t>
            </w:r>
            <w:r w:rsidRPr="003927DF">
              <w:rPr>
                <w:rFonts w:ascii="Times New Roman" w:hAnsi="Times New Roman" w:cs="Times New Roman"/>
                <w:bCs/>
              </w:rPr>
              <w:t xml:space="preserve"> на 2014 - 2025 годы утверждена Постановлением Правительства РТ</w:t>
            </w:r>
          </w:p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>от 22 февраля 2014 года N 110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Воспитание гармонично развитой и социально ответственной личности на основе духовно-</w:t>
            </w:r>
            <w:r w:rsidRPr="00A45DDB">
              <w:rPr>
                <w:rFonts w:ascii="Times New Roman" w:hAnsi="Times New Roman" w:cs="Times New Roman"/>
                <w:bCs/>
              </w:rPr>
              <w:lastRenderedPageBreak/>
              <w:t>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Участие в Республиканских мероприятиях с целью в</w:t>
            </w:r>
            <w:r w:rsidRPr="00130970">
              <w:rPr>
                <w:rFonts w:ascii="Times New Roman" w:hAnsi="Times New Roman" w:cs="Times New Roman"/>
                <w:bCs/>
              </w:rPr>
              <w:t>оспитани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гармонично развитой и социально </w:t>
            </w:r>
            <w:r w:rsidRPr="00130970">
              <w:rPr>
                <w:rFonts w:ascii="Times New Roman" w:hAnsi="Times New Roman" w:cs="Times New Roman"/>
                <w:bCs/>
              </w:rPr>
              <w:lastRenderedPageBreak/>
              <w:t>ответственной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историко-</w:t>
            </w:r>
            <w:r>
              <w:rPr>
                <w:rFonts w:ascii="Times New Roman" w:hAnsi="Times New Roman" w:cs="Times New Roman"/>
                <w:bCs/>
              </w:rPr>
              <w:lastRenderedPageBreak/>
              <w:t>патриотического клуба</w:t>
            </w:r>
            <w:r w:rsidR="00D00FD5">
              <w:rPr>
                <w:rFonts w:ascii="Times New Roman" w:hAnsi="Times New Roman" w:cs="Times New Roman"/>
                <w:bCs/>
              </w:rPr>
              <w:t xml:space="preserve"> не менее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0%, по годам реализации проекта прирост должен быть на 1</w:t>
            </w:r>
            <w:r w:rsidR="00D00FD5">
              <w:rPr>
                <w:rFonts w:ascii="Times New Roman" w:hAnsi="Times New Roman" w:cs="Times New Roman"/>
                <w:bCs/>
              </w:rPr>
              <w:t>0-15%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>Муниципальная Программа «Развитие образования в городе Казани на 2015-2021 годы» утверждена Постановлением исполнительного комитета города</w:t>
            </w:r>
            <w:r w:rsidRPr="003927DF">
              <w:rPr>
                <w:rFonts w:ascii="Times New Roman" w:hAnsi="Times New Roman" w:cs="Times New Roman"/>
                <w:b/>
                <w:lang w:eastAsia="en-US"/>
              </w:rPr>
              <w:t xml:space="preserve"> Казани РТ</w:t>
            </w:r>
          </w:p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 xml:space="preserve">от 11 июня 2015 года N 2381 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Повышение воспитательного потенциала образовательного процесса, создание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Участие в городских мероприятиях с целью п</w:t>
            </w:r>
            <w:r w:rsidRPr="00130970">
              <w:rPr>
                <w:rFonts w:ascii="Times New Roman" w:hAnsi="Times New Roman" w:cs="Times New Roman"/>
                <w:bCs/>
              </w:rPr>
              <w:t>овышени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воспитательного потенциала образовательного процесса, создани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вовлеченных в работу </w:t>
            </w:r>
            <w:r>
              <w:rPr>
                <w:rFonts w:ascii="Times New Roman" w:hAnsi="Times New Roman" w:cs="Times New Roman"/>
                <w:bCs/>
              </w:rPr>
              <w:t>городских мероприятий 20%, п</w:t>
            </w:r>
            <w:r w:rsidR="00F263F3">
              <w:rPr>
                <w:rFonts w:ascii="Times New Roman" w:hAnsi="Times New Roman" w:cs="Times New Roman"/>
                <w:bCs/>
              </w:rPr>
              <w:t>о годам прирост не менее 3-4%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42218D" w:rsidRDefault="0042218D" w:rsidP="0042218D">
      <w:pPr>
        <w:rPr>
          <w:rFonts w:ascii="Times New Roman" w:hAnsi="Times New Roman" w:cs="Times New Roman"/>
        </w:rPr>
      </w:pPr>
    </w:p>
    <w:p w:rsidR="0042218D" w:rsidRDefault="0042218D" w:rsidP="00AD2182">
      <w:pPr>
        <w:jc w:val="center"/>
        <w:rPr>
          <w:rFonts w:ascii="Times New Roman" w:hAnsi="Times New Roman" w:cs="Times New Roman"/>
          <w:sz w:val="24"/>
          <w:szCs w:val="24"/>
        </w:rPr>
        <w:sectPr w:rsidR="0042218D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AD2182" w:rsidRPr="008A7F55" w:rsidRDefault="00806570" w:rsidP="008A7F55">
      <w:pPr>
        <w:pStyle w:val="a3"/>
        <w:numPr>
          <w:ilvl w:val="1"/>
          <w:numId w:val="20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F55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ПАСПОРТ </w:t>
      </w:r>
      <w:r w:rsidR="00AD2182" w:rsidRPr="008A7F55">
        <w:rPr>
          <w:rFonts w:ascii="Times New Roman" w:hAnsi="Times New Roman" w:cs="Times New Roman"/>
          <w:b/>
          <w:color w:val="002060"/>
          <w:sz w:val="24"/>
          <w:szCs w:val="24"/>
        </w:rPr>
        <w:t>ПРОЕКТА</w:t>
      </w:r>
    </w:p>
    <w:p w:rsidR="008519F5" w:rsidRPr="008A7F55" w:rsidRDefault="008519F5" w:rsidP="00AD21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color w:val="002060"/>
          <w:sz w:val="28"/>
          <w:szCs w:val="28"/>
        </w:rPr>
        <w:t>Гражд</w:t>
      </w:r>
      <w:r w:rsidR="001A0953" w:rsidRPr="008A7F55">
        <w:rPr>
          <w:rFonts w:ascii="Times New Roman" w:hAnsi="Times New Roman" w:cs="Times New Roman"/>
          <w:color w:val="002060"/>
          <w:sz w:val="28"/>
          <w:szCs w:val="28"/>
        </w:rPr>
        <w:t>анско-патриотического направления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912"/>
      </w:tblGrid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1.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Наименование (тема) проекта </w:t>
            </w:r>
          </w:p>
        </w:tc>
        <w:tc>
          <w:tcPr>
            <w:tcW w:w="7912" w:type="dxa"/>
            <w:shd w:val="clear" w:color="auto" w:fill="auto"/>
          </w:tcPr>
          <w:p w:rsidR="00B23E36" w:rsidRPr="004D75F5" w:rsidRDefault="00B23E36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Создание и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>сторико-патриоти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182" w:rsidRPr="004D75F5" w:rsidRDefault="005D702B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0107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912" w:type="dxa"/>
            <w:shd w:val="clear" w:color="auto" w:fill="auto"/>
          </w:tcPr>
          <w:p w:rsidR="005D702B" w:rsidRPr="004D75F5" w:rsidRDefault="00B9185F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941ECC"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ECC"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 w:rsidR="00D80DEE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</w:tr>
      <w:tr w:rsidR="0042218D" w:rsidRPr="004D75F5" w:rsidTr="001A0953">
        <w:tc>
          <w:tcPr>
            <w:tcW w:w="2289" w:type="dxa"/>
            <w:shd w:val="clear" w:color="auto" w:fill="auto"/>
          </w:tcPr>
          <w:p w:rsidR="0042218D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912" w:type="dxa"/>
            <w:shd w:val="clear" w:color="auto" w:fill="auto"/>
          </w:tcPr>
          <w:p w:rsidR="0042218D" w:rsidRDefault="0042218D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3.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Основания для инициации проекта </w:t>
            </w:r>
          </w:p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912" w:type="dxa"/>
            <w:shd w:val="clear" w:color="auto" w:fill="auto"/>
          </w:tcPr>
          <w:p w:rsidR="00CB05EF" w:rsidRDefault="00CB05EF" w:rsidP="00CB05EF">
            <w:pPr>
              <w:spacing w:line="240" w:lineRule="auto"/>
              <w:contextualSpacing/>
              <w:jc w:val="both"/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Одной из наиболее значимых социальных задач в России в настоящее время стало активное возрождение системы патриотического воспитания на всех ступенях образования. В Государственной программе «Патриотическое воспитание граждан Российской Федерации на 2016–2020 годы» значительное внимание уделено усовершенствованию форм и содержания патриотического воспитания молодежи. Практически во всех профессиональных образовательных организациях утверждены локальные нормативные акты и методические рекомендации в сфере патриотического воспитания обучающихся. В то же время процесс гражданско-патриотического воспитания в ПОО, в частности применяемые практические методы и технологии его осуществления, недостаточно соответствует запросам современных студентов.</w:t>
            </w:r>
            <w:r>
              <w:t xml:space="preserve"> 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</w:t>
            </w:r>
            <w:r w:rsidRPr="00B41DA9">
              <w:rPr>
                <w:rFonts w:ascii="Times New Roman" w:hAnsi="Times New Roman" w:cs="Times New Roman"/>
                <w:sz w:val="24"/>
                <w:szCs w:val="24"/>
              </w:rPr>
              <w:t xml:space="preserve">егодня в условиях стремительно развивающихся средств массовых коммуникаций и сети Интернет, реализация государственной политики в области патриотического воспитания и сохранения исторической памяти сталкивается с большими проблемами. Во-первых, в социальных сетях, определённых средствах массовой информации, ведётся активная информационная работа, направленная на пересмотр российской истории, дискредитацию власти, а также роли и мощи России на мировой арене. Во-вторых, государственные структуры на сегодняшний день не обладают всей полнотой современных технологий и подходов, позволяющих активно продвигать патриотическую тематику среди молодёжи и иных возрастных групп населения. Зачастую работа по гражданско-патриотическому воспитанию сводится к формальному выполнению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По опросу студентов колледжей в феврале 2020</w:t>
            </w: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 xml:space="preserve"> года: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настроены на ценности гражданского общества – 48%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 любовь к родине, родному краю– 64%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толерантность и веротерпимость – 57%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ценности семейных отношений – 38%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нацелены на здоровый образ жизни – 36%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Выявилось </w:t>
            </w: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противоречие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между необходимостью и заказом государства формировать у молодежи чувства патриотизма к своей Родине и неспособностью части обучающихся проявлять гражданско-патриотическую позицию.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Педагогическая проблема: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обеспечить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организационные и методические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условия для повышения у обучающихся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активной гражданской позиции, 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ответственности за свое б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удущее и судьбу страны, развитие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гражданско-патриотических качеств личности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и их проявление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Считаем, что это возможно путем внедрения современных форм и методов организации гражданско-патриотической работы через создание историко-патриотического клуба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(в честь 100-летия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Татарстана). В процессе организации клуба будут развиваться центры: волонтеров, допризывной подготовки «Юнармия», музейно-архивной и поисковой работы, информационных технологий, и это позволит через активные формы взаимодействия с привлечением социальных партнеров обеспечить повышение гражданско-патриотической направленности и гражданской активности студентов колледжа, активизировать их через активную деятельность в поисковых экспедициях и исторических походах, реконструкциях исторических событий, волонтерской деятельности.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Формирование у юного поколения граждан Российской Федерации любви и уважения к истории Родины, формирование мышления социально ответственного гражданина - это одна из важнейших задач, которые сегодня стоят перед обществом. Один из результатов ее выполнения - повышение интереса к прохождению воинской службы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контракту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в рядах ВС РФ, и обеспечение необходимого уровня физической и психологической подготовки будущих призывников.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на базе историко-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клуба Центра допризывной подготовки позволит решить эти задачи.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 настоящее время в практике образования и воспитания молодежи активно применяется социальное проектирование, которое успешно решает не только учебные, но и воспитательные задачи.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историко-патриотического клуба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дает возможность правильного психомоторного развития через деятельность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уденческого самоуправления, но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под руководством опытного руководителя ОБЖ/БЖД, а также позволяет преодолеть подростковую неуверенность и как следствие чрезмерную агрессивность, снизить количество конфликтов в окружении подростка, привив ему навыки командной работы и товарищества. Заложить базовые знания о поведении в критических ситуациях, дать толчок к саморазвитию подростка в ненавязчивой соревновательной форме. Отвлечь подростков от "улицы" и дать возможность бесплатно получать информацию и навыки, участвовать в соревнованиях и повышать самооценку за счет собственных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формировать гражданственность и социальную значимость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2F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видим в востребованности у современной молодежи активных форм командного взаимодействия и деятельности, нацеленной на личностное развитие и формирование гражданско-патриотических качеств личности.</w:t>
            </w:r>
          </w:p>
          <w:p w:rsidR="001E57B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Разработчики Проекта историко-патриотического клуба уверены в успешности проекта, после реализации которого, будут проанализированы результаты и подведены итоги в 2023году.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повысится гражданская активность студентов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колледжа не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 менее чем у 70%</w:t>
            </w:r>
            <w:r w:rsidR="00A356AF">
              <w:rPr>
                <w:rFonts w:ascii="Times New Roman" w:hAnsi="Times New Roman" w:cs="Times New Roman"/>
                <w:sz w:val="24"/>
                <w:szCs w:val="24"/>
              </w:rPr>
              <w:t xml:space="preserve"> через активное участие в работе историко-патриотического клуба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завершении запланировано итоговое мероприятие по обмену опытом работы с коллегами из ПОО РТ. Затем будут поставлены новые цели и заданы новые ориентиры. </w:t>
            </w:r>
          </w:p>
          <w:p w:rsidR="002D7E6A" w:rsidRPr="004D75F5" w:rsidRDefault="002D7E6A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lastRenderedPageBreak/>
              <w:t>Целевая аудитория проекта.</w:t>
            </w:r>
          </w:p>
        </w:tc>
        <w:tc>
          <w:tcPr>
            <w:tcW w:w="7912" w:type="dxa"/>
            <w:shd w:val="clear" w:color="auto" w:fill="auto"/>
          </w:tcPr>
          <w:p w:rsidR="00AD2182" w:rsidRPr="004D75F5" w:rsidRDefault="00595D4E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бучающаяся молодежь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 xml:space="preserve"> ПОО</w:t>
            </w:r>
            <w:r w:rsidR="00450D73">
              <w:rPr>
                <w:rFonts w:ascii="Times New Roman" w:hAnsi="Times New Roman" w:cs="Times New Roman"/>
                <w:sz w:val="24"/>
                <w:szCs w:val="24"/>
              </w:rPr>
              <w:t xml:space="preserve">, преподаватели, </w:t>
            </w:r>
            <w:r w:rsidR="002A10CF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757">
              <w:rPr>
                <w:rFonts w:ascii="Times New Roman" w:hAnsi="Times New Roman" w:cs="Times New Roman"/>
                <w:sz w:val="24"/>
                <w:szCs w:val="24"/>
              </w:rPr>
              <w:t>школьники, родители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етераны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кр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аеведы и историки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военно-патриотические клубы</w:t>
            </w:r>
            <w:r w:rsidR="005F6503">
              <w:rPr>
                <w:rFonts w:ascii="Times New Roman" w:hAnsi="Times New Roman" w:cs="Times New Roman"/>
                <w:sz w:val="24"/>
                <w:szCs w:val="24"/>
              </w:rPr>
              <w:t>, работники архивов, библиотек</w:t>
            </w:r>
            <w:r w:rsidR="008519F5">
              <w:rPr>
                <w:rFonts w:ascii="Times New Roman" w:hAnsi="Times New Roman" w:cs="Times New Roman"/>
                <w:sz w:val="24"/>
                <w:szCs w:val="24"/>
              </w:rPr>
              <w:t>, музейные работники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4.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912" w:type="dxa"/>
            <w:shd w:val="clear" w:color="auto" w:fill="auto"/>
          </w:tcPr>
          <w:p w:rsidR="00A862EB" w:rsidRPr="004A66E2" w:rsidRDefault="00A862EB" w:rsidP="00A862E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активной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084" w:rsidRPr="0051780B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й 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чем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70% студентов колледжа путем создания историко-патриотического клуба к 2023 году и достижение 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>следующих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основных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показателей:</w:t>
            </w:r>
          </w:p>
          <w:p w:rsidR="00AD2182" w:rsidRPr="004D75F5" w:rsidRDefault="00A862EB" w:rsidP="001A09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увеличить до 70% число студентов, вовлеченных в работу историко-патриотического клуба.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lastRenderedPageBreak/>
              <w:t xml:space="preserve">4.1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Задачи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8F17EC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A862EB">
              <w:rPr>
                <w:rFonts w:ascii="Times New Roman" w:hAnsi="Times New Roman" w:cs="Times New Roman"/>
                <w:sz w:val="24"/>
                <w:szCs w:val="24"/>
              </w:rPr>
              <w:t>ие историко-патриотического клуба и организация его деятельности.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BBC">
              <w:rPr>
                <w:rFonts w:ascii="Times New Roman" w:hAnsi="Times New Roman" w:cs="Times New Roman"/>
                <w:sz w:val="24"/>
                <w:szCs w:val="24"/>
              </w:rPr>
              <w:t>Наладить сетевое взаимодействие с заинтересованными организациями и партнерами по реализации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школы допризывной подготовки юношей </w:t>
            </w:r>
          </w:p>
          <w:p w:rsidR="00C5722E" w:rsidRPr="00806570" w:rsidRDefault="00A862EB" w:rsidP="00A862EB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историко-поискового движения.</w:t>
            </w:r>
            <w:r w:rsidR="00A542E8"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5.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Результат (результаты)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историко-патриотический клуб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Подписаны договоры о сетевом взаимодействии с партнерами: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НКО Лига студентов Республики Татарстан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центр «Патриот» при военкомате Республики Татарстан и Штабом «Юнармия»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Центр социальной защиты района по поддержке ветеранов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ДОСААФ Республики Татарстан</w:t>
            </w:r>
          </w:p>
          <w:p w:rsidR="00A862EB" w:rsidRDefault="00A862EB" w:rsidP="001A0953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 центр «Юнармия»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«музейно-архивный»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информационный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локальный акт для организации историко-патриотического клуба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центров клуба 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 xml:space="preserve">ботаны сценарии мероприятий </w:t>
            </w:r>
          </w:p>
          <w:p w:rsidR="006265C2" w:rsidRPr="004D75F5" w:rsidRDefault="00A862EB" w:rsidP="00A86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обучающихся: активная гражданская позиция, выносливость,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дисциплинированность, верность, лидерство, упорство, настойчивость, честь, совесть, достоинство, чувство долга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 xml:space="preserve">6. </w:t>
            </w:r>
            <w:r w:rsidR="00AD2182" w:rsidRPr="00B41CC3">
              <w:rPr>
                <w:rFonts w:ascii="Times New Roman" w:hAnsi="Times New Roman" w:cs="Times New Roman"/>
                <w:color w:val="002060"/>
              </w:rPr>
              <w:t xml:space="preserve">Критерии и показатели проекта </w:t>
            </w:r>
          </w:p>
        </w:tc>
        <w:tc>
          <w:tcPr>
            <w:tcW w:w="7912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A862EB" w:rsidRPr="004D75F5" w:rsidTr="00A356AF">
              <w:tc>
                <w:tcPr>
                  <w:tcW w:w="2166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выпускников, желающих служить в   вооруженных силах РФ по контракту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числа юношей, подлежащих призыву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Историко-патриотический клуб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Центры патриотической и волонтерской направленности, военно-патриотической направленности, поисковой работы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о сетевом взаимодействии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8A7F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аличие совместных проектов с некоммерческими организациями, органами местного самоуправления по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гражданско-патриотическому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направлению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воспитательной деятельности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дельный вес студентов, от общего числа участвующих, занявших призовые места в конкурсах социальных, прикладных, исследовательских проектов, грантов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 г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ажданско-патриотическому направлению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участвующих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работе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поисковых,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военно-исторических, краеведческих,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студенческих отрядов и молодежных объединений.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177FA5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интерактивных мероприятий историко-патриотической направленности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5ед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10ед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15ед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20ед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25ед</w:t>
                  </w:r>
                </w:p>
              </w:tc>
            </w:tr>
            <w:tr w:rsidR="001B372F" w:rsidRPr="004D75F5" w:rsidTr="00634084">
              <w:tc>
                <w:tcPr>
                  <w:tcW w:w="6907" w:type="dxa"/>
                  <w:gridSpan w:val="6"/>
                  <w:shd w:val="clear" w:color="auto" w:fill="auto"/>
                </w:tcPr>
                <w:p w:rsidR="001B372F" w:rsidRDefault="001B372F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</w:t>
                  </w:r>
                  <w:r w:rsidR="0056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асчета удельного веса студентов (занятых)</w:t>
                  </w:r>
                </w:p>
                <w:p w:rsidR="0056284E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1B372F" w:rsidRPr="00E67335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–количество участвующих студентов в историко-патриотическом клубе</w:t>
                  </w:r>
                </w:p>
                <w:p w:rsidR="0056284E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AD2182" w:rsidRPr="004D75F5" w:rsidRDefault="00AD2182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3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402370" w:rsidRDefault="00B07347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>6.1.</w:t>
            </w:r>
            <w:r w:rsidR="00402370" w:rsidRPr="00B41CC3">
              <w:rPr>
                <w:rFonts w:ascii="Times New Roman" w:hAnsi="Times New Roman" w:cs="Times New Roman"/>
                <w:color w:val="002060"/>
              </w:rPr>
              <w:t>Контроль реализации проекта</w:t>
            </w:r>
          </w:p>
        </w:tc>
        <w:tc>
          <w:tcPr>
            <w:tcW w:w="7912" w:type="dxa"/>
            <w:shd w:val="clear" w:color="auto" w:fill="auto"/>
          </w:tcPr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ходе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реализации Проекта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историко-патриотического клуба будет проводится постоянный мониторинг деятельности и качества воспитательной работы на всех уровнях. </w:t>
            </w:r>
          </w:p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 по управлению Проектом обеспечит управление Проектом и контроль. 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контрольных точек будут использоваться мероприятия, запланированные во всех спроектированных центрах: историко-поисковом,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 xml:space="preserve"> музейно-архивном, </w:t>
            </w:r>
            <w:r w:rsidR="007F5CE2" w:rsidRPr="00A54AB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ЮНАРМИЯ», информационном. Участие студентов в мероприятиях колледжа и за пределами покажет качество реализации проекта и предварительную оценку формирования гражданской активности у студентов колледжа на этапах реализации Проекта.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учебных групп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 студентов будут заполняться портфолио, в котором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будут отражаться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 достижения студента по всем направлениям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воспитания,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и по гражданско-патриотическому направлению. Ежегодно в учебной группе каждый студент будет защищать свое портфолио, а результаты защиты заносится в портфолио. </w:t>
            </w:r>
          </w:p>
          <w:p w:rsidR="00402370" w:rsidRDefault="00402370" w:rsidP="00402370">
            <w:pPr>
              <w:pStyle w:val="a3"/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Портфолио будет включать в себя разделы: портфолио 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>Проектов, Портфолио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отзывов, Портфолио результатов. По результатам групповых защит, лучшие по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тфолио будут принимать участие в конкурсе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 xml:space="preserve"> Колледжа»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лучшие будут поощряться дипломами.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 уровне студенческого 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механизма контроля будут использоваться отчеты студенческих советов учебных групп, классных руководителей, которые будут подводить предварительные итоги каждый семестр в качестве отчетов с представлением подтверждения деятельности учебных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рупп по разработанным критериям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 заполнений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экспертных листов самооценки гражданской активности учебных групп и студентов в реализации Проекта «Историко-патриотический клуб «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Послание потомкам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т». Менеджер студ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совета и наставник от администрации с активом клуба будут подводить итоги за учебный год.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руководителей структурных подразделений </w:t>
            </w:r>
            <w:r w:rsidRPr="00D34714">
              <w:rPr>
                <w:rFonts w:ascii="Times New Roman" w:hAnsi="Times New Roman" w:cs="Times New Roman"/>
                <w:sz w:val="20"/>
                <w:szCs w:val="20"/>
              </w:rPr>
              <w:t>будет проводится мониторинг деятельности классных руководителей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обеспечению ими формирования у студентов учебных групп гражданской активности через участие их в работе историко-патриотического клуба. Для оценки качества работы классного руководителя будет разработан лист самооценки и критериальные показатели качества воспитательной деятельности, в том числе по формированию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гражданской активности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студентов и гражданско-патриотическому воспитанию. Листы самооценки классные руководители будут отправлять руководителю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структурного подразделения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руководителю ОБЖ с участием совета воспитания для анализа работы два раза в год по завершению семестра.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заместителя директора по воспитательной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оте будет проводиться мониторинг активности работы административных работников по реализации Проекта. Будут разработаны критериальные показатели и листы самооценки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по результатам,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социальных партнеров 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будет осуществляться оценка деятельности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колледжа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по формированию гражданско-патриотических качеств </w:t>
            </w:r>
            <w:r w:rsidR="00634084" w:rsidRPr="00CC5538">
              <w:rPr>
                <w:rFonts w:ascii="Times New Roman" w:hAnsi="Times New Roman" w:cs="Times New Roman"/>
                <w:sz w:val="20"/>
                <w:szCs w:val="20"/>
              </w:rPr>
              <w:t>личности по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гражданской активности студентов колледжа и участию их в мероприятиях муниципального, регионального, межрегионального, федерального и международного уровня.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качестве подтверждения качества работы будут служить благодарственные письма, дипломы, награды студентов, преподавателей, администрации ПОО.</w:t>
            </w:r>
          </w:p>
          <w:p w:rsidR="00402370" w:rsidRPr="00566F48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48">
              <w:rPr>
                <w:rFonts w:ascii="Times New Roman" w:hAnsi="Times New Roman" w:cs="Times New Roman"/>
                <w:sz w:val="20"/>
                <w:szCs w:val="20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 </w:t>
            </w:r>
          </w:p>
          <w:p w:rsidR="00402370" w:rsidRPr="004D75F5" w:rsidRDefault="004023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806570" w:rsidRPr="004D75F5" w:rsidRDefault="00806570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>7.Заинтересованные стороны, их характеристики</w:t>
            </w:r>
          </w:p>
        </w:tc>
        <w:tc>
          <w:tcPr>
            <w:tcW w:w="7912" w:type="dxa"/>
            <w:shd w:val="clear" w:color="auto" w:fill="auto"/>
          </w:tcPr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работает в тесном тандеме с куратором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Менеджер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студенческого </w:t>
            </w:r>
            <w:r w:rsidR="00634084" w:rsidRPr="004D75F5">
              <w:rPr>
                <w:rFonts w:ascii="Times New Roman" w:hAnsi="Times New Roman" w:cs="Times New Roman"/>
                <w:sz w:val="24"/>
                <w:szCs w:val="24"/>
              </w:rPr>
              <w:t>совета (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проекта) совместно с </w:t>
            </w: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куратором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проекта (</w:t>
            </w:r>
            <w:r w:rsidRPr="00A61625">
              <w:rPr>
                <w:rFonts w:ascii="Times New Roman" w:hAnsi="Times New Roman" w:cs="Times New Roman"/>
                <w:sz w:val="24"/>
                <w:szCs w:val="24"/>
              </w:rPr>
              <w:t>руководитель ОБЖ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/БЖД) производит набор и отбор кандидатов в клуб, организует участие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воспитанников клуба в соревнованиях, учебно-тренировочных сборах и иных мероприятиях, организует связи клуба с другими организациями для совместной деятельности, курирует реализацию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различных соревнованиях историко-патриотической направленности, привлекают в свой клуб вновь поступивших обучающихся, проводят профилактические беседы (кураторские часы)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назначают </w:t>
            </w: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тьютеров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шефства над первокурсниками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патриотическому воспитанию среди групп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6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Региональной Общественной молодежной организацией «Объединение «Отечество»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вопросы организации поисковых отрядов и школ по подготовке поисковиков;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вопросы организации шефской помощи ветеранам, организация поискового и архивного движения по увековечиванию памяти героев войны и выявление подвигов из числа имен без вести пропавших в годы войны;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Военные комиссариаты – содействие в подготовке призывников и популяризация службы в вооруженных силах РФ по контракту, деятельность по военно-патриотическому направлению и курирование 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 - в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опросы гражданско-патриотического воспитания молодежи, формирования общероссийской и национальной идентичности и гражданского самосознания подрастающего поколения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и науки РТ - 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делам детей и молодежи г. Казани - реализация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военно-патриотического воспитания молодежи.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Лига студентов РТ - с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 xml:space="preserve">одействие в образовательно-воспитательной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>, направленных на формирование у студентов активной жизненной позиции, ориентированной на улучшение социального, политического, экономического и культурного состояния общества и государства.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ДОСААФ - </w:t>
            </w:r>
            <w:r>
              <w:t xml:space="preserve"> 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 воспитание молодёжи; развитие военно-прикладных видов спорта; совершенствование технического творчества и физической подготовки молодого поколения; содействие органам государственной власти в решении возложенных на них задач в сфере образования, в развитии спорта, совершенствовании гражданской обороны и др.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Ветеранские организации - формирование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у молодежи позитивного отношения к военной службе по контракту и призыву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Музеи и библиотеки – работа по сохранению исторической памяти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 xml:space="preserve">Период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4D75F5" w:rsidRDefault="000F4C82" w:rsidP="008065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36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762C"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 w:rsidR="007F5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-2021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C23B99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азработка уникальной концепции проекта; планирование всех этапов проекта; составление бюджета по статьям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расходования средств; представление на конкурс на соискание гранта или другой финансовой поддержки; </w:t>
            </w:r>
          </w:p>
          <w:p w:rsidR="005100B2" w:rsidRPr="003B23CB" w:rsidRDefault="00C23B99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F36B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F36B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F4C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F36B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AD21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  <w:r w:rsidR="00AD2182" w:rsidRPr="004D75F5">
              <w:rPr>
                <w:rFonts w:ascii="Times New Roman" w:hAnsi="Times New Roman" w:cs="Times New Roman"/>
              </w:rPr>
              <w:t xml:space="preserve">Риски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Риски в реализации социальных проектов связаны с большой неопределенностью достижения их результатов. В силу того, что социальные проекты нередко бездоходны, но при этом решают важные социальные задачи, значительная часть проектов осуществляется в рамках государственной политики. Грантовая поддержка оказывается в целях повышения конкурентоспособности российской молодежи посредством увеличения числа молодых людей, обладающих набором важнейших компетенций: способностью генерировать инновации, наличием предпринимательских навыков, ответственным социальным поведением, активным участием в общественной жизни, умением управлять проектами.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привлечение организаций «третьего сектора», обладающих необходимым набором ресурсов и владеющих технологиями неформального и современного подхода.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Риски могут быть связаны с изменением контингента поступающих (изменение КЦП, упразднение некоторых специальностей могут повлиять на гендерный аспект и снизится количество студентов мужского пола)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по минимизации риска: проведение профессионально-ориентационных мероприятий, изготовление рекламной продукции (листовки, брошюры о деятельности историко-патриотического клуба)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Форс-мажорные обстоятельства по причине сдвига сроков выполнения мероприятий проекта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Своевременное внесение корректировок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Недостаточная мотивация участников в реализации проекта по причине формального подхода к реализации плана мероприятий проекта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по минимизации риска: Привлечение к участию в проекте различных категорий участия, путем морального и материального стимулирования, привлечение объединений республики/города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Уменьшение количества обучающихся, заинтересованных в реализации проекта по причине насыщенности урочной и внеурочной деятельности, потенциально возможные перегрузки обучающихся </w:t>
            </w:r>
          </w:p>
          <w:p w:rsidR="00C212DE" w:rsidRPr="004D75F5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Гибкая коррекция плана мероприятий</w:t>
            </w:r>
          </w:p>
        </w:tc>
      </w:tr>
    </w:tbl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</w:pPr>
    </w:p>
    <w:p w:rsidR="00C51396" w:rsidRDefault="00C5139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  <w:sectPr w:rsidR="00C51396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C51396" w:rsidRPr="00A4250A" w:rsidRDefault="00D7643D" w:rsidP="00B41CC3">
      <w:pPr>
        <w:pStyle w:val="a3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 xml:space="preserve">Ключевые </w:t>
      </w:r>
      <w:r w:rsidR="005E3864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</w:p>
    <w:p w:rsidR="00D7643D" w:rsidRPr="00A4250A" w:rsidRDefault="00D7643D" w:rsidP="00C51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C51396" w:rsidRPr="00B41CC3" w:rsidRDefault="00C51396" w:rsidP="00C51396">
      <w:pPr>
        <w:shd w:val="clear" w:color="auto" w:fill="FFFFFF"/>
        <w:spacing w:after="0"/>
        <w:jc w:val="center"/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</w:pPr>
      <w:r w:rsidRPr="00B41CC3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Описание функциональных обязанностей субъектов процесса управления проекта 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«</w:t>
      </w:r>
      <w:r w:rsidR="005E3864" w:rsidRPr="00B41CC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Послание потомкам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»</w:t>
      </w:r>
    </w:p>
    <w:p w:rsidR="00C51396" w:rsidRPr="00B41CC3" w:rsidRDefault="00C51396" w:rsidP="00C51396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51396" w:rsidRPr="00B13985" w:rsidRDefault="00C51396" w:rsidP="00124FF0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518D3" wp14:editId="4BD64519">
                  <wp:extent cx="929640" cy="753762"/>
                  <wp:effectExtent l="0" t="0" r="3810" b="8255"/>
                  <wp:docPr id="10" name="Рисунок 1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801E22" w:rsidRDefault="00C51396" w:rsidP="00124FF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</w:tr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59FE1" wp14:editId="1C7365BD">
                  <wp:extent cx="937260" cy="914609"/>
                  <wp:effectExtent l="0" t="0" r="0" b="0"/>
                  <wp:docPr id="11" name="Рисунок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92099A" w:rsidRDefault="004B1CD7" w:rsidP="00124FF0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="00C51396"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51396" w:rsidRPr="00B13985" w:rsidTr="00124FF0">
        <w:tc>
          <w:tcPr>
            <w:tcW w:w="3652" w:type="dxa"/>
          </w:tcPr>
          <w:p w:rsidR="00905EE4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2C5D3" wp14:editId="753BF209">
                  <wp:extent cx="1485900" cy="1159912"/>
                  <wp:effectExtent l="0" t="0" r="0" b="2540"/>
                  <wp:docPr id="8" name="Рисунок 8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C51396" w:rsidRPr="00202075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Социальный педагог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Социальные партнеры (наставники)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социальные волонтеры</w:t>
            </w:r>
          </w:p>
          <w:p w:rsidR="00C51396" w:rsidRPr="00C5139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Активист Юнармеского движения </w:t>
            </w: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</w:tc>
      </w:tr>
    </w:tbl>
    <w:p w:rsidR="00D7643D" w:rsidRDefault="00D7643D" w:rsidP="00D76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396" w:rsidRPr="00467622" w:rsidRDefault="00D7643D" w:rsidP="00467622">
      <w:pPr>
        <w:pStyle w:val="a3"/>
        <w:numPr>
          <w:ilvl w:val="1"/>
          <w:numId w:val="20"/>
        </w:numPr>
        <w:spacing w:after="16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CC3">
        <w:rPr>
          <w:rFonts w:ascii="Times New Roman" w:hAnsi="Times New Roman" w:cs="Times New Roman"/>
          <w:b/>
          <w:sz w:val="24"/>
          <w:szCs w:val="24"/>
        </w:rPr>
        <w:br w:type="page"/>
      </w:r>
      <w:r w:rsidR="00B41CC3"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Схема организационной структуры управления </w:t>
      </w:r>
      <w:r w:rsidR="00467622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портфелем </w:t>
      </w:r>
      <w:r w:rsidR="004B2FE3" w:rsidRPr="00467622">
        <w:rPr>
          <w:rFonts w:ascii="Times New Roman" w:hAnsi="Times New Roman" w:cs="Times New Roman"/>
          <w:b/>
          <w:color w:val="002060"/>
          <w:sz w:val="28"/>
          <w:szCs w:val="28"/>
        </w:rPr>
        <w:t>проектов через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студенческий совет</w:t>
      </w:r>
    </w:p>
    <w:p w:rsidR="00C51396" w:rsidRDefault="00C51396" w:rsidP="001A0953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52AB77" wp14:editId="1088D7F7">
                <wp:extent cx="9251950" cy="5729124"/>
                <wp:effectExtent l="57150" t="0" r="25400" b="81280"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729124"/>
                          <a:chOff x="0" y="-343919"/>
                          <a:chExt cx="10314305" cy="5910329"/>
                        </a:xfrm>
                      </wpg:grpSpPr>
                      <wps:wsp>
                        <wps:cNvPr id="75" name="Овал 75"/>
                        <wps:cNvSpPr/>
                        <wps:spPr>
                          <a:xfrm>
                            <a:off x="870734" y="-343919"/>
                            <a:ext cx="8749815" cy="8450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E57EF7" w:rsidRDefault="000124F4" w:rsidP="00C51396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гражданско-патриотического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0124F4" w:rsidRDefault="000124F4" w:rsidP="00C51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24F4" w:rsidRPr="0081440E" w:rsidRDefault="000124F4" w:rsidP="00C5139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гражданско-патриотического направления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оугольник 78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Default="000124F4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историко-патриотического клуба </w:t>
                              </w:r>
                            </w:p>
                            <w:p w:rsidR="000124F4" w:rsidRPr="00CD0A62" w:rsidRDefault="000124F4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«Послание потомкам»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Default="000124F4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историко-патриотического клуба</w:t>
                              </w:r>
                            </w:p>
                            <w:p w:rsidR="000124F4" w:rsidRPr="00CD0A62" w:rsidRDefault="000124F4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Куратор – преподаватель ОБЖ и руководитель музея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 стрелкой 80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1F6C69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2461894" y="1267444"/>
                            <a:ext cx="2052956" cy="141457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7319BB" w:rsidRDefault="000124F4" w:rsidP="005E386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«Юнармия»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2533650" y="3322225"/>
                            <a:ext cx="1865630" cy="54932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1F6C69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2541270" y="3322130"/>
                            <a:ext cx="1859915" cy="1348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423EF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Мультимедийный студенческий «Музейно-архивный»</w:t>
                              </w:r>
                              <w:r w:rsidRPr="009D200D"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</w:t>
                              </w:r>
                              <w:r w:rsidRPr="009D20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ентр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304522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Информационный центр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Командир отряда «Юнармия»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«Юнармия»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поискового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музейно-архивного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4667250" y="5029055"/>
                            <a:ext cx="2530475" cy="4834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Менеджер информационного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 стрелкой 104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 стрелкой 105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Прямая со стрелкой 106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ая со стрелкой 107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1F6C69" w:rsidRDefault="000124F4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7783830" y="2240280"/>
                            <a:ext cx="2530475" cy="25092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4F4" w:rsidRPr="006832F6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0124F4" w:rsidRPr="006832F6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0124F4" w:rsidRPr="00B41CC3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Социальный педагог</w:t>
                              </w:r>
                            </w:p>
                            <w:p w:rsidR="000124F4" w:rsidRPr="009D200D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музея</w:t>
                              </w:r>
                            </w:p>
                            <w:p w:rsidR="000124F4" w:rsidRPr="006832F6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Преподаватель ОБЖ</w:t>
                              </w:r>
                            </w:p>
                            <w:p w:rsidR="000124F4" w:rsidRPr="006832F6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0124F4" w:rsidRPr="009319C2" w:rsidRDefault="000124F4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Активист Юнарме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й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ского движения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 стрелкой 113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 стрелкой 114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 стрелкой 115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 стрелкой 116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2AB77" id="Группа 74" o:spid="_x0000_s1026" style="width:728.5pt;height:451.1pt;mso-position-horizontal-relative:char;mso-position-vertical-relative:line" coordorigin=",-3439" coordsize="103143,5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">
                <v:oval id="Овал 75" o:spid="_x0000_s1027" style="position:absolute;left:8707;top:-3439;width:87498;height:8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124F4" w:rsidRPr="00E57EF7" w:rsidRDefault="000124F4" w:rsidP="00C51396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гражданско-патриотического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0124F4" w:rsidRDefault="000124F4" w:rsidP="00C51396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76" o:spid="_x0000_s1028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0124F4" w:rsidRPr="0081440E" w:rsidRDefault="000124F4" w:rsidP="00C51396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гражданско-патриотического направления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7" o:spid="_x0000_s1029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" strokecolor="#c45911 [2405]" strokeweight="1.5pt">
                  <v:stroke endarrow="open" joinstyle="miter"/>
                </v:shape>
                <v:rect id="Прямоугольник 78" o:spid="_x0000_s1030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" fillcolor="white [3201]" strokecolor="#70ad47 [3209]" strokeweight="1pt">
                  <v:textbox>
                    <w:txbxContent>
                      <w:p w:rsidR="000124F4" w:rsidRDefault="000124F4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историко-патриотического клуба </w:t>
                        </w:r>
                      </w:p>
                      <w:p w:rsidR="000124F4" w:rsidRPr="00CD0A62" w:rsidRDefault="000124F4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«Послание потомкам»</w:t>
                        </w:r>
                      </w:p>
                    </w:txbxContent>
                  </v:textbox>
                </v:rect>
                <v:rect id="Прямоугольник 79" o:spid="_x0000_s1031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" fillcolor="white [3201]" strokecolor="#70ad47 [3209]" strokeweight="1pt">
                  <v:textbox>
                    <w:txbxContent>
                      <w:p w:rsidR="000124F4" w:rsidRDefault="000124F4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историко-патриотического клуба</w:t>
                        </w:r>
                      </w:p>
                      <w:p w:rsidR="000124F4" w:rsidRPr="00CD0A62" w:rsidRDefault="000124F4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Куратор – преподаватель ОБЖ и руководитель музея </w:t>
                        </w:r>
                      </w:p>
                    </w:txbxContent>
                  </v:textbox>
                </v:rect>
                <v:shape id="Прямая со стрелкой 80" o:spid="_x0000_s1032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vC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X&#10;xy/xB8jNPwAAAP//AwBQSwECLQAUAAYACAAAACEA2+H2y+4AAACFAQAAEwAAAAAAAAAAAAAAAAAA&#10;AAAAW0NvbnRlbnRfVHlwZXNdLnhtbFBLAQItABQABgAIAAAAIQBa9CxbvwAAABUBAAALAAAAAAAA&#10;AAAAAAAAAB8BAABfcmVscy8ucmVsc1BLAQItABQABgAIAAAAIQCBjtvCvwAAANs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81" o:spid="_x0000_s1033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3" o:spid="_x0000_s1034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4" o:spid="_x0000_s1035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5" o:spid="_x0000_s1036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6" o:spid="_x0000_s1037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" strokecolor="#c45911 [2405]" strokeweight="1.5pt">
                  <v:stroke endarrow="open" joinstyle="miter"/>
                </v:shape>
                <v:line id="Прямая соединительная линия 87" o:spid="_x0000_s1038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" strokecolor="#c45911 [2405]" strokeweight="2.25pt">
                  <v:stroke joinstyle="miter"/>
                </v:line>
                <v:shape id="Прямая со стрелкой 88" o:spid="_x0000_s1039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fE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" strokecolor="#c45911 [2405]" strokeweight="1.5pt">
                  <v:stroke endarrow="open" joinstyle="miter"/>
                </v:shape>
                <v:rect id="Прямоугольник 89" o:spid="_x0000_s1040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1" o:spid="_x0000_s1041" style="position:absolute;left:24618;top:12674;width:20530;height:1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Ee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zH8f4k/QC7/AAAA//8DAFBLAQItABQABgAIAAAAIQDb4fbL7gAAAIUBAAATAAAAAAAAAAAA&#10;AAAAAAAAAABbQ29udGVudF9UeXBlc10ueG1sUEsBAi0AFAAGAAgAAAAhAFr0LFu/AAAAFQEAAAsA&#10;AAAAAAAAAAAAAAAAHwEAAF9yZWxzLy5yZWxzUEsBAi0AFAAGAAgAAAAhACawIR7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7319BB" w:rsidRDefault="000124F4" w:rsidP="005E3864">
                        <w:pPr>
                          <w:spacing w:line="240" w:lineRule="auto"/>
                          <w:jc w:val="center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Центр «Юнармия»</w:t>
                        </w:r>
                      </w:p>
                    </w:txbxContent>
                  </v:textbox>
                </v:rect>
                <v:rect id="Прямоугольник 92" o:spid="_x0000_s1042" style="position:absolute;left:25336;top:33222;width:18656;height:5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9p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wn8f4k/QC7/AAAA//8DAFBLAQItABQABgAIAAAAIQDb4fbL7gAAAIUBAAATAAAAAAAAAAAA&#10;AAAAAAAAAABbQ29udGVudF9UeXBlc10ueG1sUEsBAi0AFAAGAAgAAAAhAFr0LFu/AAAAFQEAAAsA&#10;AAAAAAAAAAAAAAAAHwEAAF9yZWxzLy5yZWxzUEsBAi0AFAAGAAgAAAAhANZiv2n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3" o:spid="_x0000_s1043" style="position:absolute;left:25412;top:33221;width:18599;height:1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ryxAAAANsAAAAPAAAAZHJzL2Rvd25yZXYueG1sRI9Ba8JA&#10;FITvQv/D8gpeRDe10G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LkuGvL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6423EF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Мультимедийный студенческий «Музейно-архивный»</w:t>
                        </w:r>
                        <w:r w:rsidRPr="009D200D"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</w:t>
                        </w:r>
                        <w:r w:rsidRPr="009D20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ентр</w:t>
                        </w:r>
                      </w:p>
                    </w:txbxContent>
                  </v:textbox>
                </v:rect>
                <v:rect id="Прямоугольник 94" o:spid="_x0000_s1044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KGxAAAANsAAAAPAAAAZHJzL2Rvd25yZXYueG1sRI9Ba8JA&#10;FITvQv/D8gpeRDeV0m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DbHgob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304522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Информационный центр </w:t>
                        </w:r>
                      </w:p>
                    </w:txbxContent>
                  </v:textbox>
                </v:rect>
                <v:rect id="Прямоугольник 95" o:spid="_x0000_s1045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Командир отряда «Юнармия» </w:t>
                        </w:r>
                      </w:p>
                    </w:txbxContent>
                  </v:textbox>
                </v:rect>
                <v:rect id="Прямоугольник 97" o:spid="_x0000_s1046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«Юнармия»</w:t>
                        </w:r>
                      </w:p>
                    </w:txbxContent>
                  </v:textbox>
                </v:rect>
                <v:rect id="Прямоугольник 98" o:spid="_x0000_s1047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поискового отряда</w:t>
                        </w:r>
                      </w:p>
                    </w:txbxContent>
                  </v:textbox>
                </v:rect>
                <v:rect id="Прямоугольник 99" o:spid="_x0000_s1048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музейно-архивного отряда</w:t>
                        </w:r>
                      </w:p>
                    </w:txbxContent>
                  </v:textbox>
                </v:rect>
                <v:rect id="Прямоугольник 100" o:spid="_x0000_s1049" style="position:absolute;left:46672;top:50290;width:25305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Менеджер информационного отряда</w:t>
                        </w:r>
                      </w:p>
                    </w:txbxContent>
                  </v:textbox>
                </v:rect>
                <v:line id="Прямая соединительная линия 102" o:spid="_x0000_s1050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" strokecolor="#c45911 [2405]" strokeweight="2.25pt">
                  <v:stroke joinstyle="miter"/>
                </v:line>
                <v:shape id="Прямая со стрелкой 103" o:spid="_x0000_s1051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4" o:spid="_x0000_s1052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105" o:spid="_x0000_s1053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6" o:spid="_x0000_s1054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107" o:spid="_x0000_s1055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" strokecolor="#c45911 [2405]" strokeweight="1.5pt">
                  <v:stroke endarrow="open" joinstyle="miter"/>
                </v:shape>
                <v:rect id="Прямоугольник 108" o:spid="_x0000_s1056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09" o:spid="_x0000_s1057" style="position:absolute;left:77838;top:22402;width:25305;height:2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" fillcolor="white [3201]" strokecolor="#70ad47 [3209]" strokeweight="1pt">
                  <v:textbox>
                    <w:txbxContent>
                      <w:p w:rsidR="000124F4" w:rsidRPr="006832F6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6832F6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B41CC3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Социальный педагог</w:t>
                        </w:r>
                      </w:p>
                      <w:p w:rsidR="000124F4" w:rsidRPr="009D200D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музея</w:t>
                        </w:r>
                      </w:p>
                      <w:p w:rsidR="000124F4" w:rsidRPr="006832F6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Преподаватель ОБЖ</w:t>
                        </w:r>
                      </w:p>
                      <w:p w:rsidR="000124F4" w:rsidRPr="006832F6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0124F4" w:rsidRPr="009319C2" w:rsidRDefault="000124F4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Активист Юнарме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й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ского движения </w:t>
                        </w:r>
                      </w:p>
                    </w:txbxContent>
                  </v:textbox>
                </v:rect>
                <v:shape id="Прямая со стрелкой 110" o:spid="_x0000_s1058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" strokecolor="#c45911 [2405]" strokeweight="1.5pt">
                  <v:stroke endarrow="open" joinstyle="miter"/>
                </v:shape>
                <v:shape id="Прямая со стрелкой 112" o:spid="_x0000_s1059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3" o:spid="_x0000_s1060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4" o:spid="_x0000_s1061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5" o:spid="_x0000_s1062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6" o:spid="_x0000_s1063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" strokecolor="#c45911 [2405]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124FF0" w:rsidRDefault="00D7643D" w:rsidP="009D200D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9D200D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lastRenderedPageBreak/>
        <w:t>4.5.</w:t>
      </w:r>
      <w:r w:rsidR="00124FF0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Календарный план-график проекта</w:t>
      </w:r>
    </w:p>
    <w:p w:rsidR="009D200D" w:rsidRPr="00897142" w:rsidRDefault="00897142" w:rsidP="00897142">
      <w:pPr>
        <w:spacing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4.5.</w:t>
      </w:r>
      <w:r w:rsidR="00EC1F3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.</w:t>
      </w:r>
      <w:r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Создание мультимедийного студенческого </w:t>
      </w:r>
      <w:r w:rsidR="00A32969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музейно-архивного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центра</w:t>
      </w:r>
    </w:p>
    <w:p w:rsidR="00053C25" w:rsidRPr="009D200D" w:rsidRDefault="00053C25" w:rsidP="00A32969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историко-патриотического клуба </w:t>
      </w:r>
      <w:r w:rsid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«Послание потомкам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»</w:t>
      </w:r>
    </w:p>
    <w:p w:rsidR="00053C25" w:rsidRPr="00053C25" w:rsidRDefault="00053C25" w:rsidP="00053C2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053C25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053C2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На сегодняшний день одной из проблем современной России, на которую стоит обратить особое внимание, это состояние исторической памяти населения к Великой Отечественной Войне. </w:t>
      </w:r>
      <w:r w:rsidRPr="00053C25">
        <w:rPr>
          <w:rFonts w:ascii="Times New Roman" w:hAnsi="Times New Roman" w:cs="Times New Roman"/>
          <w:sz w:val="24"/>
          <w:szCs w:val="24"/>
          <w:lang w:eastAsia="en-US"/>
        </w:rPr>
        <w:t xml:space="preserve">В этом году Россия и весь мир будет праздновать 75-летие со дня победы в борьбе с фашизмом - победы в Великой Отечественной Войне 1941-1945гг. А что общество 21 века знает о Второй Мировой, что пытается сделать для того, чтобы сохранить память о войне для будущего поколения? Именно поэтому тема проекта ««Шаг длиною в 100 лет», на мой взгляд, актуальна в современном обществе как никогда. Важно не забывать, что память — это то, что человек может пронести через годы, а в данном случае это историческая память о великом и в то же время трагическом для всего человечества событии. 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Для понимания исторической памяти необходимо иметь в виду её двойственное содержание.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Это, во-первых, память, которая является «живой», то есть непосредственная память народа. Её хранителями выступают: семья, нации, государство; отдельный член общества.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Каждый второй из ныне живущих россиян знает о войне из свидетельств её участников своих близких, из оставшихся от них писем, историй с фактами и событиями о войне, а также то, как она происходила, включая документы, фотографий, вещи, которые более действенно доносят до народа всю красочность, конкретику и многообразие.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Во-вторых, это память, которую население получает из исторической литературы, телевидения, кинофильмов, интернета и т.д. Здесь факты, процессы и события более систематизированы и обобщены.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В-третьих, это оценочный компонент, представляющий спектр оценок конкретных исторических объектов и субъектов действия и самого знания о них, а также суждения по поводу того или иного исторического   факта, события, действия.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 современных условиях дистанционного обучения и режиме самоизоляции, необходимо в колледже введение мультимедийного студенческого центра для создания виртуального музея, галереи, мемориала, посвященного Великой Отечественной войне. Расположение его на сайте колледжа.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Музейно-архивный центр призван выполнять следующие функции: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поисковую;</w:t>
      </w:r>
    </w:p>
    <w:p w:rsid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экскурсий, создание мемориалов, встреч с ветеранами, общественных инициатив и других мероприятий. </w:t>
      </w:r>
    </w:p>
    <w:p w:rsidR="00053C25" w:rsidRDefault="00053C25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53C25" w:rsidRPr="00053C25" w:rsidRDefault="00053C25" w:rsidP="00053C2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4164"/>
        <w:gridCol w:w="709"/>
        <w:gridCol w:w="708"/>
        <w:gridCol w:w="709"/>
        <w:gridCol w:w="851"/>
        <w:gridCol w:w="2551"/>
        <w:gridCol w:w="2552"/>
        <w:gridCol w:w="2693"/>
      </w:tblGrid>
      <w:tr w:rsidR="00053C25" w:rsidRPr="00053C25" w:rsidTr="00053C25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4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Материально-ресурсное обеспечение</w:t>
            </w:r>
          </w:p>
        </w:tc>
      </w:tr>
      <w:tr w:rsidR="00053C25" w:rsidRPr="00053C25" w:rsidTr="00053C25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В 2020 году сформирована инициативная группа из числа студентов и творческое объединение «Верю. Храню. Люблю».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Определены задачи работы подгрупп по направлениям реализации проекта с учётом интересов и потребностей.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Обучены навыкам архивного дела, поисковых работ, работ по оформлению экспозиций и выставок, видеопроизводства, работа с сайтом.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 проект плана мероприятий, программа гражданско-патриотического воспитания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 акты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на базе музея и приобретение техники для создания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u w:val="single"/>
              </w:rPr>
              <w:t>виртуального музея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на сайте колледжа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мероприятий по реализации проекта, паспорт проекта.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2 Компьютера, 2 ноутбука, видеокамера, 1 брошюратор, 2 МФУ</w:t>
            </w: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4164" w:type="dxa"/>
            <w:shd w:val="clear" w:color="auto" w:fill="auto"/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pStyle w:val="a9"/>
              <w:spacing w:line="276" w:lineRule="auto"/>
              <w:jc w:val="both"/>
              <w:rPr>
                <w:rFonts w:ascii="Times New Roman" w:eastAsia="SimSun" w:hAnsi="Times New Roman"/>
                <w:i/>
                <w:sz w:val="24"/>
                <w:szCs w:val="24"/>
                <w:u w:val="single"/>
              </w:rPr>
            </w:pP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Установление связей с партнерами для сотрудничества. Сотрудничество с государственными музеями, с советом ветеранов, архивами и</w:t>
            </w:r>
            <w:r w:rsidRPr="00053C25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профильными общественными организациями.</w:t>
            </w:r>
          </w:p>
          <w:p w:rsidR="00053C25" w:rsidRPr="00053C25" w:rsidRDefault="00053C25" w:rsidP="00053C25">
            <w:pPr>
              <w:spacing w:after="0"/>
              <w:ind w:right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информации о ветеранах фронта и тыла в В.О.В.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договора о сотрудничестве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Транспортная карта, сотовый телефон</w:t>
            </w:r>
          </w:p>
        </w:tc>
      </w:tr>
      <w:tr w:rsidR="00053C25" w:rsidRPr="00053C25" w:rsidTr="00053C25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lastRenderedPageBreak/>
              <w:t>Консультативная работа по оформлению экспозиций и выставок, планированию мероприятий.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Собран материал для создания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информационно-справочного ресурса, информационных альбомов и экспозиционных стендов.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для оформления экспозиций</w:t>
            </w:r>
          </w:p>
        </w:tc>
      </w:tr>
      <w:tr w:rsidR="00053C25" w:rsidRPr="00053C25" w:rsidTr="00053C25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: 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Проведение фестиваля учебно-исследовательских работ (УИРС) среди обучающихся колледжа по направлениям: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«Отблеск славных побед зажигает сердца молодых»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«Они защищали Родину»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«Хранители памяти»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«Мой дед-победитель!»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УИРС выполнен анализ и систематизация собранного материала и экспонатов, их оформление с учётом назначения.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сертификаты.</w:t>
            </w:r>
          </w:p>
        </w:tc>
      </w:tr>
      <w:tr w:rsidR="00053C25" w:rsidRPr="00053C25" w:rsidTr="00053C25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Победа в Республиканском конкурсе на получение гранта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для профессиональных образовательных организаций, подведомственных Министерству образования и науки Республики Татарстан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музея, председателем студенческого совета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участие, проект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Создание информационных альбомов.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экспозиционных стендов.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экскурсий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t>Скомплектовать информационно-</w:t>
            </w: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lastRenderedPageBreak/>
              <w:t>справочный ресурс «Ветераны Второй мировой войны», «Ветераны тыла», «Фотографии военных лет»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Создание </w:t>
            </w:r>
            <w:r w:rsidRPr="00053C25"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электронной экспозиции.</w:t>
            </w:r>
          </w:p>
          <w:p w:rsidR="00053C25" w:rsidRPr="00053C25" w:rsidRDefault="00053C25" w:rsidP="00053C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описи созданного экспозиционного фонда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Подготовлен материал для информационных альбомов, экспозиционных стендов.    Экскурсии по собранным материалам. Расположен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виртуальный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музей на сайте колледжа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Публикации на сайте и в социальных сетях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Конкурс творческих работ, обучающихся «Мои родные люди в годы ВОВ»</w:t>
            </w:r>
            <w:r w:rsidRPr="00053C25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способ мотивации</w:t>
            </w:r>
            <w:r w:rsidRPr="00053C2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обучающихся к реализации проекта «Шаг длиною в 100 лет», 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Сбор материалов по итогам конкурса творческих работ и фестиваля УИРС и их первичная презентация в форме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Мемориала.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Собраны материалы для экспозиций, проведена первичная обработка и оформление на сайте в форме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виртуального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Мемориала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типографии, цветная распечатка листов А3 на каждого участника войны, труженика тыла –родственника студента колледжа, по которому была выполнена исследовательская работа.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стендов.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Проведение на базе колледжа Всероссийский Форум «Послание потомкам» среди учреждений ПОО.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 руководитель музея, преподаватели истории, классные руководители групп –участниц Форума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статей по исследовательским материалам в СМИ и на стайте колледжа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 колледжа –сборники статей.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Запуск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Марафона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(челенджа)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«ПАМЯТИ» в социальной сети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инстаграмм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колледжа видеороликов студентов о своих родственниках в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годы В.О.В. с хэштэгом #Я помню, я горжусь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руководитель музея, менеджер творческого объединения «Люблю,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Инстаграмм колледжа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Видеокамера, смартфоны студентов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Торжественное открытие обновленного музея.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Расположение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виртуального музея на сайте колледжа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 председатель студенческого совета,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Привлечены грантовые средства на развитие проекта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 новых стендов, мебель в музей.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Освещены   активности ПОО по гражданско-патриотическому направлению воспитательной работы на сайте и в социальных сетях.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Открытие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, посвящённой В.О.В. в рекреации колледжа и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виртуальной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на сайте колледжа.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 Марафона  (челенджа)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«ПАМЯТИ» в социальной сети инстаграмм колледжа видеороликов студентов о своих родственниках в годы В.О.В. с хештегом #Я помню, я горжусь.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Типография колледжа</w:t>
            </w:r>
          </w:p>
        </w:tc>
      </w:tr>
    </w:tbl>
    <w:p w:rsidR="00053C25" w:rsidRDefault="00053C25" w:rsidP="00053C25">
      <w:pPr>
        <w:rPr>
          <w:rFonts w:ascii="Times New Roman" w:hAnsi="Times New Roman" w:cs="Times New Roman"/>
          <w:sz w:val="24"/>
          <w:szCs w:val="24"/>
        </w:rPr>
      </w:pPr>
    </w:p>
    <w:p w:rsidR="00053C25" w:rsidRDefault="00053C2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142" w:rsidRPr="00A4250A" w:rsidRDefault="009F6D4C" w:rsidP="00EC1F38">
      <w:pPr>
        <w:pStyle w:val="a3"/>
        <w:numPr>
          <w:ilvl w:val="2"/>
          <w:numId w:val="26"/>
        </w:num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 xml:space="preserve">Создание центра «ЮНАРМИЯ» </w:t>
      </w:r>
    </w:p>
    <w:p w:rsidR="009F6D4C" w:rsidRPr="00A4250A" w:rsidRDefault="00897142" w:rsidP="00897142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историко-патриотического клуба «Послание потомкам»</w:t>
      </w: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общества, активной гражданской позиции личности, готовности ее к самоотверженному служению своему Отечеству. Патриотизм как социальное явление — цементирующая основа существования и развития любых наций и государственности.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В патриотизме гармонично сочетаются лучшие национальные традиции народа с преданностью к служению Отечеству. Патриотизм неразрывно связан с интернационализмом, чужд национализму, сепаратизму и космополитизму.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i/>
          <w:iCs/>
          <w:color w:val="000000"/>
        </w:rPr>
        <w:t>Патриотизм</w:t>
      </w:r>
      <w:r w:rsidRPr="009F6D4C">
        <w:rPr>
          <w:color w:val="000000"/>
        </w:rPr>
        <w:t>— это любовь к Родине, преданность своему Отечеству, стремление служить его интересам и готовность, вплоть до самопожертвования, к его защите. 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Патриотическое воспитание подростков—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Овладение теорией и практикой военно-патриотического воспитания учащихся, всесторонняя подготовка их к военной службе, к выполнению своего долга к достойному служению Отечеству – одна из задач педагогического коллектива учебного заведения, военно-патриотической работы в ОО.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Создание системы военно-патриотической работы в ПОО предусматривает формирование и развитие социально значимых ценностей, гражданственности и патриотизма в процессе воспитания и обучения, направленные на формирование и развитие личности гражданина и защитника Отечества.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 xml:space="preserve">Система работы Отрядов «Юнармии» в организации включает в себя систему, комплекс мероприятий по формированию патриотических чувств и сознания учащихся. 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Данное направление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 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-повышение в обществе авторитета и престижа военной службы. Сохранение и приумножение патриотических традиций.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-формирование у молодежи готовности и практической способности к выполнению гражданского долга и конституционных обязанностей по защите Отечества, чувства верности своему Отечеству, гражданственности, патриотизма, развития познавательных интересов и потребностей.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-вовлечение в участники Движения «ЮНАРМИЯ» подростков за счет расширения спектра интересных мероприятий, форм работы и развития организационной структуры.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3143"/>
        <w:gridCol w:w="5362"/>
      </w:tblGrid>
      <w:tr w:rsidR="009F6D4C" w:rsidRPr="009F6D4C" w:rsidTr="009F6D4C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3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Вид документа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9F6D4C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3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Результат 1: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Подготовлена нормативно-правовая документация и создан отряд «ЮНАРМИЯ»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создании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формы для отряда «ЮНАРМИЯ» - 20 экземпляров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Отбор состава центра «ЮНАРМИЯ»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 семинар для Юнармейцев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 «Юнармия»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Соглашение  РО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Создана рабочая группа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 оперативный штаб .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Формирование нормативно-правовой базы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 Руководитель регионального штаба «Юнармия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Разработаны положения локальные акты, регламентирующих деятельность отряда в ПОО,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Сформирована нормативно-правовая база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Республиканская НПК по патриотическому воспитанию «Отчизне посвятим»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компетентности преподавателей в области гражданской обороны путем совещаний-семинаров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Выезды на мероприятия проводимые МВСЦ «ПАТРИОТ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Преподаватели ОБЖ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 штабом «Юнармия»; военно-патриотическим центром «Патриот» на базе Татвоенкомата</w:t>
            </w:r>
          </w:p>
        </w:tc>
      </w:tr>
      <w:tr w:rsidR="009F6D4C" w:rsidRPr="009F6D4C" w:rsidTr="009F6D4C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1.1: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активности в создании юнармейского отряда в ПОО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отрядов 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составе и организации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договоры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 штабом «Юнармия»; военно-патриотическим центром «Патриот» на базе Татвоенкомата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юнармейских  отрядов в ПООРТ</w:t>
            </w:r>
          </w:p>
        </w:tc>
      </w:tr>
      <w:tr w:rsidR="009F6D4C" w:rsidRPr="009F6D4C" w:rsidTr="009F6D4C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республиканской имитационной военно-полевой игре «Вахта Памяти» среди юнармейских отрядов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 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Формирование качеств, необходимых для службы в рядах Вооруженных сил,в т.ч по контракту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Развитие коммуникативные навыков, умение работать в команде и выполнять задания индивидуального характера.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Военно-патриотический квест «Юный защитник»  (зональный этап)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Видео и фото отчёт,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Публикации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Рост интереса к изучению истории малой родины и истории России.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Сценарий квеста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«Юный защитник»</w:t>
            </w:r>
          </w:p>
        </w:tc>
      </w:tr>
      <w:tr w:rsidR="009F6D4C" w:rsidRPr="009F6D4C" w:rsidTr="009F6D4C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Фестиваль исторической реконструкции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 ролики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Осуществление расширенного поиска информации необходимой для реализации проектов исторической реконструкции с использованием ресурсов архивов, библиотек и музеев;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Сценарий фестиваля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республиканской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Спартакиады 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 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Призовой фонд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Фотоотчёт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уровня готовности ребят к службе в рядах ВС РФ. Рост уровня физической подготовленности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Положение о Спартакиаде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Методическая разработка мероприятия , ее издание – 120 экз.</w:t>
            </w: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Финал игры Зарница совмещенный с военно-спортивным праздником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«Вперед, юнармеец!»,  по окончании учащимися курса военной подготовки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897142"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директора,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Студенческий совет Преподаватели ОБЖ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897142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Призы. Грамоты. Кубки</w:t>
            </w:r>
            <w:r w:rsidR="009F6D4C" w:rsidRPr="009F6D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Чествование победителей республиканской игры «Зарница»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юнармейцев ПОО  в республиканских и во Всероссийских мероприятиях, проводимых министерствами и ведомствами, общественными организациями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Рейтинг участия отрядов ПОО на всероссийских мероприятиях.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соглашений о партнерстве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г</w:t>
            </w:r>
            <w:r w:rsidR="00897142">
              <w:rPr>
                <w:rFonts w:ascii="Times New Roman" w:eastAsia="Times New Roman" w:hAnsi="Times New Roman" w:cs="Times New Roman"/>
                <w:sz w:val="24"/>
                <w:szCs w:val="24"/>
              </w:rPr>
              <w:t>рантовых  средств  социальных па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ртнеров на развитие проекта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2.2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Освещение в средствах массовой информации о деятельности отряда «Юнармия» ПОО и 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 2.3.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200 ед.</w:t>
            </w:r>
          </w:p>
        </w:tc>
      </w:tr>
    </w:tbl>
    <w:p w:rsidR="009F6D4C" w:rsidRDefault="009F6D4C" w:rsidP="009F6D4C">
      <w:pPr>
        <w:rPr>
          <w:rFonts w:ascii="Times New Roman" w:hAnsi="Times New Roman" w:cs="Times New Roman"/>
          <w:sz w:val="24"/>
          <w:szCs w:val="24"/>
        </w:rPr>
      </w:pPr>
    </w:p>
    <w:p w:rsidR="009F6D4C" w:rsidRDefault="009F6D4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6D4C" w:rsidRPr="00A4250A" w:rsidRDefault="009F6D4C" w:rsidP="00897142">
      <w:pPr>
        <w:pStyle w:val="a3"/>
        <w:numPr>
          <w:ilvl w:val="2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Создание мультимедийного студенческого центра по информационному сопровождению деятельности по гражданско-патриотическому воспитанию (краткое название: МСЦ ИД ГПВ)</w:t>
      </w:r>
    </w:p>
    <w:p w:rsidR="009F6D4C" w:rsidRPr="00A4250A" w:rsidRDefault="009F6D4C" w:rsidP="009F6D4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sz w:val="24"/>
          <w:szCs w:val="24"/>
        </w:rPr>
        <w:t xml:space="preserve">Молодежь хочет нарабатывать опыт научных коммуникаций: интервьюирования, обработки и оформления материала, продвижения в СМИ и </w:t>
      </w:r>
      <w:r w:rsidR="00897142" w:rsidRPr="009F6D4C">
        <w:rPr>
          <w:rFonts w:ascii="Times New Roman" w:hAnsi="Times New Roman" w:cs="Times New Roman"/>
          <w:sz w:val="24"/>
          <w:szCs w:val="24"/>
        </w:rPr>
        <w:t>блог сфере</w:t>
      </w:r>
      <w:r w:rsidRPr="009F6D4C">
        <w:rPr>
          <w:rFonts w:ascii="Times New Roman" w:hAnsi="Times New Roman" w:cs="Times New Roman"/>
          <w:sz w:val="24"/>
          <w:szCs w:val="24"/>
        </w:rPr>
        <w:t xml:space="preserve">. Но получить практический опыт под руководством опытных наставников студенты не могут. Поэтому планируется привлечение наставников из числа социальных партнеров.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будет привлекаться экспертное сообщество из числа социальных партнеров для качественной экспертизы проектов, что позволит в ближайшей перспективе повысить качество написания грантовых заявок и привлечь дополнительные средства для реализации социально значимых проектов в области гражданско-патриотического воспитания.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базе информационного центра планируется создание страниц в социальных сетях для освещения деятельности по гражданско-патриотическому воспитанию. Информация на порталах будет обновляться в еженедельном режиме, и включать в себя подробные справочные сведения, а также связанные с их деятельностью анонсы, фоторепортажи, пресс-релизы. Также будет представлена вся информация о грантовых конкурсах, методические рекомендации по составлению и оформлению конкурсных проектов.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Информационный центр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оказание помощи в поиске социальных партнеров;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кампания;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тренингов, мастер-классов, общественных инициатив и других мероприятий. </w:t>
      </w:r>
    </w:p>
    <w:p w:rsidR="009F6D4C" w:rsidRPr="009F6D4C" w:rsidRDefault="009F6D4C" w:rsidP="009F6D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597"/>
        <w:gridCol w:w="709"/>
        <w:gridCol w:w="708"/>
        <w:gridCol w:w="709"/>
        <w:gridCol w:w="851"/>
        <w:gridCol w:w="2835"/>
        <w:gridCol w:w="5670"/>
      </w:tblGrid>
      <w:tr w:rsidR="009F6D4C" w:rsidRPr="009F6D4C" w:rsidTr="003A1631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№</w:t>
            </w:r>
          </w:p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п/п</w:t>
            </w:r>
          </w:p>
        </w:tc>
        <w:tc>
          <w:tcPr>
            <w:tcW w:w="35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3A1631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2020 году создан МСЦ ИД ГПВ, команда всего проекта обучена навыкам командообразования, а работающие в МСЦ ИД ГПВ обучены навыкам блогерства, видеопроизводства, взаимодействия со СМИ, технологии написания грантовых заявок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Выделение помещения на базе библиотеки и приобретение для МСЦ ИД ГПВ инфраструктурных единиц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Организация серии обучающих тренингов (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c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использованием 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Agile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EduScrum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</w:t>
            </w: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Взаимодействие со СМИ, работа в блогосфере, фоторепортаж, видео-блогосфера», «Технологии написания конкурсных заявок», «Сетевое взаимодействие и социальное партнерство» для всех студентов, которые будут работать в МСЦ ИД ГПВ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72 часа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всеми, кто будет работать в МСЦ ИД ГПВ</w:t>
            </w:r>
          </w:p>
        </w:tc>
      </w:tr>
      <w:tr w:rsidR="009F6D4C" w:rsidRPr="009F6D4C" w:rsidTr="003A1631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Организация обучающего семинара (c использованием Agile EduScrum) «Лидерство: практика коммуникаций» для всей команды проекта (т.е. для всех центров направления гражданско-патриотического воспитания)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36 часов всей команды проекта</w:t>
            </w:r>
          </w:p>
        </w:tc>
      </w:tr>
      <w:tr w:rsidR="009F6D4C" w:rsidRPr="009F6D4C" w:rsidTr="003A1631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Создан МСЦ ИД ГПВ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Организовано обучение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 72 часа</w:t>
            </w:r>
          </w:p>
        </w:tc>
      </w:tr>
      <w:tr w:rsidR="009F6D4C" w:rsidRPr="009F6D4C" w:rsidTr="003A1631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подана заявка на грант, заключены соглашения о социальном партнерстве и  о сетевом взаимодействии, 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организована PR деятельность по визуализации деятельности проекта в социальных сетях и среди других ПОО региона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совместно с руководителем ОБЖ/БЖД и 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председателем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редактор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год)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год</w:t>
            </w:r>
          </w:p>
        </w:tc>
      </w:tr>
      <w:tr w:rsidR="009F6D4C" w:rsidRPr="009F6D4C" w:rsidTr="003A1631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Подготовка и подача конкурсных заявок на привлечение грантовых средств к реализации проекта.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  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(не менее одной выигранной заявки в 2021г. и не менее одной выигранной заявки в 2022г)</w:t>
            </w:r>
          </w:p>
        </w:tc>
      </w:tr>
      <w:tr w:rsidR="009F6D4C" w:rsidRPr="009F6D4C" w:rsidTr="003A1631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 1 брифинг на ТВ, 1 прямой эфир в социальных </w:t>
            </w:r>
            <w:r w:rsidR="00097F49"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сетях (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СМИ)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и сборник лучших практик в сфере гражданско-патриотического воспитания (опыт региона) – 2ед.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Привлечены грантовые средства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Заключены соглашения о партнерстве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(не менее одной выигранной заявки в 2021г. и не менее одной выигранной заявки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Привлечены грантовые средства на развитие проекта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заключенных соглашений о партнерстве -  не менее 5ед.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Освещены   активности ПОО по гражданско-патриотическому направлению воспитательной работы на сайте и в социальных сетях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</w:tr>
    </w:tbl>
    <w:p w:rsidR="00A24092" w:rsidRDefault="00A24092" w:rsidP="009F6D4C">
      <w:pPr>
        <w:rPr>
          <w:rFonts w:ascii="Times New Roman" w:hAnsi="Times New Roman" w:cs="Times New Roman"/>
          <w:sz w:val="28"/>
          <w:szCs w:val="28"/>
        </w:rPr>
      </w:pPr>
    </w:p>
    <w:p w:rsidR="00A24092" w:rsidRDefault="00A2409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4092" w:rsidRPr="00097F49" w:rsidRDefault="00293C19" w:rsidP="00097F49">
      <w:pPr>
        <w:pStyle w:val="a3"/>
        <w:numPr>
          <w:ilvl w:val="1"/>
          <w:numId w:val="25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97F49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Бюджет проекта</w:t>
      </w:r>
    </w:p>
    <w:p w:rsidR="00623D35" w:rsidRPr="00097F49" w:rsidRDefault="00623D35" w:rsidP="00AB7BE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7F49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46"/>
        <w:gridCol w:w="2990"/>
        <w:gridCol w:w="1699"/>
        <w:gridCol w:w="1533"/>
        <w:gridCol w:w="1675"/>
        <w:gridCol w:w="1548"/>
        <w:gridCol w:w="1670"/>
        <w:gridCol w:w="3260"/>
      </w:tblGrid>
      <w:tr w:rsidR="00623D35" w:rsidTr="00467622">
        <w:tc>
          <w:tcPr>
            <w:tcW w:w="646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9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99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533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1675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48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7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26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E38B5" w:rsidTr="00467622">
        <w:tc>
          <w:tcPr>
            <w:tcW w:w="646" w:type="dxa"/>
            <w:vMerge w:val="restart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руб./шт</w:t>
            </w:r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3000шт/5500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шт/год</w:t>
            </w:r>
          </w:p>
        </w:tc>
        <w:tc>
          <w:tcPr>
            <w:tcW w:w="1675" w:type="dxa"/>
            <w:vAlign w:val="center"/>
          </w:tcPr>
          <w:p w:rsidR="006E38B5" w:rsidRPr="0042218D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180000 руб</w:t>
            </w:r>
          </w:p>
        </w:tc>
        <w:tc>
          <w:tcPr>
            <w:tcW w:w="1548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330000 руб</w:t>
            </w:r>
          </w:p>
        </w:tc>
        <w:tc>
          <w:tcPr>
            <w:tcW w:w="1670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360000 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руб./шт</w:t>
            </w:r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Pr="00D12748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участников ВОВ и тружеников тыла цв (А3)</w:t>
            </w:r>
          </w:p>
        </w:tc>
        <w:tc>
          <w:tcPr>
            <w:tcW w:w="1699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 руб/шт</w:t>
            </w:r>
          </w:p>
        </w:tc>
        <w:tc>
          <w:tcPr>
            <w:tcW w:w="1533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шт</w:t>
            </w:r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бейсболок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300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20000руб</w:t>
            </w:r>
          </w:p>
        </w:tc>
        <w:tc>
          <w:tcPr>
            <w:tcW w:w="167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камеры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(для центра музейно-архивного дела)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38990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>
              <w:rPr>
                <w:rStyle w:val="bigprice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помещения с оборудованием для проведения фестивалей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фестиваля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 руб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0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707053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бейсболок с нанесением логотипа 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(для волонтеров)</w:t>
            </w:r>
          </w:p>
        </w:tc>
        <w:tc>
          <w:tcPr>
            <w:tcW w:w="1699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(для волонтеров)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дизайн - макета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 клубов.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Значки с нанесением логотипа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0" w:type="dxa"/>
            <w:vAlign w:val="center"/>
          </w:tcPr>
          <w:p w:rsidR="00AB7BEC" w:rsidRPr="0031361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Моноблок для центра музейно-архивного дела и инфоцентра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Aspire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24-320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DQ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184950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Програмное обеспечение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90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Переплетная машина д/пластиковой пружины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BRAUBERG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450 листов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9670.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19340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Ручка-стилус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98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Флешка – браслет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 виртуальной реальности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HIPER</w:t>
            </w:r>
            <w:r w:rsidRPr="00F56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VRM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99" w:type="dxa"/>
            <w:vAlign w:val="center"/>
          </w:tcPr>
          <w:p w:rsidR="00AB7BEC" w:rsidRPr="005C51E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транспортной карты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на МФУ, переплетную машинку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Услуга фотосопровождения</w:t>
            </w:r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организации кофе-брейка до 50 человек</w:t>
            </w:r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096C31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9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Logitech C922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 Str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eam (960-001088)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9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для компьютера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Ritmix</w:t>
            </w:r>
            <w:r w:rsidRPr="00096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RDM</w:t>
            </w:r>
            <w:r w:rsidRPr="00096C31">
              <w:rPr>
                <w:rFonts w:ascii="Times New Roman" w:hAnsi="Times New Roman" w:cs="Times New Roman"/>
                <w:sz w:val="24"/>
                <w:szCs w:val="24"/>
              </w:rPr>
              <w:t>-125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90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Смартфон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 Lite 4+128 GB</w:t>
            </w:r>
          </w:p>
        </w:tc>
        <w:tc>
          <w:tcPr>
            <w:tcW w:w="1699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14990</w:t>
            </w:r>
          </w:p>
        </w:tc>
        <w:tc>
          <w:tcPr>
            <w:tcW w:w="1533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29980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связи (сим карта, тариф)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/мес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 с логотипом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театральных костюмов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20000/шт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для реконструкции памятников ветеранов ВОВ (по потребности)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(тряпки, моющие средства, ведра и т.п)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венков для возложения к могилам ветеранов ВОВ, живых композиций, рассады.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8F17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общий бюджет:</w:t>
            </w:r>
          </w:p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4749040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1627000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189940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332300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599800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Собственные средства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1449040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грантов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2500000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Деньги спонсоров и/или договора сетевого взаимодействия.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800000 руб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23D35" w:rsidRDefault="00623D35" w:rsidP="00623D35">
      <w:pPr>
        <w:rPr>
          <w:rFonts w:ascii="Times New Roman" w:hAnsi="Times New Roman" w:cs="Times New Roman"/>
          <w:sz w:val="2"/>
          <w:szCs w:val="2"/>
        </w:rPr>
      </w:pPr>
    </w:p>
    <w:p w:rsidR="00097F49" w:rsidRPr="00AB7BEC" w:rsidRDefault="00097F49" w:rsidP="00623D35">
      <w:pPr>
        <w:rPr>
          <w:rFonts w:ascii="Times New Roman" w:hAnsi="Times New Roman" w:cs="Times New Roman"/>
          <w:sz w:val="2"/>
          <w:szCs w:val="2"/>
        </w:rPr>
      </w:pPr>
    </w:p>
    <w:p w:rsidR="00B32B7F" w:rsidRPr="00B32B7F" w:rsidRDefault="00B32B7F" w:rsidP="00B32B7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Культурно-творческое направление воспитательной деятельности, осуществляемое через студенческое самоуправление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ПРОЕКТ </w:t>
      </w: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Музыкально- театральная студия «Мюзикл –life»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B32B7F" w:rsidRPr="008A7F55" w:rsidRDefault="004B3D12" w:rsidP="00B32B7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 w:rsidR="00B32B7F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культурно-творческому направлению</w:t>
      </w:r>
    </w:p>
    <w:p w:rsidR="00B32B7F" w:rsidRPr="00A45DDB" w:rsidRDefault="00B32B7F" w:rsidP="00B32B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5103"/>
        <w:gridCol w:w="3969"/>
        <w:gridCol w:w="2708"/>
        <w:gridCol w:w="52"/>
      </w:tblGrid>
      <w:tr w:rsidR="00B32B7F" w:rsidRPr="00A45DDB" w:rsidTr="00B32B7F">
        <w:tc>
          <w:tcPr>
            <w:tcW w:w="15802" w:type="dxa"/>
            <w:gridSpan w:val="6"/>
          </w:tcPr>
          <w:p w:rsidR="00B32B7F" w:rsidRPr="008A7F55" w:rsidRDefault="00B32B7F" w:rsidP="00B32B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культурно-творческое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26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B32B7F" w:rsidRPr="008A7F55" w:rsidRDefault="00B32B7F" w:rsidP="00D67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 w:val="restart"/>
          </w:tcPr>
          <w:p w:rsidR="00B32B7F" w:rsidRPr="00210AEC" w:rsidRDefault="00D6728B" w:rsidP="00B32B7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6728B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268" w:type="dxa"/>
          </w:tcPr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B32B7F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B32B7F" w:rsidRPr="001B7110" w:rsidRDefault="00B32B7F" w:rsidP="00B32B7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210AEC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F62B01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основе </w:t>
            </w:r>
            <w:r w:rsidRPr="00161041">
              <w:rPr>
                <w:rFonts w:ascii="Times New Roman" w:hAnsi="Times New Roman" w:cs="Times New Roman"/>
                <w:lang w:eastAsia="en-US"/>
              </w:rPr>
              <w:lastRenderedPageBreak/>
              <w:t>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B32B7F" w:rsidRPr="00A4250A" w:rsidRDefault="00B32B7F" w:rsidP="00B32B7F">
            <w:pPr>
              <w:pStyle w:val="2"/>
              <w:ind w:left="0" w:firstLine="709"/>
              <w:jc w:val="both"/>
              <w:rPr>
                <w:sz w:val="22"/>
                <w:szCs w:val="22"/>
                <w:highlight w:val="yellow"/>
              </w:rPr>
            </w:pPr>
            <w:r w:rsidRPr="00090894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32B7F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Ф</w:t>
            </w:r>
            <w:r w:rsidRPr="00090894">
              <w:rPr>
                <w:rFonts w:ascii="Times New Roman" w:hAnsi="Times New Roman" w:cs="Times New Roman"/>
                <w:bCs/>
              </w:rPr>
              <w:t>ормирование социокультурной инфраструктуры, содействующей успешной социализации детей и интегрирующей воспитательные возможности образовательных, культурных, спортивных, научных, экскурсионно-туристических и других организаций;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Приобщение детей к культурному наследию предполагает: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равных для всех детей возможностей доступа к культурным ценностям;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воспитание уважения к культуре, языкам, традициям и обычаям народов, проживающих в Российской Федерации;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условий для доступности музейной и театральной культуры для детей;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развитие музейной и театральной педагогики;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A4250A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</w:tcPr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Познакомить студентов с особенностями жанра мюзикл;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Совершенствовать артистические навыки участников проекта;</w:t>
            </w:r>
          </w:p>
          <w:p w:rsidR="00B32B7F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Развивать эмоциональную сферу учащихся посредством музыкально – театральной деятельности.</w:t>
            </w:r>
          </w:p>
          <w:p w:rsidR="00FD467B" w:rsidRPr="00A4250A" w:rsidRDefault="00FD467B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Сделать постановку в течении 3-х лет</w:t>
            </w:r>
            <w:r w:rsidR="00267E51">
              <w:rPr>
                <w:rFonts w:ascii="Times New Roman" w:hAnsi="Times New Roman" w:cs="Times New Roman"/>
                <w:bCs/>
              </w:rPr>
              <w:t>, трех мюзиклов на русском и татарском языках.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090894">
              <w:rPr>
                <w:rFonts w:ascii="Times New Roman" w:hAnsi="Times New Roman" w:cs="Times New Roman"/>
                <w:lang w:eastAsia="en-US"/>
              </w:rPr>
              <w:t xml:space="preserve">музыкально-театральной студии «Мюзикл- </w:t>
            </w:r>
            <w:r w:rsidR="00090894" w:rsidRPr="00090894">
              <w:rPr>
                <w:rFonts w:ascii="Times New Roman" w:hAnsi="Times New Roman" w:cs="Times New Roman"/>
                <w:lang w:eastAsia="en-US"/>
              </w:rPr>
              <w:t>life</w:t>
            </w:r>
            <w:r w:rsidR="00090894">
              <w:rPr>
                <w:rFonts w:ascii="Times New Roman" w:hAnsi="Times New Roman" w:cs="Times New Roman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lang w:eastAsia="en-US"/>
              </w:rPr>
              <w:t xml:space="preserve"> – 30 %, по годам реализации программы прирост не менее 5% в год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D467B" w:rsidRDefault="00B32B7F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>«Основы государственной молодежной политики Российской Федерации на период до 2025 года» утверждены  Распоряжением Правительства РФ от 29.11.2014 N 2403-р</w:t>
            </w: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7B" w:rsidRP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Одна из задач: </w:t>
            </w:r>
          </w:p>
          <w:p w:rsidR="00B32B7F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FD467B">
              <w:rPr>
                <w:rFonts w:ascii="Times New Roman" w:hAnsi="Times New Roman" w:cs="Times New Roman"/>
                <w:bCs/>
              </w:rPr>
              <w:t xml:space="preserve">овлечение молодежи в творческую деятельность, поддержка молодых деятелей искусства, а также талантливой молодежи, занимающейся современными видами творчества и </w:t>
            </w:r>
            <w:r w:rsidRPr="00FD467B">
              <w:rPr>
                <w:rFonts w:ascii="Times New Roman" w:hAnsi="Times New Roman" w:cs="Times New Roman"/>
                <w:bCs/>
                <w:u w:val="single"/>
              </w:rPr>
              <w:t>не имеющей специального образования;</w:t>
            </w: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B32B7F" w:rsidRPr="00A4250A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  <w:tc>
          <w:tcPr>
            <w:tcW w:w="2708" w:type="dxa"/>
          </w:tcPr>
          <w:p w:rsidR="00B32B7F" w:rsidRPr="00FD467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>Удельный вес студентов, участвующих в работе проектов 90 %(студентов 1-2 курсов), по годам прирост не менее 1% ежегодно</w:t>
            </w:r>
          </w:p>
          <w:p w:rsidR="00B32B7F" w:rsidRPr="00A4250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B32B7F" w:rsidRDefault="00B32B7F" w:rsidP="00B32B7F">
      <w:pPr>
        <w:rPr>
          <w:rFonts w:ascii="Times New Roman" w:hAnsi="Times New Roman" w:cs="Times New Roman"/>
        </w:rPr>
      </w:pPr>
    </w:p>
    <w:p w:rsidR="00A43091" w:rsidRPr="00AB7BEC" w:rsidRDefault="00A43091" w:rsidP="00293C19">
      <w:pPr>
        <w:rPr>
          <w:rFonts w:ascii="Times New Roman" w:hAnsi="Times New Roman" w:cs="Times New Roman"/>
          <w:sz w:val="2"/>
          <w:szCs w:val="2"/>
        </w:rPr>
        <w:sectPr w:rsidR="00A43091" w:rsidRPr="00AB7BEC" w:rsidSect="00097F49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4250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5.2. </w:t>
      </w:r>
      <w:r w:rsidR="00E0529F" w:rsidRPr="00A4250A">
        <w:rPr>
          <w:rFonts w:ascii="Times New Roman" w:hAnsi="Times New Roman" w:cs="Times New Roman"/>
          <w:b/>
          <w:color w:val="002060"/>
          <w:sz w:val="24"/>
          <w:szCs w:val="24"/>
        </w:rPr>
        <w:t>ПАСПОРТ ПРОЕКТА</w:t>
      </w: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Культурно творческого направления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133"/>
      </w:tblGrid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1. Наименование (тема)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театральная студия «Мюзикл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 образования – руководитель ,менеджер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3. Основания для инициации проекта </w:t>
            </w:r>
          </w:p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Проект направлен на формирование творческой личности студентов. Работа над проектом способствует приобщению студентов к музыкально – театральной культуре, которая является мощным инструментом открытия и огранки различных человеческих способностей. Здесь в нерасторжимом единстве существуют слово, музыка, драматическое действие, пение, танец и живописное оформление. Проект обеспечивает успешное взаимодействие с различными субъектами социума, выстраивает партнерские отношения между ними путем проведения занятий, спектаклей, мероприятий, встреч в образовательном учреждении.</w:t>
            </w: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  <w:r w:rsidRPr="008E28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Проблема</w:t>
            </w:r>
            <w:r w:rsidRPr="008E28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заключается в следующем: многие люди не имеют возможности побывать на постановке мюзикла, так как мюзиклы ставятся в театрах оперетты, в театрах мюзикла и все они находятся в Москве и крупных городах. Это очень дорогостоящая постановка и билеты на постановку мюзикла не каждый может позволить себе купить.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вообще молодое поколение скептически относится к таким видам искусства, как театр, оперетта, литературные вечера…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Данный жанр искусства как музыкально- театральное направление, несет в себе воспитательное, образовательное и социальное влияние на каждого студента: развитие воображения, памяти, внимания, осознание необходимости участия каждого и всех в общем деле; игра как естественная форма существования учащегося, возможность примерить на себя различные роли. Театр, а особенно такой его жанр, как мюзикл, является средоточием интеграции предметов гуманитарного цикла: музыки, литературы, танца, изобразительного искусства, истории.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подросткового и юношеского возраста. По утверждению отечественных психологов (А.А. Деркач, И.Д. Егорычева, И.В. Кулагина), именно в этот период значительно расширяются способности личности к самореализации. Изучению проблемы самореализации личности посвящены работы зарубежных (А. Маслоу, К. Роджерс) и отечественных (Л.А. Коростылева, Д.А. Леонтьев) психологов. В них дается представление о содержании данного феномена, указывается, что развитие личности определяется заданностью той деятельности, в которую включается человек (Д.И. Фельдштейн). В современных педагогических исследованиях самореализация обозначена одной из основных идей в парадигме личностно ориентированного обучения (Е.В. Бондаревская, И.Я. Якиманская), целью эвристического обучения (А.В. Хуторской). Существует достаточно много работ, в которых раскрываются условия успешной самореализации субъектов учебного процесса в системе художественного и музыкального образования (Л.В. Бурая, М.А. Васильев, С.В. Шелякина и др.). Но большая часть из них написана с общепедагогических позиций. Исключение составляет работа Е.Ю. Трацевской, посвященная развитию у школьников самореализация в процессе непрерывного художественного воспитания, Э.В. Бобровой, которая описала модель педагогического сопровождения самореализации студента в музыкально исполнительской деятельности, и Е.А. Бурдюжи, предложившей технологию самореализации студентов вуза культуры и искусств в системе концертной деятельности и Д.Н. Павлова, создавшего методику развития творческой самореализации студентов колледжа культуры в музыкально-композиционной деятельности. Но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ее сущностных сил (Е.А. Аккуратова, O.A. Михалева, А.Б. Никитина, О.Н. Соколова Набойченко, Т.В. Фуртас и др.), развивает творческие способности студентов (О.Б. Куликовская, Л.A. Раздобарина), именно здесь учащийся начинает осмысливать действительность через накопление собственного художественного опыта.</w:t>
            </w:r>
          </w:p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4.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Целевая аудитория проекта.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Обучающаяся молодежь колледжа, члены студенческого совета, кружковцы вокальных и танцевальных ансамблей, преподаватели.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.1 Задачи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Познакомить студентов с особенностями жанра мюзикл;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Совершенствовать артистические навыки участников проекта;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сферу учащихся посредством музыкально – театральной деятельности.</w:t>
            </w:r>
          </w:p>
          <w:p w:rsidR="00E0529F" w:rsidRPr="00806570" w:rsidRDefault="00E0529F" w:rsidP="000124F4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6.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Результат (результаты)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музыкально – театральная студия «Мюзикл 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529F" w:rsidRPr="00496B24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Заключены договора на практику, с Институтом культуры: вокальных, хореографических, театральных отделений, для помощи в реализации проекта.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творческая группа солистов, массовка артистов второго плана, группа танцоров, группа вокалистов.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«Музыкально –театральной студии» </w:t>
            </w:r>
          </w:p>
          <w:p w:rsidR="00E0529F" w:rsidRPr="008E28BE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Разработаны сценарии театральных постановок. (Ромео и Джульетта», «Алые паруса», «Всё о Золушке»)</w:t>
            </w:r>
            <w:r w:rsidRPr="008E28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4D75F5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 ответственности, сопереживания, творческих способностей, артистичности, уверенности в себе, чувства коллективизма, раскрытие новых потенциалов.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D75F5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 Критерии и показатели проекта </w:t>
            </w:r>
          </w:p>
        </w:tc>
        <w:tc>
          <w:tcPr>
            <w:tcW w:w="7133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E0529F" w:rsidRPr="004D75F5" w:rsidTr="000124F4">
              <w:tc>
                <w:tcPr>
                  <w:tcW w:w="2166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студентов ПОО, желающих участвовать в творческом проекте.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Хореографический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Хоровой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чел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чел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с Институтом Культура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Солисты главных ролей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музыкально театральной студии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от общего числа участвующих, занявших призовые места в конкурсах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Всероссийского , международного, республиканского, городского уровней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E0529F" w:rsidRPr="004D75F5" w:rsidTr="000124F4">
              <w:tc>
                <w:tcPr>
                  <w:tcW w:w="6907" w:type="dxa"/>
                  <w:gridSpan w:val="6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расчета удельного веса студентов (занятых)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музыкально – театральной студии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–количество участвующих студентов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музыкально- театральной студии </w:t>
                  </w:r>
                </w:p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.1.Контроль реализации проекта</w:t>
            </w:r>
          </w:p>
        </w:tc>
        <w:tc>
          <w:tcPr>
            <w:tcW w:w="7133" w:type="dxa"/>
            <w:shd w:val="clear" w:color="auto" w:fill="auto"/>
          </w:tcPr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В ходе реализации Проекта музыкально- театральной студии будет проводится постоянный мониторинг деятельности и качества воспитательной работы на всех уровнях. </w:t>
            </w:r>
          </w:p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Центр по управлению Проектом обеспечит управление Проектом и контроль.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В качестве контрольных точек будут использоваться мероприятия, запланированные на уровне ПОО, во всех творческих коллективах: хореографическом ансамбле, хоровом коллективе, отдельных солистах. Участие студентов в мероприятиях колледжа и за пределами покажет качество реализации проекта и предварительную оценку формирования творческой активности у студентов колледжа на этапах реализации Проекта.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творческих коллективов.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 У студентов будут заполняться портфолио, в котором будут отражаться все достижения студента по всем направлениям воспитания. На последнем курсе, студент защищает своё портфолио.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студенческого совета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. В качестве механизма контроля будут использоваться отчеты студенческих советов творческих групп, педагога- организатора, музыкального руководителя, руководителей творческих коллективов, которые будут подводить предварительные итоги каждый семестр в качестве отчетов с представлением подтверждения деятельности студии  по разработанным критериям с заполнением анкетных листов самооценки творческой активности коллективов и студентов в реализации Проекта «Музыкально – театральная студия «Мюзикл -</w:t>
            </w:r>
            <w:r w:rsidRPr="004B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». Менеджер студ. совета и наставник от администрации с активом студии будут подводить итоги за учебный год.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руководителей структурных подразделений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будет проводится мониторинг деятельности педагога – организатора, музыкального руководителя</w:t>
            </w: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по обеспечению ими формирования у студентов в творческих коллективах, активности через участие их в работе Музыкально – театральной студии. Для оценки качества работы руководителей будет разработан лист самооценки и критериальные показатели качества воспитательной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в том числе по формированию творческой самореализации студентов Листы самооценки руководители творческих коллективов будут отправлять руководителю структурного подразделения – руководителю ВР с участием совета воспитания для анализа работы два раза в год по завершению семестра.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заместителя директора по воспитательной раб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оте будет проводиться мониторинг активности работы административных работников по реализации Проекта. Будут разработаны критериальные показатели и листы самооценки по результатам,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сотрудников.</w:t>
            </w:r>
          </w:p>
          <w:p w:rsidR="00E0529F" w:rsidRPr="004B3D12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lastRenderedPageBreak/>
              <w:t>8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.Заинтересованные стороны, их характеристики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культуры направивший на практику своих студентов, музыкальных, хореографических, театральных отделений, для помощи в реализации проекта.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9.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Период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36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-2021учебный год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азработка уникальной концепции проекта; планирование всех этапов проекта; составление бюджета по статьям расходования средств; представление на конкурс на соискание гранта или другой финансовой поддержки;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планирование графиков репетиций и прослушивания,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г.-202</w:t>
            </w:r>
            <w:r w:rsidR="00F36B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Постановка 3х мюзиклов, и мини театральных представлений (вписанные в календарно тематический план, педагога- организатора и музыкального руководителя;</w:t>
            </w:r>
          </w:p>
          <w:p w:rsidR="00E0529F" w:rsidRPr="003B23CB" w:rsidRDefault="00F36B34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2023</w:t>
            </w:r>
            <w:r w:rsidR="00E0529F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Подведение итогов с участием музыкально – театральной студии на конкурсах и фестивалях разных уровней.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10.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Риски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467622" w:rsidP="004B3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 же самые, что и в гражданско-патриотическом направлении</w:t>
            </w:r>
          </w:p>
        </w:tc>
      </w:tr>
    </w:tbl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  <w:sectPr w:rsidR="00E0529F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E0529F" w:rsidRPr="00A4250A" w:rsidRDefault="004B3D12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</w:t>
      </w:r>
      <w:r w:rsidR="00A4250A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Ключевые </w:t>
      </w: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(команда проекта)</w:t>
      </w:r>
    </w:p>
    <w:p w:rsidR="00E0529F" w:rsidRPr="004B3D12" w:rsidRDefault="00E0529F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0529F" w:rsidRPr="004B3D12" w:rsidRDefault="00E0529F" w:rsidP="00E0529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«Музыкально- театральная студия Мюзикл-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life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E0529F" w:rsidRPr="004B3D12" w:rsidRDefault="00E0529F" w:rsidP="00E0529F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E0529F" w:rsidRPr="00B13985" w:rsidRDefault="00E0529F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6814F" wp14:editId="43EB9EB2">
                  <wp:extent cx="929640" cy="753762"/>
                  <wp:effectExtent l="0" t="0" r="3810" b="8255"/>
                  <wp:docPr id="90" name="Рисунок 9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801E22" w:rsidRDefault="00E0529F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</w:tr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3FB30" wp14:editId="02384931">
                  <wp:extent cx="937260" cy="914609"/>
                  <wp:effectExtent l="0" t="0" r="0" b="0"/>
                  <wp:docPr id="96" name="Рисунок 9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E0529F" w:rsidRPr="0092099A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E0529F" w:rsidRPr="00B13985" w:rsidTr="000124F4">
        <w:tc>
          <w:tcPr>
            <w:tcW w:w="3652" w:type="dxa"/>
          </w:tcPr>
          <w:p w:rsidR="00E0529F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C8DBB" wp14:editId="2DB609DE">
                  <wp:extent cx="1485900" cy="1159912"/>
                  <wp:effectExtent l="0" t="0" r="0" b="2540"/>
                  <wp:docPr id="101" name="Рисунок 101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Музыкальный руководитель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хореографического коллектива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музыкальными коллективами</w:t>
            </w:r>
          </w:p>
          <w:p w:rsidR="00E0529F" w:rsidRPr="00C5139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театральным коллективом</w:t>
            </w: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E0529F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</w:tc>
      </w:tr>
    </w:tbl>
    <w:p w:rsidR="00E0529F" w:rsidRDefault="00E0529F" w:rsidP="00E05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29F" w:rsidRPr="00A4250A" w:rsidRDefault="00A2451D" w:rsidP="00E0529F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Схема организационной структуры управления портфелем проектов через студенческий совет</w:t>
      </w:r>
    </w:p>
    <w:p w:rsidR="00E0529F" w:rsidRDefault="00E0529F" w:rsidP="00E0529F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F670B8C" wp14:editId="0F32F62B">
                <wp:extent cx="9251950" cy="5395749"/>
                <wp:effectExtent l="57150" t="0" r="25400" b="7175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395749"/>
                          <a:chOff x="0" y="0"/>
                          <a:chExt cx="10314305" cy="5566410"/>
                        </a:xfrm>
                      </wpg:grpSpPr>
                      <wps:wsp>
                        <wps:cNvPr id="3" name="Овал 3"/>
                        <wps:cNvSpPr/>
                        <wps:spPr>
                          <a:xfrm>
                            <a:off x="605266" y="0"/>
                            <a:ext cx="9535600" cy="92366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E57EF7" w:rsidRDefault="000124F4" w:rsidP="0046762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культурно-творческого 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0124F4" w:rsidRPr="00E57EF7" w:rsidRDefault="000124F4" w:rsidP="00E0529F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0124F4" w:rsidRDefault="000124F4" w:rsidP="00E052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124F4" w:rsidRPr="00793E8B" w:rsidRDefault="000124F4" w:rsidP="00E0529F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музыкально- театральной студии Мюзикл-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793E8B" w:rsidRDefault="000124F4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музыкально-театральная студия «Мюзикл 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/>
                                </w:rPr>
                                <w:t>life</w:t>
                              </w:r>
                              <w:r w:rsidRPr="00793E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Default="000124F4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музыкально- театральной студии</w:t>
                              </w:r>
                            </w:p>
                            <w:p w:rsidR="000124F4" w:rsidRPr="00793E8B" w:rsidRDefault="000124F4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7319BB" w:rsidRDefault="000124F4" w:rsidP="00E0529F">
                              <w:pPr>
                                <w:spacing w:line="240" w:lineRule="auto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Хореографический 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533650" y="3322320"/>
                            <a:ext cx="1865630" cy="5111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Хоровой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2541270" y="4183380"/>
                            <a:ext cx="1859915" cy="4876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423EF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Театральный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304522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Солисты постановок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по хореографии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хормейстер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театрального искусства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вокалист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0124F4" w:rsidRPr="0075292F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0124F4" w:rsidRPr="0075292F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0124F4" w:rsidRPr="006832F6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Музыкальный руководитель</w:t>
                              </w:r>
                            </w:p>
                            <w:p w:rsidR="000124F4" w:rsidRPr="006832F6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0124F4" w:rsidRPr="006832F6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Руководитель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по хореографии</w:t>
                              </w:r>
                            </w:p>
                            <w:p w:rsidR="000124F4" w:rsidRPr="006832F6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уководитель музыкальных коллективов</w:t>
                              </w:r>
                            </w:p>
                            <w:p w:rsidR="000124F4" w:rsidRPr="009319C2" w:rsidRDefault="000124F4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театрального коллектива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ая со стрелкой 6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0" name="Прямая со стрелкой 7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3" name="Прямая со стрелкой 7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 стрелкой 82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70B8C" id="Группа 1" o:spid="_x0000_s1064" style="width:728.5pt;height:424.85pt;mso-position-horizontal-relative:char;mso-position-vertical-relative:line" coordsize="103143,5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">
                <v:oval id="Овал 3" o:spid="_x0000_s1065" style="position:absolute;left:6052;width:95356;height:9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124F4" w:rsidRPr="00E57EF7" w:rsidRDefault="000124F4" w:rsidP="0046762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культурно-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творческого  воспитания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 xml:space="preserve">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0124F4" w:rsidRPr="00E57EF7" w:rsidRDefault="000124F4" w:rsidP="00E0529F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0124F4" w:rsidRDefault="000124F4" w:rsidP="00E0529F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4" o:spid="_x0000_s1066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0124F4" w:rsidRPr="00793E8B" w:rsidRDefault="000124F4" w:rsidP="00E0529F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музыкально- театральной студии Мюзикл-</w:t>
                        </w:r>
                        <w:r>
                          <w:rPr>
                            <w:sz w:val="24"/>
                            <w:szCs w:val="24"/>
                            <w:lang w:val="en-U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life</w:t>
                        </w:r>
                      </w:p>
                    </w:txbxContent>
                  </v:textbox>
                </v:rect>
                <v:shape id="Прямая со стрелкой 5" o:spid="_x0000_s1067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6" o:spid="_x0000_s1068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" fillcolor="window" strokecolor="#70ad47" strokeweight="1pt">
                  <v:textbox>
                    <w:txbxContent>
                      <w:p w:rsidR="000124F4" w:rsidRPr="00793E8B" w:rsidRDefault="000124F4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proofErr w:type="gramStart"/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музыкально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-театральная студия «Мюзикл –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  <w:lang w:val="en-US"/>
                          </w:rPr>
                          <w:t>life</w:t>
                        </w:r>
                        <w:r w:rsidRPr="00793E8B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7" o:spid="_x0000_s1069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" fillcolor="window" strokecolor="#70ad47" strokeweight="1pt">
                  <v:textbox>
                    <w:txbxContent>
                      <w:p w:rsidR="000124F4" w:rsidRDefault="000124F4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музыкально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- театральной студии</w:t>
                        </w:r>
                      </w:p>
                      <w:p w:rsidR="000124F4" w:rsidRPr="00793E8B" w:rsidRDefault="000124F4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9" o:spid="_x0000_s1070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12" o:spid="_x0000_s1071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" strokecolor="#c55a11" strokeweight="1.5pt">
                  <v:stroke endarrow="open" joinstyle="miter"/>
                </v:shape>
                <v:shape id="Прямая со стрелкой 13" o:spid="_x0000_s1072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pFwwAAANsAAAAPAAAAZHJzL2Rvd25yZXYueG1sRE9Na8JA&#10;EL0L/Q/LFHqRutGC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rvZqR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" o:spid="_x0000_s1073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IxwwAAANsAAAAPAAAAZHJzL2Rvd25yZXYueG1sRE9Na8JA&#10;EL0L/Q/LFHqRulGK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IR/yM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" o:spid="_x0000_s1074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eqwwAAANsAAAAPAAAAZHJzL2Rvd25yZXYueG1sRE9Na8JA&#10;EL0L/Q/LFHqRulGo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TlNXqs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6" o:spid="_x0000_s1075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" strokecolor="#c55a11" strokeweight="1.5pt">
                  <v:stroke endarrow="open" joinstyle="miter"/>
                </v:shape>
                <v:line id="Прямая соединительная линия 17" o:spid="_x0000_s1076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" strokecolor="#c55a11" strokeweight="2.25pt">
                  <v:stroke joinstyle="miter"/>
                </v:line>
                <v:shape id="Прямая со стрелкой 18" o:spid="_x0000_s1077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19" o:spid="_x0000_s1078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20" o:spid="_x0000_s1079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7319BB" w:rsidRDefault="000124F4" w:rsidP="00E0529F">
                        <w:pPr>
                          <w:spacing w:line="240" w:lineRule="auto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Хореографический  коллектив</w:t>
                        </w:r>
                        <w:proofErr w:type="gramEnd"/>
                      </w:p>
                    </w:txbxContent>
                  </v:textbox>
                </v:rect>
                <v:rect id="Прямоугольник 21" o:spid="_x0000_s1080" style="position:absolute;left:25336;top:33223;width:18656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Хоровой коллектив</w:t>
                        </w:r>
                      </w:p>
                    </w:txbxContent>
                  </v:textbox>
                </v:rect>
                <v:rect id="Прямоугольник 22" o:spid="_x0000_s1081" style="position:absolute;left:25412;top:41833;width:18599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6423EF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Театральный коллектив</w:t>
                        </w:r>
                      </w:p>
                    </w:txbxContent>
                  </v:textbox>
                </v:rect>
                <v:rect id="Прямоугольник 23" o:spid="_x0000_s1082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304522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Солисты постановок</w:t>
                        </w:r>
                      </w:p>
                    </w:txbxContent>
                  </v:textbox>
                </v:rect>
                <v:rect id="Прямоугольник 24" o:spid="_x0000_s1083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25" o:spid="_x0000_s1084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по хореографии</w:t>
                        </w:r>
                      </w:p>
                    </w:txbxContent>
                  </v:textbox>
                </v:rect>
                <v:rect id="Прямоугольник 26" o:spid="_x0000_s1085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хормейстер</w:t>
                        </w:r>
                      </w:p>
                    </w:txbxContent>
                  </v:textbox>
                </v:rect>
                <v:rect id="Прямоугольник 27" o:spid="_x0000_s1086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театрального искусства</w:t>
                        </w:r>
                      </w:p>
                    </w:txbxContent>
                  </v:textbox>
                </v:rect>
                <v:rect id="Прямоугольник 28" o:spid="_x0000_s1087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вокалист</w:t>
                        </w:r>
                      </w:p>
                    </w:txbxContent>
                  </v:textbox>
                </v:rect>
                <v:line id="Прямая соединительная линия 29" o:spid="_x0000_s1088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" strokecolor="#c55a11" strokeweight="2.25pt">
                  <v:stroke joinstyle="miter"/>
                </v:line>
                <v:shape id="Прямая со стрелкой 30" o:spid="_x0000_s1089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31" o:spid="_x0000_s1090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64" o:spid="_x0000_s1091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FMxAAAANsAAAAPAAAAZHJzL2Rvd25yZXYueG1sRI9Ba8JA&#10;FITvQv/D8gpeim6UI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HkZgUz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5" o:spid="_x0000_s1092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TXxAAAANsAAAAPAAAAZHJzL2Rvd25yZXYueG1sRI9Ba8JA&#10;FITvQv/D8gpeim4UK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BZVJNf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6" o:spid="_x0000_s1093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67" o:spid="_x0000_s1094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68" o:spid="_x0000_s1095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" fillcolor="window" strokecolor="#70ad47" strokeweight="1pt">
                  <v:textbox>
                    <w:txbxContent>
                      <w:p w:rsidR="000124F4" w:rsidRPr="006832F6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75292F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75292F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0124F4" w:rsidRPr="006832F6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Музыкальный руководитель</w:t>
                        </w:r>
                      </w:p>
                      <w:p w:rsidR="000124F4" w:rsidRPr="006832F6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0124F4" w:rsidRPr="006832F6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Руководитель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по хореографии</w:t>
                        </w:r>
                      </w:p>
                      <w:p w:rsidR="000124F4" w:rsidRPr="006832F6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уководитель музыкальных коллективов</w:t>
                        </w:r>
                      </w:p>
                      <w:p w:rsidR="000124F4" w:rsidRPr="009319C2" w:rsidRDefault="000124F4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театрального коллектива</w:t>
                        </w:r>
                      </w:p>
                    </w:txbxContent>
                  </v:textbox>
                </v:rect>
                <v:shape id="Прямая со стрелкой 69" o:spid="_x0000_s1096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0" o:spid="_x0000_s1097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71" o:spid="_x0000_s1098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72" o:spid="_x0000_s1099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3" o:spid="_x0000_s1100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82" o:spid="_x0000_s1101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E0529F" w:rsidRPr="00A4250A" w:rsidRDefault="00A4250A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5.5.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Календарный план-график проекта</w:t>
      </w: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Arial" w:hAnsi="Arial" w:cs="Arial"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Создание </w:t>
      </w:r>
      <w:r w:rsidR="00467622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музыкально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– театральной студии «Мюзикл-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en-US"/>
        </w:rPr>
        <w:t>life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» </w:t>
      </w:r>
    </w:p>
    <w:p w:rsidR="00E0529F" w:rsidRPr="00467622" w:rsidRDefault="00E0529F" w:rsidP="00E0529F">
      <w:pPr>
        <w:jc w:val="both"/>
        <w:rPr>
          <w:rFonts w:ascii="Times New Roman" w:hAnsi="Times New Roman" w:cs="Times New Roman"/>
          <w:sz w:val="28"/>
          <w:szCs w:val="28"/>
        </w:rPr>
      </w:pPr>
      <w:r w:rsidRPr="0046762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46762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67622">
        <w:rPr>
          <w:rFonts w:ascii="Times New Roman" w:hAnsi="Times New Roman" w:cs="Times New Roman"/>
          <w:sz w:val="28"/>
          <w:szCs w:val="28"/>
        </w:rPr>
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</w:t>
      </w:r>
      <w:r w:rsidR="00A4250A" w:rsidRPr="00467622">
        <w:rPr>
          <w:rFonts w:ascii="Times New Roman" w:hAnsi="Times New Roman" w:cs="Times New Roman"/>
          <w:sz w:val="28"/>
          <w:szCs w:val="28"/>
        </w:rPr>
        <w:t>подросткового и</w:t>
      </w:r>
      <w:r w:rsidRPr="00467622">
        <w:rPr>
          <w:rFonts w:ascii="Times New Roman" w:hAnsi="Times New Roman" w:cs="Times New Roman"/>
          <w:sz w:val="28"/>
          <w:szCs w:val="28"/>
        </w:rPr>
        <w:t xml:space="preserve"> юношеского </w:t>
      </w:r>
      <w:r w:rsidR="00A4250A" w:rsidRPr="00467622">
        <w:rPr>
          <w:rFonts w:ascii="Times New Roman" w:hAnsi="Times New Roman" w:cs="Times New Roman"/>
          <w:sz w:val="28"/>
          <w:szCs w:val="28"/>
        </w:rPr>
        <w:t>возраста, именно</w:t>
      </w:r>
      <w:r w:rsidRPr="00467622">
        <w:rPr>
          <w:rFonts w:ascii="Times New Roman" w:hAnsi="Times New Roman" w:cs="Times New Roman"/>
          <w:sz w:val="28"/>
          <w:szCs w:val="28"/>
        </w:rPr>
        <w:t xml:space="preserve"> в этот период значительно расширяются способности личности к самореализации.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реализации ее сущностных сил развивает творческие способности студентов. Именно здесь учащийся начинает осмысливать действительность через накопление собственного художественного опыта.</w:t>
      </w:r>
    </w:p>
    <w:p w:rsidR="00E0529F" w:rsidRPr="00A4250A" w:rsidRDefault="00E0529F" w:rsidP="00E0529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0529F" w:rsidRPr="00124FF0" w:rsidRDefault="00E0529F" w:rsidP="00E05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Pr="00E04C5B" w:rsidRDefault="00E0529F" w:rsidP="00E0529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2835"/>
        <w:gridCol w:w="5670"/>
      </w:tblGrid>
      <w:tr w:rsidR="00E0529F" w:rsidRPr="00124FF0" w:rsidTr="000124F4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№ </w:t>
            </w:r>
          </w:p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п/п 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Наименование результата, мероприятия, контрольной точки 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Вид документа 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E0529F" w:rsidRPr="00124FF0" w:rsidTr="000124F4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E0529F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E0529F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529F" w:rsidRPr="00124FF0" w:rsidTr="000124F4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E0529F" w:rsidRPr="00F00B7A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2020 году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создана Музыкально- театральная студия  Мюзикл-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центра,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 «Музыкально-театральной студии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для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репетиций музыкально – театральных постановок.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но 1 Помещение с мебелью(сцена, стулья 100шт,занавес), 1 ноутбук, звуко</w:t>
            </w:r>
            <w:r w:rsidR="004B2FE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усилительная аппаратура, 4 микрофона.</w:t>
            </w:r>
          </w:p>
        </w:tc>
      </w:tr>
      <w:tr w:rsidR="00E0529F" w:rsidRPr="00124FF0" w:rsidTr="000124F4">
        <w:trPr>
          <w:trHeight w:val="946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Набор участников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Приказ о составе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1.3. 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Организация конкурса солистов, литературные считки, посещение театральных представлений, мастер</w:t>
            </w:r>
            <w:r w:rsidR="004B2FE3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классы театрального и вокального мастерства.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дипломов победителей, раздаточный материал , для считок, билеты –контрамарки на спектакли.</w:t>
            </w:r>
          </w:p>
        </w:tc>
      </w:tr>
      <w:tr w:rsidR="00E0529F" w:rsidRPr="00124FF0" w:rsidTr="000124F4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Организовано интернет-трансляция музыкальных спектаклей в сети интернет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центра, 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использоваться имеющиеся информационные ресурсы колледжа</w:t>
            </w:r>
          </w:p>
        </w:tc>
      </w:tr>
      <w:tr w:rsidR="00E0529F" w:rsidRPr="00124FF0" w:rsidTr="000124F4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тогов проекта, проведение музыкальных спектаклей концертов для студентов, педагогов и  родителей.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УВР, Менеджер центра,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организатор</w:t>
            </w:r>
            <w:r w:rsidRPr="00124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отчетные мероприятия, по календарно – тематическому плану.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0529F" w:rsidRDefault="00E0529F" w:rsidP="00E0529F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E0529F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3A1631" w:rsidRPr="00467622" w:rsidRDefault="003A1631" w:rsidP="00837D35">
      <w:pPr>
        <w:tabs>
          <w:tab w:val="left" w:pos="18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5.6. Бюджет проекта</w:t>
      </w:r>
    </w:p>
    <w:p w:rsidR="003A1631" w:rsidRPr="00467622" w:rsidRDefault="003A1631" w:rsidP="003A16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38"/>
        <w:gridCol w:w="2938"/>
        <w:gridCol w:w="1689"/>
        <w:gridCol w:w="1484"/>
        <w:gridCol w:w="2035"/>
        <w:gridCol w:w="1984"/>
        <w:gridCol w:w="2127"/>
        <w:gridCol w:w="2126"/>
      </w:tblGrid>
      <w:tr w:rsidR="003A1631" w:rsidTr="000124F4">
        <w:tc>
          <w:tcPr>
            <w:tcW w:w="6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3A1631" w:rsidTr="000124F4">
        <w:tc>
          <w:tcPr>
            <w:tcW w:w="638" w:type="dxa"/>
            <w:vMerge w:val="restart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035" w:type="dxa"/>
            <w:vAlign w:val="center"/>
          </w:tcPr>
          <w:p w:rsidR="003A1631" w:rsidRPr="0042218D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84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7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3A1631" w:rsidTr="000124F4">
        <w:tc>
          <w:tcPr>
            <w:tcW w:w="638" w:type="dxa"/>
            <w:vMerge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декораций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микрофонов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35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C95C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театральных костюмов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музыкальной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 xml:space="preserve">и световой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аппаратуры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Програмное обеспечение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84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8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руб.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RPr="00D12748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89" w:type="dxa"/>
            <w:vAlign w:val="center"/>
          </w:tcPr>
          <w:p w:rsidR="003A1631" w:rsidRPr="005C51E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2035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руб.</w:t>
            </w:r>
          </w:p>
        </w:tc>
        <w:tc>
          <w:tcPr>
            <w:tcW w:w="19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B2FE3" w:rsidRPr="004B2FE3" w:rsidRDefault="004B2FE3" w:rsidP="004B2FE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Бизнес-ориентирующее</w:t>
      </w:r>
      <w:r w:rsidRPr="004B2FE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направление воспитательной деятельности, осуществляемое через студенческое самоуправление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</w:t>
      </w:r>
      <w:r w:rsidRPr="004B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95"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Создание учебной фирмы как средство повышения качество подготовки студентов</w:t>
      </w:r>
      <w:r w:rsidRPr="00E65A95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B2FE3" w:rsidRPr="008A7F55" w:rsidRDefault="004B2FE3" w:rsidP="004B2FE3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бизнес-ориентирующему направлению</w:t>
      </w:r>
    </w:p>
    <w:p w:rsidR="004B2FE3" w:rsidRPr="00A45DDB" w:rsidRDefault="004B2FE3" w:rsidP="004B2F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5103"/>
        <w:gridCol w:w="3969"/>
        <w:gridCol w:w="2708"/>
        <w:gridCol w:w="52"/>
      </w:tblGrid>
      <w:tr w:rsidR="004B2FE3" w:rsidRPr="00A45DDB" w:rsidTr="000124F4">
        <w:tc>
          <w:tcPr>
            <w:tcW w:w="15802" w:type="dxa"/>
            <w:gridSpan w:val="6"/>
          </w:tcPr>
          <w:p w:rsidR="004B2FE3" w:rsidRPr="008A7F55" w:rsidRDefault="004B2FE3" w:rsidP="004B2F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бизнес-ориентирующее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</w:tcPr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126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 w:val="restart"/>
          </w:tcPr>
          <w:p w:rsidR="00E65A95" w:rsidRPr="00E65A95" w:rsidRDefault="00E65A95" w:rsidP="00E65A95">
            <w:pPr>
              <w:spacing w:after="160" w:line="259" w:lineRule="auto"/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</w:pPr>
            <w:r w:rsidRPr="00E65A95"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  <w:t>ОК 11. Планировать предпринимательскую деятельность в профессиональной сфере.</w:t>
            </w:r>
          </w:p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</w:tcPr>
          <w:p w:rsidR="004B2FE3" w:rsidRPr="001B7110" w:rsidRDefault="004B2FE3" w:rsidP="000124F4">
            <w:pPr>
              <w:pStyle w:val="2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B2FE3" w:rsidRPr="00E30BC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08" w:type="dxa"/>
          </w:tcPr>
          <w:p w:rsidR="004B2FE3" w:rsidRPr="00A45DD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/>
          </w:tcPr>
          <w:p w:rsidR="004B2FE3" w:rsidRPr="00A45DDB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</w:t>
            </w:r>
            <w:r w:rsidR="00FE2074" w:rsidRPr="00FD467B">
              <w:rPr>
                <w:rFonts w:ascii="Times New Roman" w:hAnsi="Times New Roman" w:cs="Times New Roman"/>
                <w:bCs/>
              </w:rPr>
              <w:t>утверждены Распоряжением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Правительства РФ от 29.11.2014 N 2403-р</w:t>
            </w: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условий для реализации потенциала молодежи в социально-экономической сфере, а также внедрение технологии "социального лифта".</w:t>
            </w:r>
          </w:p>
          <w:p w:rsidR="00C95C92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базовых условий для реализации предпринимательского потенциала молодежи, в том числе социального, а также создание и поддержка деятельности общественных объединений, направленной на развитие социально ориентированного молодежного предпринимательства;</w:t>
            </w:r>
          </w:p>
          <w:p w:rsidR="004B2FE3" w:rsidRPr="00C95C92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4B2FE3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C95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8" w:type="dxa"/>
          </w:tcPr>
          <w:p w:rsidR="004B2FE3" w:rsidRPr="00FD467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Удельный вес студентов, участвующих в работе </w:t>
            </w:r>
            <w:r w:rsidR="00C95C92">
              <w:rPr>
                <w:rFonts w:ascii="Times New Roman" w:hAnsi="Times New Roman" w:cs="Times New Roman"/>
                <w:bCs/>
              </w:rPr>
              <w:t>Учебной фирмы 60 %(студентов 3-4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курсов), по годам прирост не менее 1% ежегодно</w:t>
            </w: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4B2FE3" w:rsidRDefault="004B2FE3" w:rsidP="004B2FE3">
      <w:pPr>
        <w:rPr>
          <w:rFonts w:ascii="Times New Roman" w:hAnsi="Times New Roman" w:cs="Times New Roman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5A95" w:rsidRPr="00E65A95" w:rsidRDefault="00E65A95" w:rsidP="00E65A95">
      <w:pPr>
        <w:suppressAutoHyphens/>
        <w:overflowPunct w:val="0"/>
        <w:autoSpaceDE w:val="0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92" w:rsidRPr="00A4250A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 Ключевые участники проекта (команда проекта)</w:t>
      </w:r>
    </w:p>
    <w:p w:rsidR="00C95C92" w:rsidRPr="004B3D12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95C92" w:rsidRPr="004B3D12" w:rsidRDefault="00C95C92" w:rsidP="00C95C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Учебная фирма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C95C92" w:rsidRPr="004B3D12" w:rsidRDefault="00C95C92" w:rsidP="00C95C92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95C92" w:rsidRPr="00B13985" w:rsidRDefault="00C95C92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285D0" wp14:editId="1E542DA5">
                  <wp:extent cx="929640" cy="753762"/>
                  <wp:effectExtent l="0" t="0" r="3810" b="8255"/>
                  <wp:docPr id="155" name="Рисунок 155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801E22" w:rsidRDefault="00C95C92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</w:tr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7C572" wp14:editId="0E0E6A3A">
                  <wp:extent cx="937260" cy="914609"/>
                  <wp:effectExtent l="0" t="0" r="0" b="0"/>
                  <wp:docPr id="156" name="Рисунок 15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C95C92" w:rsidRPr="0092099A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95C92" w:rsidRPr="00B13985" w:rsidTr="000124F4">
        <w:tc>
          <w:tcPr>
            <w:tcW w:w="3652" w:type="dxa"/>
          </w:tcPr>
          <w:p w:rsidR="00C95C92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DF54E" wp14:editId="6488A10D">
                  <wp:extent cx="1485900" cy="1159912"/>
                  <wp:effectExtent l="0" t="0" r="0" b="2540"/>
                  <wp:docPr id="157" name="Рисунок 157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C95C92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Преподаватель экономики </w:t>
            </w:r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Преподаватель бух.учета</w:t>
            </w:r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95C92" w:rsidRPr="00C51396" w:rsidRDefault="00C95C92" w:rsidP="00C95C92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Выдвижение и реализация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экономических и</w:t>
            </w: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дей, инициатив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95C92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95C92" w:rsidRPr="00B13985" w:rsidRDefault="00C95C92" w:rsidP="00C95C92">
            <w:pPr>
              <w:pStyle w:val="a3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95C92" w:rsidRDefault="00C95C92" w:rsidP="00C95C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C92" w:rsidRDefault="00C95C92" w:rsidP="00C95C9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5C92" w:rsidRPr="00A4250A" w:rsidRDefault="00C95C92" w:rsidP="00C95C92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 Схема организационной структуры управления портфелем проектов через студенческий совет</w:t>
      </w:r>
    </w:p>
    <w:p w:rsidR="00C95C92" w:rsidRDefault="00C95C92" w:rsidP="00C95C92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8976941" wp14:editId="13ADD448">
                <wp:extent cx="9229725" cy="5768560"/>
                <wp:effectExtent l="57150" t="0" r="28575" b="41910"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725" cy="5768560"/>
                          <a:chOff x="0" y="0"/>
                          <a:chExt cx="10314305" cy="5593518"/>
                        </a:xfrm>
                      </wpg:grpSpPr>
                      <wps:wsp>
                        <wps:cNvPr id="118" name="Овал 118"/>
                        <wps:cNvSpPr/>
                        <wps:spPr>
                          <a:xfrm>
                            <a:off x="1199914" y="0"/>
                            <a:ext cx="8516204" cy="81327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E57EF7" w:rsidRDefault="000124F4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бизнес-ориентирующего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0124F4" w:rsidRPr="00E57EF7" w:rsidRDefault="000124F4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0124F4" w:rsidRDefault="000124F4" w:rsidP="00C95C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 119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124F4" w:rsidRPr="00793E8B" w:rsidRDefault="000124F4" w:rsidP="00C95C92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Учебной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 стрелкой 120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" name="Прямоугольник 121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793E8B" w:rsidRDefault="000124F4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Учебная фирм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оугольник 122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Default="000124F4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Учебной фирмы</w:t>
                              </w:r>
                            </w:p>
                            <w:p w:rsidR="000124F4" w:rsidRPr="00793E8B" w:rsidRDefault="000124F4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ая со стрелкой 123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 стрелкой 124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 стрелкой 125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6" name="Прямая со стрелкой 126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7" name="Прямая со стрелкой 127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8" name="Прямая со стрелкой 128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" name="Прямая со стрелкой 130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C95C92" w:rsidRDefault="000124F4" w:rsidP="00837D35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C95C92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Учебная фирма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>
                          <a:xfrm>
                            <a:off x="2533650" y="2967533"/>
                            <a:ext cx="1865630" cy="10021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Центр адаптациии </w:t>
                              </w: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будущих выпускников к работе в реальных условиях рыночных отношений.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541270" y="4028769"/>
                            <a:ext cx="1859915" cy="88422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837D35" w:rsidRDefault="000124F4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повышения качества знаний по финансовой грамотности и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2533650" y="5029199"/>
                            <a:ext cx="1859915" cy="56431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837D35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lang w:eastAsia="en-US"/>
                                </w:rPr>
                                <w:t>Центр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C95C9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угольник 13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угольник 13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адаптации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финансовой грамотности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оугольник 140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6832F6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Бизнес-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" name="Прямая со стрелкой 142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3" name="Прямая со стрелкой 143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5" name="Прямая со стрелкой 14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7" name="Прямоугольник 14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1F6C69" w:rsidRDefault="000124F4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Преподаватель экономики</w:t>
                              </w:r>
                            </w:p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Преподаватель бух.учета</w:t>
                              </w:r>
                            </w:p>
                            <w:p w:rsidR="000124F4" w:rsidRPr="00837D35" w:rsidRDefault="000124F4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4" name="Прямая со стрелкой 154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76941" id="Группа 111" o:spid="_x0000_s1102" style="width:726.75pt;height:454.2pt;mso-position-horizontal-relative:char;mso-position-vertical-relative:line" coordsize="103143,5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">
                <v:oval id="Овал 118" o:spid="_x0000_s1103" style="position:absolute;left:11999;width:85162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124F4" w:rsidRPr="00E57EF7" w:rsidRDefault="000124F4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бизнес-ориентирующего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0124F4" w:rsidRPr="00E57EF7" w:rsidRDefault="000124F4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0124F4" w:rsidRDefault="000124F4" w:rsidP="00C95C92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119" o:spid="_x0000_s1104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0124F4" w:rsidRPr="00793E8B" w:rsidRDefault="000124F4" w:rsidP="00C95C92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Учебной фирмы</w:t>
                        </w:r>
                      </w:p>
                    </w:txbxContent>
                  </v:textbox>
                </v:rect>
                <v:shape id="Прямая со стрелкой 120" o:spid="_x0000_s1105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Zu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3x5RibQs18AAAD//wMAUEsBAi0AFAAGAAgAAAAhANvh9svuAAAAhQEAABMAAAAAAAAA&#10;AAAAAAAAAAAAAFtDb250ZW50X1R5cGVzXS54bWxQSwECLQAUAAYACAAAACEAWvQsW78AAAAVAQAA&#10;CwAAAAAAAAAAAAAAAAAfAQAAX3JlbHMvLnJlbHNQSwECLQAUAAYACAAAACEAL6WGbs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21" o:spid="_x0000_s1106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" fillcolor="window" strokecolor="#70ad47" strokeweight="1pt">
                  <v:textbox>
                    <w:txbxContent>
                      <w:p w:rsidR="000124F4" w:rsidRPr="00793E8B" w:rsidRDefault="000124F4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proofErr w:type="gramStart"/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Учебная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фирм</w:t>
                        </w:r>
                      </w:p>
                    </w:txbxContent>
                  </v:textbox>
                </v:rect>
                <v:rect id="Прямоугольник 122" o:spid="_x0000_s1107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" fillcolor="window" strokecolor="#70ad47" strokeweight="1pt">
                  <v:textbox>
                    <w:txbxContent>
                      <w:p w:rsidR="000124F4" w:rsidRDefault="000124F4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Учебной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 фирмы</w:t>
                        </w:r>
                      </w:p>
                      <w:p w:rsidR="000124F4" w:rsidRPr="00793E8B" w:rsidRDefault="000124F4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123" o:spid="_x0000_s1108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gZwwAAANwAAAAPAAAAZHJzL2Rvd25yZXYueG1sRE9La8JA&#10;EL4L/Q/LFLxI3TSC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33cY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4" o:spid="_x0000_s1109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Bt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UJ6Ab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5" o:spid="_x0000_s1110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X2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P9Il9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6" o:spid="_x0000_s1111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7" o:spid="_x0000_s1112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8" o:spid="_x0000_s1113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4po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1p5RibQs18AAAD//wMAUEsBAi0AFAAGAAgAAAAhANvh9svuAAAAhQEAABMAAAAAAAAA&#10;AAAAAAAAAAAAAFtDb250ZW50X1R5cGVzXS54bWxQSwECLQAUAAYACAAAACEAWvQsW78AAAAVAQAA&#10;CwAAAAAAAAAAAAAAAAAfAQAAX3JlbHMvLnJlbHNQSwECLQAUAAYACAAAACEA0dOKaMYAAADcAAAA&#10;DwAAAAAAAAAAAAAAAAAHAgAAZHJzL2Rvd25yZXYueG1sUEsFBgAAAAADAAMAtwAAAPoCAAAAAA==&#10;" strokecolor="#c55a11" strokeweight="1.5pt">
                  <v:stroke endarrow="open" joinstyle="miter"/>
                </v:shape>
                <v:line id="Прямая соединительная линия 129" o:spid="_x0000_s1114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30" o:spid="_x0000_s1115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CzxgAAANwAAAAPAAAAZHJzL2Rvd25yZXYueG1sRI9Ba8JA&#10;EIXvgv9hGaGXUje1UE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qnwQs8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31" o:spid="_x0000_s1116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132" o:spid="_x0000_s1117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C95C92" w:rsidRDefault="000124F4" w:rsidP="00837D3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C95C92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Учебная фирма</w:t>
                        </w:r>
                      </w:p>
                    </w:txbxContent>
                  </v:textbox>
                </v:rect>
                <v:rect id="Прямоугольник 133" o:spid="_x0000_s1118" style="position:absolute;left:25336;top:29675;width:18656;height:1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Центр адаптациии </w:t>
                        </w: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будущих выпускников к работе в реальных условиях рыночных отношений.</w:t>
                        </w:r>
                      </w:p>
                    </w:txbxContent>
                  </v:textbox>
                </v:rect>
                <v:rect id="Прямоугольник 134" o:spid="_x0000_s1119" style="position:absolute;left:25412;top:40287;width:18599;height:8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nPwgAAANwAAAAPAAAAZHJzL2Rvd25yZXYueG1sRE9Na8JA&#10;EL0L/Q/LFLzpRi2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BNSJnP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837D35" w:rsidRDefault="000124F4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повышения качества знаний по финансовой грамотности и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5" o:spid="_x0000_s1120" style="position:absolute;left:25336;top:50291;width:18599;height:5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xUwgAAANwAAAAPAAAAZHJzL2Rvd25yZXYueG1sRE9Na8JA&#10;EL0L/Q/LFLzpRqW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AiBDxU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0124F4" w:rsidRPr="00837D35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lang w:eastAsia="en-US"/>
                          </w:rPr>
                          <w:t>Центр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6" o:spid="_x0000_s1121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" fillcolor="window" strokecolor="#70ad47" strokeweight="1pt">
                  <v:textbox>
                    <w:txbxContent>
                      <w:p w:rsidR="000124F4" w:rsidRPr="006832F6" w:rsidRDefault="000124F4" w:rsidP="00C95C9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137" o:spid="_x0000_s1122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" fillcolor="window" strokecolor="#70ad47" strokeweight="1pt">
                  <v:textbox>
                    <w:txbxContent>
                      <w:p w:rsidR="000124F4" w:rsidRPr="006832F6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фирмы</w:t>
                        </w:r>
                      </w:p>
                    </w:txbxContent>
                  </v:textbox>
                </v:rect>
                <v:rect id="Прямоугольник 138" o:spid="_x0000_s1123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" fillcolor="window" strokecolor="#70ad47" strokeweight="1pt">
                  <v:textbox>
                    <w:txbxContent>
                      <w:p w:rsidR="000124F4" w:rsidRPr="006832F6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адаптации</w:t>
                        </w:r>
                      </w:p>
                    </w:txbxContent>
                  </v:textbox>
                </v:rect>
                <v:rect id="Прямоугольник 139" o:spid="_x0000_s1124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" fillcolor="window" strokecolor="#70ad47" strokeweight="1pt">
                  <v:textbox>
                    <w:txbxContent>
                      <w:p w:rsidR="000124F4" w:rsidRPr="006832F6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финансовой грамотности</w:t>
                        </w:r>
                      </w:p>
                    </w:txbxContent>
                  </v:textbox>
                </v:rect>
                <v:rect id="Прямоугольник 140" o:spid="_x0000_s1125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HP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" fillcolor="window" strokecolor="#70ad47" strokeweight="1pt">
                  <v:textbox>
                    <w:txbxContent>
                      <w:p w:rsidR="000124F4" w:rsidRPr="006832F6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Бизнес-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</w:p>
                    </w:txbxContent>
                  </v:textbox>
                </v:rect>
                <v:line id="Прямая соединительная линия 141" o:spid="_x0000_s1126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42" o:spid="_x0000_s1127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gi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beRYI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3" o:spid="_x0000_s1128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25wwAAANwAAAAPAAAAZHJzL2Rvd25yZXYueG1sRE9LawIx&#10;EL4L/Q9hCr0Uzaql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Aqj9u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4" o:spid="_x0000_s1129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5" o:spid="_x0000_s1130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BW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h/+AH3Z+IFcnoDAAD//wMAUEsBAi0AFAAGAAgAAAAhANvh9svuAAAAhQEAABMAAAAAAAAAAAAA&#10;AAAAAAAAAFtDb250ZW50X1R5cGVzXS54bWxQSwECLQAUAAYACAAAACEAWvQsW78AAAAVAQAACwAA&#10;AAAAAAAAAAAAAAAfAQAAX3JlbHMvLnJlbHNQSwECLQAUAAYACAAAACEA4g3AV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6" o:spid="_x0000_s1131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147" o:spid="_x0000_s1132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0124F4" w:rsidRPr="001F6C69" w:rsidRDefault="000124F4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48" o:spid="_x0000_s1133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3J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" fillcolor="window" strokecolor="#70ad47" strokeweight="1pt">
                  <v:textbox>
                    <w:txbxContent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gramEnd"/>
                      </w:p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Преподаватель экономики</w:t>
                        </w:r>
                      </w:p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Преподаватель </w:t>
                        </w:r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бух.учета</w:t>
                        </w:r>
                        <w:proofErr w:type="gramEnd"/>
                      </w:p>
                      <w:p w:rsidR="000124F4" w:rsidRPr="00837D35" w:rsidRDefault="000124F4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</w:txbxContent>
                  </v:textbox>
                </v:rect>
                <v:shape id="Прямая со стрелкой 149" o:spid="_x0000_s1134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0" o:spid="_x0000_s1135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UTxgAAANwAAAAPAAAAZHJzL2Rvd25yZXYueG1sRI9Ba8JA&#10;EIXvgv9hGaGXUjcVWk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d6P1E8YAAADcAAAA&#10;DwAAAAAAAAAAAAAAAAAHAgAAZHJzL2Rvd25yZXYueG1sUEsFBgAAAAADAAMAtwAAAPoCAAAAAA==&#10;" strokecolor="#c55a11" strokeweight="1.5pt">
                  <v:stroke endarrow="open" joinstyle="miter"/>
                </v:shape>
                <v:shape id="Прямая со стрелкой 151" o:spid="_x0000_s1136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152" o:spid="_x0000_s1137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7/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6D3O/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3" o:spid="_x0000_s1138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kwwAAANwAAAAPAAAAZHJzL2Rvd25yZXYueG1sRE9LawIx&#10;EL4L/Q9hCr0Uzaq0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h3FrZM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4" o:spid="_x0000_s1139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MQ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CJjzEMMAAADcAAAADwAA&#10;AAAAAAAAAAAAAAAHAgAAZHJzL2Rvd25yZXYueG1sUEsFBgAAAAADAAMAtwAAAPcCAAAAAA=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0124F4" w:rsidRPr="00E65A95" w:rsidRDefault="00C95C92" w:rsidP="000124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0124F4" w:rsidRPr="00E65A95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ПАСПОРТ ПРОЕКТА</w:t>
      </w:r>
    </w:p>
    <w:tbl>
      <w:tblPr>
        <w:tblW w:w="1487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9"/>
        <w:gridCol w:w="10405"/>
      </w:tblGrid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учебной фирмы как средство повышения качество подготовки студентов.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 студенческого Совета колледжа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колледжа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Обучающиеся по программам 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21.02.05 Земельно-имущественные отношения;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38.02.01 Экономика и бухгалтерский учет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Физические лица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Стратегическая цель ПОО, являющаяся основанием для инициации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образования».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Обоснование необходимости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Модернизация среднего профессионального образования призвана сформировать адаптивную систему подготовки конкурентоспособных специалистов, свободно владеющих своей профессией и ориентированных в смежных областях деятельности, готовых к эффективной работе по специальности на уровне мировых стандартов, способных жить и работать в условиях высокого динамизма социально-экономической системы и, таким образом, обеспечить потребность федерального и регионального рынков труда в кадрах среднего звена в соответствии с современным состоянием и перспективами развития экономики, международными тенденциями в сфере труда и образования.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 сегодняшний день важнейшим социальным стандартом для среднего профессионального образования являются не только актуальные федеральные государственные образовательные стандарты, но и требования социальных партнеров, в том числе будущих работодателей наших выпускников. Предложения социальных партнеров являются ценными для модернизации содержания и технологий профессионального обучения.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процессе изменения общества наиболее востребованными становятся такие качества личности, как способность к самостоятельному проектированию и оценке результатов, к продуктивному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диалогу, к самопониманию и саморегуляции к повышению коммуникативных умений; установка на личную ответственность в групповых решениях. Возникает объективная необходимость в подготовке студента, способного решать задачи, стоящие перед современной рыночной экономике.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Изучив выше изложенное можно сказать, что проект необходим  и соответствует запросам рынка труда и актуализированным ФГОС.</w:t>
            </w:r>
          </w:p>
        </w:tc>
      </w:tr>
      <w:tr w:rsidR="000124F4" w:rsidRPr="00E65A95" w:rsidTr="000124F4">
        <w:trPr>
          <w:trHeight w:val="994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lastRenderedPageBreak/>
              <w:t>Цель (цели)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1.Адаптация будущих выпускников к работе в реальных условиях рыночных отношений.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2.Повышение качества знаний по финансовой грамотности и предпринимательской деятельности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3.Формирование коммуникативных умений у студентов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Изучить и проанализировать имеющийся опыт по данной проблеме, осуществить отбор технологий, методов и приемов работы по формированию коммуникативных умений.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 Разработать план создания "Учебной фирмы"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3.Привлечение клиентов (реклама, проведение семинаров)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4.Разработать систему мониторинга и оценить динамику изменений учебной деятельности, познавательной активности студентов.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Результат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(результаты)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Создана «Учебная фирма" как форма организации деятельности студентов, имитирующая деятельность реальной фирмы. Имитация затрагивает все основные свойственные фирме функции: планирование, управление, производство и реализация продуктов и услуг;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Подготовлены методические рекомендации для преподавателей по созданию и организации деятельности учебной фирмы;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3.Обеспечено взаимодействие студентов с потенциальными клиентами и коммуникативных умений;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4.Повысится уровень финансовой грамотности и уверенность в дальнейшей предпринимательской деятельности.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Критерии успеха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-Реализация проекта в полном объеме и в установленные сроки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-повышение показателей успеваемости студентов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-степень удовлетворенности  (отзывы) работодателей  и клиентов "Учебной фирмы".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Период реализации проекта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Пилотный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Внедренческий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Заключительный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1. Мониторинг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процесса работы учебной фирмы.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2. Коррекция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3. Оформление и обобщение результатов.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4. Издание методических разработок.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Подготовка статей.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lastRenderedPageBreak/>
              <w:t>Риски реализации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Риски реализации проекта отсутствуют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Предложения по устранению рисков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>АНИИ «УЧЕБНОЙ ФИРМЫ»</w:t>
      </w: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 xml:space="preserve">Глава 1. </w:t>
      </w:r>
    </w:p>
    <w:p w:rsidR="00E0529F" w:rsidRPr="00AB7BEC" w:rsidRDefault="00E0529F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  <w:sectPr w:rsidR="00E0529F" w:rsidRPr="00AB7BEC" w:rsidSect="0042218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124F4" w:rsidRPr="000124F4" w:rsidRDefault="000124F4" w:rsidP="000124F4">
      <w:pPr>
        <w:spacing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ПОЛОЖЕНИЕ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t>О СОЗДАНИИ «УЧЕБНОЙ ФИРМЫ»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1. Общие положения.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1.Учебная фирма (далее – УФ) – это объединение по интересам организуемое в ГАПОУ «КСК», с целью развития предприимчивости, формирования практических навыков предпринимательской деятельности и других необходимых для  успешной самореализации личностных качеств, способностей и компетенций обучающихся. Деятельность УФ не является предпринимательской.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2. Цель УФ: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Адаптация будущих выпускников к работе в реальных условиях рыночных отношений.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Повышение качества знаний по финансовой грамотности и предпринимательской деятельности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Формирование коммуникативных умений у студентов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Развитие предприимчивости, формирование у обучающихся практических навыков в области предпринимательской деятельности, подготовка к осознанному профессиональному самоопределению.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3. Основные задачи УФ: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освоение сущности предпринимательской деятельности посредством практико-ориентированного обучения;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содействие личностно-профессиональному становлению и развитию учащихся;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- реализация возможностей производства материальных и интеллектуальных продуктов.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4. Функции УФ: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– обучающая: формирование у учащихся знаний о предприимчивости и предпринимательстве и первоначальных умений для применения этих знаний в практической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воспитательная: воспитание чувства ответственности за результаты своего труда, стимулирование мотивации достижения и успеха;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развивающая: развитие личностных качеств, способностей и компетенций, обеспечивающих успешность в предпринимательской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социальная: становление навыков ориентирования в социально-экономической и правовой среде.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2.</w:t>
      </w:r>
      <w:r w:rsidRPr="000124F4"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Организация и содержание работы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5. Создание УФ и ее функционирование осуществляются непосредственно на базе ГАПОУ «КСК» в 305 аудитории 3 корпуса. учреждения дополнительного образования детей и молодежи.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6. УФ организуется на добровольной основе и утверждается приказом директора.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7. Содержание и основные направления деятельности УФ конкретизируются исходя из специфики и возможностей учреждения образования, имеющейся материально-технической базы, потребностей и интересов ее участников.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8. Обязательными условиями создания УФ являются: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- наличие приказа по учреждению образования «О создании УФ и назначении руководителя»;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наличие руководителя и педагогических работников с целью выполнения контролирующих функций и оказания консультативной помощи ее участникам;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соблюдение правил техники безопасности, норм и правил охраны труда, санитарных и противопожарных правил.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9. УФ может осуществлять деятельность по производству материальных ценностей и интеллектуальных продуктов (за исключением деятельности, которая в соответствии с действующим законодательством отнесена к лицензионной).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3. Участники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10. Участниками УФ могут быть только обучающихся данного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11. Участие в деятельности УФ возможно только в период обучения в вышеуказанных учреждениях образования, в свободное от основного учебного процесса время.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12.Руководитель УФ не является ее участником.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4. Руководство работой УФ</w:t>
      </w:r>
    </w:p>
    <w:p w:rsidR="000124F4" w:rsidRPr="000124F4" w:rsidRDefault="000124F4" w:rsidP="000124F4">
      <w:p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13. Консультативную помощь, направленную на оптимизацию деятельности УФ, могут оказывать субъекты инфраструктуры поддержки малого и среднего предпринимательства.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14. Деятельность УФ приостанавливается либо прекращается решением руководства учреждения образования в связи с: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-   окончанием текущего учебного года, до начала следующего учебного года;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15. Деятельность УФ может продолжаться в период летних каникул в соответствии с решением педагогического совета учреждения образования и приказом руководителя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5. Охрана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16. Участники УФ проходят обучение по охране труда в виде вводного инструктажа, стажировки, первичного и повторного инструктажей на рабочем месте, а также целевого инструктажа при выполнении разовых работ. Обучение проводится инженером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17. Участники УФ допускаются к работе только после проверки их знаний по охране труда, проводимой методом устного опроса каждого лица и соответствующей записи в журнале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18. При применении труда участников УФ должны соблюдаться требования по охране труда, предусмотренные действующим законодательством.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19. Педагогические работники осуществляют контроль за соблюдением трудового законодательства и законодательства об охране труда, действующих нормативных правовых актов по производственной санитарии, пожарной и радиационной безопасности.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6. Права и обязанности участников УФ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20.Участники УФ имеют право: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избирать и быть избранными в руководство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определении направлений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получать информационную, консультационную поддержку со стороны руководителя и кураторов отделов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мероприятиях, проводимых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использовать материально-технические ресурсы учреждения образования для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прекратить свое участие в деятельности УФ.   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21. Участники УФ обязаны: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 добросовестно выполнять обязанности, возложенные на ее участников данным Положением, а также требования учебной и трудовой дисциплины;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уважать честь и достоинство других участников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заботиться о сохранности имущества, инвентаря и помещения, предоставляемого учреждением образования для деятельности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29F" w:rsidRPr="00467622" w:rsidRDefault="00E0529F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6762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Литература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Материалы ресурса ДПП ПК «Проектирование развития системы воспитания и социализации обучающихся ПОО»</w:t>
      </w:r>
      <w:hyperlink r:id="rId19" w:history="1">
        <w:r w:rsidRPr="00A43091">
          <w:rPr>
            <w:rStyle w:val="ab"/>
            <w:sz w:val="24"/>
            <w:szCs w:val="24"/>
            <w:lang w:eastAsia="ru-RU" w:bidi="ru-RU"/>
          </w:rPr>
          <w:t xml:space="preserve"> </w:t>
        </w:r>
        <w:r w:rsidRPr="00A43091">
          <w:rPr>
            <w:rStyle w:val="ab"/>
            <w:sz w:val="24"/>
            <w:szCs w:val="24"/>
          </w:rPr>
          <w:t>https://mipk-spo.ispringlearn.ru/content/info/54/from/20</w:t>
        </w:r>
      </w:hyperlink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узеев В. В. «Метод проектов» как частный случай интегративной технологии обучения. //Директор колледжа. - 1995. - № 6, - С. 39-48.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Клименко А.В., Подколзина О.А. Проектная деятельность студентов. //Преподавание истории и обществознания в колледже. - 2002. - №9. - С.69-75.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Концепция духовно-нравственного развития и воспитания личности гражданина России /А.Я. Данилюк, А.М. Кондаков, В.А.Тишков. Российская академия образования. — М.: «Просвещение», 2009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Кетова Л.М. Музейная педагогика как инновационная педагогическая технология. //Прикладная культурология и педагогика, Екатеринбург, 2012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Новикова Т. Д. Проектные технологии на уроках и во внеурочной деятельности. //Народное образование. - 2000. - № 7. - с 151-157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Новожилова Н.В. Использование Интернет - технологий в исследовательской деятельности учителей и студентов. // Завуч. - 2003. - №8. - С.118-125.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Новые педагогические и информационные технологии в системе образования: Учебное пособие / Е.С. Полат, М.Ю. Бухаркина, М.В. Моисеева, А.Е. Петров; под ред. Е.С. Полат. - М.: Издательский центр "Академия", 1999.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Патриотическое воспитание. Система работы, планирование, конспекты уроков, разработки занятий. Автор-составитель И.А. Пашкович. Волгоград: «Учитель», 2006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Пахомова Н. Ю. Учебные проекты: его возможности. // Преподаватель, № 4, 2000, — С. 52-55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Полат Е.С. Как рождается проект. - М.,1995 - 233с.</w:t>
      </w:r>
    </w:p>
    <w:p w:rsidR="00E0529F" w:rsidRPr="004973FB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Педагогический словарь: Для студ. высш. и сред. пед. Учеб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заведений, М.: Издательский центр «Академия», ...Коджаспирова Г.М., Коджаспиров А.Ю. М.: 2005. - 448 с.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Поправко Е.А. Музееведение. Электронный ресурс. [Текст], режим доступа </w:t>
      </w:r>
      <w:hyperlink r:id="rId20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http://abc.vvsu.ru/Books/muzeebed/page0013.asp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16.12.2014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Соловьев Ю. Ветераны Великой Отечественной. Электронный ресурс. [Текст], режим доступа </w:t>
      </w:r>
      <w:hyperlink r:id="rId21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http://clubochek.ru/vers.php?id=15490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25.09.2014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Селевко Г.К. Современные образовательные технологии. М., 1998.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 //www. phusica-vsem.narod. ru/.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 ://festival .1 september.ru</w:t>
      </w:r>
    </w:p>
    <w:p w:rsidR="00E0529F" w:rsidRPr="00A43091" w:rsidRDefault="00A81160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http://school-collection.edu.ru/catalog/rubr</w:t>
        </w:r>
      </w:hyperlink>
    </w:p>
    <w:p w:rsidR="00E0529F" w:rsidRPr="00A43091" w:rsidRDefault="00A81160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nravstvennost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info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library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news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_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detail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php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?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ID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=2291</w:t>
        </w:r>
      </w:hyperlink>
    </w:p>
    <w:p w:rsidR="00E0529F" w:rsidRPr="00A43091" w:rsidRDefault="00A81160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www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centrpatriot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ru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/111/204-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-2011-2015-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html</w:t>
        </w:r>
      </w:hyperlink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 xml:space="preserve">Электронный фонд правовой и нормативно-технической документации </w:t>
      </w:r>
      <w:r w:rsidRPr="00A43091">
        <w:rPr>
          <w:color w:val="000000"/>
          <w:sz w:val="24"/>
          <w:szCs w:val="24"/>
          <w:lang w:val="en-US" w:bidi="en-US"/>
        </w:rPr>
        <w:t>docs</w:t>
      </w:r>
      <w:r w:rsidRPr="00A43091">
        <w:rPr>
          <w:color w:val="000000"/>
          <w:sz w:val="24"/>
          <w:szCs w:val="24"/>
          <w:lang w:bidi="en-US"/>
        </w:rPr>
        <w:t>.</w:t>
      </w:r>
      <w:r w:rsidRPr="00A43091">
        <w:rPr>
          <w:color w:val="000000"/>
          <w:sz w:val="24"/>
          <w:szCs w:val="24"/>
          <w:lang w:val="en-US" w:bidi="en-US"/>
        </w:rPr>
        <w:t>cntd</w:t>
      </w:r>
      <w:r w:rsidRPr="00A43091">
        <w:rPr>
          <w:color w:val="000000"/>
          <w:sz w:val="24"/>
          <w:szCs w:val="24"/>
          <w:lang w:bidi="en-US"/>
        </w:rPr>
        <w:t>.</w:t>
      </w:r>
      <w:r w:rsidRPr="00A43091">
        <w:rPr>
          <w:color w:val="000000"/>
          <w:sz w:val="24"/>
          <w:szCs w:val="24"/>
          <w:lang w:val="en-US" w:bidi="en-US"/>
        </w:rPr>
        <w:t>ru</w:t>
      </w:r>
      <w:r w:rsidRPr="00A43091">
        <w:rPr>
          <w:color w:val="000000"/>
          <w:sz w:val="24"/>
          <w:szCs w:val="24"/>
          <w:lang w:bidi="en-US"/>
        </w:rPr>
        <w:t>/</w:t>
      </w:r>
      <w:r w:rsidRPr="00A43091">
        <w:rPr>
          <w:color w:val="000000"/>
          <w:sz w:val="24"/>
          <w:szCs w:val="24"/>
          <w:lang w:val="en-US" w:bidi="en-US"/>
        </w:rPr>
        <w:t>document</w:t>
      </w:r>
      <w:r w:rsidRPr="00A43091">
        <w:rPr>
          <w:color w:val="000000"/>
          <w:sz w:val="24"/>
          <w:szCs w:val="24"/>
          <w:lang w:bidi="en-US"/>
        </w:rPr>
        <w:t>/463307257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Информа</w:t>
      </w:r>
      <w:r>
        <w:rPr>
          <w:color w:val="000000"/>
          <w:sz w:val="24"/>
          <w:szCs w:val="24"/>
          <w:lang w:eastAsia="ru-RU" w:bidi="ru-RU"/>
        </w:rPr>
        <w:t>ционно правовое обеспечение «Гр</w:t>
      </w:r>
      <w:r w:rsidRPr="00A43091">
        <w:rPr>
          <w:color w:val="000000"/>
          <w:sz w:val="24"/>
          <w:szCs w:val="24"/>
          <w:lang w:eastAsia="ru-RU" w:bidi="ru-RU"/>
        </w:rPr>
        <w:t xml:space="preserve">ант» </w:t>
      </w:r>
      <w:hyperlink r:id="rId25" w:history="1">
        <w:r w:rsidRPr="00A43091">
          <w:rPr>
            <w:rStyle w:val="ab"/>
            <w:sz w:val="24"/>
            <w:szCs w:val="24"/>
            <w:lang w:val="en-US" w:bidi="en-US"/>
          </w:rPr>
          <w:t>https</w:t>
        </w:r>
        <w:r w:rsidRPr="00A43091">
          <w:rPr>
            <w:rStyle w:val="ab"/>
            <w:sz w:val="24"/>
            <w:szCs w:val="24"/>
            <w:lang w:bidi="en-US"/>
          </w:rPr>
          <w:t>://</w:t>
        </w:r>
        <w:r w:rsidRPr="00A43091">
          <w:rPr>
            <w:rStyle w:val="ab"/>
            <w:sz w:val="24"/>
            <w:szCs w:val="24"/>
            <w:lang w:val="en-US" w:bidi="en-US"/>
          </w:rPr>
          <w:t>base</w:t>
        </w:r>
        <w:r w:rsidRPr="00A43091">
          <w:rPr>
            <w:rStyle w:val="ab"/>
            <w:sz w:val="24"/>
            <w:szCs w:val="24"/>
            <w:lang w:bidi="en-US"/>
          </w:rPr>
          <w:t>.</w:t>
        </w:r>
        <w:r w:rsidRPr="00A43091">
          <w:rPr>
            <w:rStyle w:val="ab"/>
            <w:sz w:val="24"/>
            <w:szCs w:val="24"/>
            <w:lang w:val="en-US" w:bidi="en-US"/>
          </w:rPr>
          <w:t>garant</w:t>
        </w:r>
        <w:r w:rsidRPr="00A43091">
          <w:rPr>
            <w:rStyle w:val="ab"/>
            <w:sz w:val="24"/>
            <w:szCs w:val="24"/>
            <w:lang w:bidi="en-US"/>
          </w:rPr>
          <w:t>.</w:t>
        </w:r>
        <w:r w:rsidRPr="00A43091">
          <w:rPr>
            <w:rStyle w:val="ab"/>
            <w:sz w:val="24"/>
            <w:szCs w:val="24"/>
            <w:lang w:val="en-US" w:bidi="en-US"/>
          </w:rPr>
          <w:t>ru</w:t>
        </w:r>
        <w:r w:rsidRPr="00A43091">
          <w:rPr>
            <w:rStyle w:val="ab"/>
            <w:sz w:val="24"/>
            <w:szCs w:val="24"/>
            <w:lang w:bidi="en-US"/>
          </w:rPr>
          <w:t>/22531846/</w:t>
        </w:r>
      </w:hyperlink>
    </w:p>
    <w:p w:rsidR="00E0529F" w:rsidRPr="004D75F5" w:rsidRDefault="00E0529F" w:rsidP="00E052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0529F" w:rsidRPr="004D75F5" w:rsidSect="00A4309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160" w:rsidRDefault="00A81160" w:rsidP="00BF2E1F">
      <w:pPr>
        <w:spacing w:after="0" w:line="240" w:lineRule="auto"/>
      </w:pPr>
      <w:r>
        <w:separator/>
      </w:r>
    </w:p>
  </w:endnote>
  <w:endnote w:type="continuationSeparator" w:id="0">
    <w:p w:rsidR="00A81160" w:rsidRDefault="00A81160" w:rsidP="00BF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 w:rsidP="00BF2E1F">
    <w:pPr>
      <w:pStyle w:val="af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160" w:rsidRDefault="00A81160" w:rsidP="00BF2E1F">
      <w:pPr>
        <w:spacing w:after="0" w:line="240" w:lineRule="auto"/>
      </w:pPr>
      <w:r>
        <w:separator/>
      </w:r>
    </w:p>
  </w:footnote>
  <w:footnote w:type="continuationSeparator" w:id="0">
    <w:p w:rsidR="00A81160" w:rsidRDefault="00A81160" w:rsidP="00BF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F4" w:rsidRDefault="000124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FB9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DF1040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894D54"/>
    <w:multiLevelType w:val="hybridMultilevel"/>
    <w:tmpl w:val="9A3C636C"/>
    <w:lvl w:ilvl="0" w:tplc="7C52CBC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D41C2C"/>
    <w:multiLevelType w:val="hybridMultilevel"/>
    <w:tmpl w:val="D2E88538"/>
    <w:lvl w:ilvl="0" w:tplc="459248C4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7025A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DECE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004B6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6424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806D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CA08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461A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92EE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C72BF8"/>
    <w:multiLevelType w:val="multilevel"/>
    <w:tmpl w:val="E24E6F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D253FA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84854"/>
    <w:multiLevelType w:val="hybridMultilevel"/>
    <w:tmpl w:val="BD64491C"/>
    <w:lvl w:ilvl="0" w:tplc="0E1E1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60373D"/>
    <w:multiLevelType w:val="multilevel"/>
    <w:tmpl w:val="CD6A1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C70038"/>
    <w:multiLevelType w:val="hybridMultilevel"/>
    <w:tmpl w:val="0FBCF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C0F3E"/>
    <w:multiLevelType w:val="hybridMultilevel"/>
    <w:tmpl w:val="DEE48040"/>
    <w:lvl w:ilvl="0" w:tplc="8B30328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2DA8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C99D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2D75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A8A4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0527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6C05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6B55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4525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284DEC"/>
    <w:multiLevelType w:val="hybridMultilevel"/>
    <w:tmpl w:val="F4AC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608E5"/>
    <w:multiLevelType w:val="multilevel"/>
    <w:tmpl w:val="F1F04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CA42B5"/>
    <w:multiLevelType w:val="hybridMultilevel"/>
    <w:tmpl w:val="61C0609E"/>
    <w:lvl w:ilvl="0" w:tplc="180CD9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691439"/>
    <w:multiLevelType w:val="hybridMultilevel"/>
    <w:tmpl w:val="282695E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E6C3C"/>
    <w:multiLevelType w:val="hybridMultilevel"/>
    <w:tmpl w:val="999A32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57051CC5"/>
    <w:multiLevelType w:val="hybridMultilevel"/>
    <w:tmpl w:val="BFAA8A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67270"/>
    <w:multiLevelType w:val="hybridMultilevel"/>
    <w:tmpl w:val="C7D48C5A"/>
    <w:lvl w:ilvl="0" w:tplc="3F66C1B4">
      <w:start w:val="1"/>
      <w:numFmt w:val="decimal"/>
      <w:lvlText w:val="%1."/>
      <w:lvlJc w:val="left"/>
      <w:pPr>
        <w:ind w:left="14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A867EF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B2C55"/>
    <w:multiLevelType w:val="hybridMultilevel"/>
    <w:tmpl w:val="F3A81DE6"/>
    <w:lvl w:ilvl="0" w:tplc="4BEA9FE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6D7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6A8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00A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811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5C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76FF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8A9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66B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0F210B"/>
    <w:multiLevelType w:val="hybridMultilevel"/>
    <w:tmpl w:val="EECE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2426F"/>
    <w:multiLevelType w:val="hybridMultilevel"/>
    <w:tmpl w:val="B8B80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B73E1"/>
    <w:multiLevelType w:val="hybridMultilevel"/>
    <w:tmpl w:val="D9842C3E"/>
    <w:lvl w:ilvl="0" w:tplc="C1A0C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D74DDB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B3B7845"/>
    <w:multiLevelType w:val="multilevel"/>
    <w:tmpl w:val="7BFA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C374EBC"/>
    <w:multiLevelType w:val="multilevel"/>
    <w:tmpl w:val="9D14947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FC92F58"/>
    <w:multiLevelType w:val="hybridMultilevel"/>
    <w:tmpl w:val="F7AC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C1B4A"/>
    <w:multiLevelType w:val="hybridMultilevel"/>
    <w:tmpl w:val="3B160626"/>
    <w:lvl w:ilvl="0" w:tplc="3864A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2E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5214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A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0C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67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626A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A6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2A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030084"/>
    <w:multiLevelType w:val="hybridMultilevel"/>
    <w:tmpl w:val="40EAC5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470FB"/>
    <w:multiLevelType w:val="hybridMultilevel"/>
    <w:tmpl w:val="0D1AE1EC"/>
    <w:lvl w:ilvl="0" w:tplc="96F0EDF2">
      <w:start w:val="2015"/>
      <w:numFmt w:val="decimal"/>
      <w:lvlText w:val="%1"/>
      <w:lvlJc w:val="left"/>
      <w:pPr>
        <w:ind w:left="1200" w:hanging="48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F65124"/>
    <w:multiLevelType w:val="hybridMultilevel"/>
    <w:tmpl w:val="B19C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934F3"/>
    <w:multiLevelType w:val="hybridMultilevel"/>
    <w:tmpl w:val="964C8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A51B2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8CC780E"/>
    <w:multiLevelType w:val="hybridMultilevel"/>
    <w:tmpl w:val="287689D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1808E2"/>
    <w:multiLevelType w:val="hybridMultilevel"/>
    <w:tmpl w:val="F8BAA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F32E5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33"/>
  </w:num>
  <w:num w:numId="5">
    <w:abstractNumId w:val="8"/>
  </w:num>
  <w:num w:numId="6">
    <w:abstractNumId w:val="20"/>
  </w:num>
  <w:num w:numId="7">
    <w:abstractNumId w:val="23"/>
  </w:num>
  <w:num w:numId="8">
    <w:abstractNumId w:val="13"/>
  </w:num>
  <w:num w:numId="9">
    <w:abstractNumId w:val="27"/>
  </w:num>
  <w:num w:numId="10">
    <w:abstractNumId w:val="32"/>
  </w:num>
  <w:num w:numId="11">
    <w:abstractNumId w:val="11"/>
  </w:num>
  <w:num w:numId="12">
    <w:abstractNumId w:val="7"/>
  </w:num>
  <w:num w:numId="13">
    <w:abstractNumId w:val="25"/>
  </w:num>
  <w:num w:numId="14">
    <w:abstractNumId w:val="5"/>
  </w:num>
  <w:num w:numId="15">
    <w:abstractNumId w:val="17"/>
  </w:num>
  <w:num w:numId="16">
    <w:abstractNumId w:val="3"/>
  </w:num>
  <w:num w:numId="17">
    <w:abstractNumId w:val="9"/>
  </w:num>
  <w:num w:numId="18">
    <w:abstractNumId w:val="18"/>
  </w:num>
  <w:num w:numId="19">
    <w:abstractNumId w:val="28"/>
  </w:num>
  <w:num w:numId="20">
    <w:abstractNumId w:val="4"/>
  </w:num>
  <w:num w:numId="21">
    <w:abstractNumId w:val="31"/>
  </w:num>
  <w:num w:numId="22">
    <w:abstractNumId w:val="30"/>
  </w:num>
  <w:num w:numId="23">
    <w:abstractNumId w:val="2"/>
  </w:num>
  <w:num w:numId="24">
    <w:abstractNumId w:val="16"/>
  </w:num>
  <w:num w:numId="25">
    <w:abstractNumId w:val="1"/>
  </w:num>
  <w:num w:numId="26">
    <w:abstractNumId w:val="24"/>
  </w:num>
  <w:num w:numId="27">
    <w:abstractNumId w:val="22"/>
  </w:num>
  <w:num w:numId="28">
    <w:abstractNumId w:val="0"/>
  </w:num>
  <w:num w:numId="29">
    <w:abstractNumId w:val="14"/>
  </w:num>
  <w:num w:numId="30">
    <w:abstractNumId w:val="29"/>
  </w:num>
  <w:num w:numId="31">
    <w:abstractNumId w:val="6"/>
  </w:num>
  <w:num w:numId="32">
    <w:abstractNumId w:val="34"/>
  </w:num>
  <w:num w:numId="33">
    <w:abstractNumId w:val="10"/>
  </w:num>
  <w:num w:numId="34">
    <w:abstractNumId w:val="2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D6"/>
    <w:rsid w:val="000124F4"/>
    <w:rsid w:val="00015C86"/>
    <w:rsid w:val="00023711"/>
    <w:rsid w:val="00053C25"/>
    <w:rsid w:val="00075A67"/>
    <w:rsid w:val="00090894"/>
    <w:rsid w:val="00092B4E"/>
    <w:rsid w:val="00097F49"/>
    <w:rsid w:val="000A61CA"/>
    <w:rsid w:val="000C48DD"/>
    <w:rsid w:val="000C6408"/>
    <w:rsid w:val="000F4C82"/>
    <w:rsid w:val="00100E52"/>
    <w:rsid w:val="00124FF0"/>
    <w:rsid w:val="00125696"/>
    <w:rsid w:val="00150F4B"/>
    <w:rsid w:val="00161092"/>
    <w:rsid w:val="00177FA5"/>
    <w:rsid w:val="001A0953"/>
    <w:rsid w:val="001B372F"/>
    <w:rsid w:val="001D068B"/>
    <w:rsid w:val="001E0107"/>
    <w:rsid w:val="001E57B5"/>
    <w:rsid w:val="0023766E"/>
    <w:rsid w:val="00244940"/>
    <w:rsid w:val="002615F8"/>
    <w:rsid w:val="00267E51"/>
    <w:rsid w:val="00283025"/>
    <w:rsid w:val="00293C19"/>
    <w:rsid w:val="002A09B1"/>
    <w:rsid w:val="002A10CF"/>
    <w:rsid w:val="002D7E6A"/>
    <w:rsid w:val="002F2656"/>
    <w:rsid w:val="002F2FEF"/>
    <w:rsid w:val="0030667A"/>
    <w:rsid w:val="003069EE"/>
    <w:rsid w:val="00317696"/>
    <w:rsid w:val="00351C5B"/>
    <w:rsid w:val="00351EC8"/>
    <w:rsid w:val="003524F3"/>
    <w:rsid w:val="00387F12"/>
    <w:rsid w:val="003928E0"/>
    <w:rsid w:val="003A1631"/>
    <w:rsid w:val="003B23CB"/>
    <w:rsid w:val="003E2592"/>
    <w:rsid w:val="00402370"/>
    <w:rsid w:val="00414E8A"/>
    <w:rsid w:val="0042218D"/>
    <w:rsid w:val="00427F9B"/>
    <w:rsid w:val="00450D73"/>
    <w:rsid w:val="00465B9D"/>
    <w:rsid w:val="00466ABC"/>
    <w:rsid w:val="00467622"/>
    <w:rsid w:val="00486110"/>
    <w:rsid w:val="004956B2"/>
    <w:rsid w:val="004973FB"/>
    <w:rsid w:val="004A66E2"/>
    <w:rsid w:val="004B1CD7"/>
    <w:rsid w:val="004B2FE3"/>
    <w:rsid w:val="004B3D12"/>
    <w:rsid w:val="004C3A3D"/>
    <w:rsid w:val="004C6869"/>
    <w:rsid w:val="004D75F5"/>
    <w:rsid w:val="00502B9C"/>
    <w:rsid w:val="005100B2"/>
    <w:rsid w:val="00515EFC"/>
    <w:rsid w:val="0051780B"/>
    <w:rsid w:val="00535B6C"/>
    <w:rsid w:val="00545CA7"/>
    <w:rsid w:val="0056284E"/>
    <w:rsid w:val="00563C43"/>
    <w:rsid w:val="00566F48"/>
    <w:rsid w:val="00572077"/>
    <w:rsid w:val="0058174F"/>
    <w:rsid w:val="00595D4E"/>
    <w:rsid w:val="005A0041"/>
    <w:rsid w:val="005A7832"/>
    <w:rsid w:val="005C1848"/>
    <w:rsid w:val="005D0D1A"/>
    <w:rsid w:val="005D702B"/>
    <w:rsid w:val="005E3864"/>
    <w:rsid w:val="005E762C"/>
    <w:rsid w:val="005F02B9"/>
    <w:rsid w:val="005F4C5D"/>
    <w:rsid w:val="005F6503"/>
    <w:rsid w:val="006136B6"/>
    <w:rsid w:val="00623D35"/>
    <w:rsid w:val="006265C2"/>
    <w:rsid w:val="00630BDD"/>
    <w:rsid w:val="00633066"/>
    <w:rsid w:val="00634084"/>
    <w:rsid w:val="0065079D"/>
    <w:rsid w:val="006658D9"/>
    <w:rsid w:val="0068260C"/>
    <w:rsid w:val="006A0C18"/>
    <w:rsid w:val="006A5F61"/>
    <w:rsid w:val="006B66EC"/>
    <w:rsid w:val="006C1BF9"/>
    <w:rsid w:val="006E38B5"/>
    <w:rsid w:val="007111A6"/>
    <w:rsid w:val="00732FA9"/>
    <w:rsid w:val="0075146E"/>
    <w:rsid w:val="007603D9"/>
    <w:rsid w:val="007729C6"/>
    <w:rsid w:val="007856A6"/>
    <w:rsid w:val="007B763F"/>
    <w:rsid w:val="007C19CE"/>
    <w:rsid w:val="007C5F1D"/>
    <w:rsid w:val="007F31FE"/>
    <w:rsid w:val="007F5CE2"/>
    <w:rsid w:val="00806570"/>
    <w:rsid w:val="00815423"/>
    <w:rsid w:val="00837C87"/>
    <w:rsid w:val="00837D35"/>
    <w:rsid w:val="00840BBC"/>
    <w:rsid w:val="008519F5"/>
    <w:rsid w:val="00897142"/>
    <w:rsid w:val="008A7F55"/>
    <w:rsid w:val="008F17EC"/>
    <w:rsid w:val="00905EE4"/>
    <w:rsid w:val="0091194F"/>
    <w:rsid w:val="00916103"/>
    <w:rsid w:val="00922B26"/>
    <w:rsid w:val="00941ECC"/>
    <w:rsid w:val="00942095"/>
    <w:rsid w:val="00945B3B"/>
    <w:rsid w:val="00975264"/>
    <w:rsid w:val="0097588D"/>
    <w:rsid w:val="0099427D"/>
    <w:rsid w:val="009B4B78"/>
    <w:rsid w:val="009C5578"/>
    <w:rsid w:val="009D200D"/>
    <w:rsid w:val="009E7A8C"/>
    <w:rsid w:val="009F563E"/>
    <w:rsid w:val="009F6D4C"/>
    <w:rsid w:val="00A239A6"/>
    <w:rsid w:val="00A24092"/>
    <w:rsid w:val="00A2451D"/>
    <w:rsid w:val="00A32969"/>
    <w:rsid w:val="00A356AF"/>
    <w:rsid w:val="00A37C34"/>
    <w:rsid w:val="00A4250A"/>
    <w:rsid w:val="00A43091"/>
    <w:rsid w:val="00A50FF9"/>
    <w:rsid w:val="00A542E8"/>
    <w:rsid w:val="00A54AB4"/>
    <w:rsid w:val="00A55813"/>
    <w:rsid w:val="00A612B0"/>
    <w:rsid w:val="00A61625"/>
    <w:rsid w:val="00A63922"/>
    <w:rsid w:val="00A81160"/>
    <w:rsid w:val="00A86018"/>
    <w:rsid w:val="00A862EB"/>
    <w:rsid w:val="00AB7BEC"/>
    <w:rsid w:val="00AD2182"/>
    <w:rsid w:val="00AD76F9"/>
    <w:rsid w:val="00B00037"/>
    <w:rsid w:val="00B009C6"/>
    <w:rsid w:val="00B0543F"/>
    <w:rsid w:val="00B07347"/>
    <w:rsid w:val="00B23E36"/>
    <w:rsid w:val="00B32B7F"/>
    <w:rsid w:val="00B41CC3"/>
    <w:rsid w:val="00B41DA9"/>
    <w:rsid w:val="00B42C9C"/>
    <w:rsid w:val="00B76D75"/>
    <w:rsid w:val="00B9185F"/>
    <w:rsid w:val="00B96D9F"/>
    <w:rsid w:val="00BB54F9"/>
    <w:rsid w:val="00BD4757"/>
    <w:rsid w:val="00BF2E1F"/>
    <w:rsid w:val="00C06B33"/>
    <w:rsid w:val="00C212DE"/>
    <w:rsid w:val="00C23B99"/>
    <w:rsid w:val="00C42BC6"/>
    <w:rsid w:val="00C42F58"/>
    <w:rsid w:val="00C51396"/>
    <w:rsid w:val="00C5722E"/>
    <w:rsid w:val="00C914C9"/>
    <w:rsid w:val="00C95C92"/>
    <w:rsid w:val="00CB05EF"/>
    <w:rsid w:val="00CC5538"/>
    <w:rsid w:val="00CC64C6"/>
    <w:rsid w:val="00D00FD5"/>
    <w:rsid w:val="00D02619"/>
    <w:rsid w:val="00D34714"/>
    <w:rsid w:val="00D6728B"/>
    <w:rsid w:val="00D7643D"/>
    <w:rsid w:val="00D80DEE"/>
    <w:rsid w:val="00D91D9F"/>
    <w:rsid w:val="00DB0308"/>
    <w:rsid w:val="00DC4C83"/>
    <w:rsid w:val="00DF2F6A"/>
    <w:rsid w:val="00E0529F"/>
    <w:rsid w:val="00E24A56"/>
    <w:rsid w:val="00E26EB9"/>
    <w:rsid w:val="00E65A95"/>
    <w:rsid w:val="00E67335"/>
    <w:rsid w:val="00EA53C1"/>
    <w:rsid w:val="00EB109C"/>
    <w:rsid w:val="00EC1F38"/>
    <w:rsid w:val="00EC5B45"/>
    <w:rsid w:val="00EC72E2"/>
    <w:rsid w:val="00ED0947"/>
    <w:rsid w:val="00ED4941"/>
    <w:rsid w:val="00F06999"/>
    <w:rsid w:val="00F20525"/>
    <w:rsid w:val="00F263F3"/>
    <w:rsid w:val="00F36B34"/>
    <w:rsid w:val="00F50A20"/>
    <w:rsid w:val="00F602CA"/>
    <w:rsid w:val="00F60C18"/>
    <w:rsid w:val="00F802A6"/>
    <w:rsid w:val="00F818D6"/>
    <w:rsid w:val="00FC30FB"/>
    <w:rsid w:val="00FD1C4F"/>
    <w:rsid w:val="00FD467B"/>
    <w:rsid w:val="00FE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77EA"/>
  <w15:docId w15:val="{063B20DE-D284-4B73-9A85-03EBFBBD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FE3"/>
    <w:pPr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21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603D9"/>
    <w:pPr>
      <w:ind w:left="720"/>
      <w:contextualSpacing/>
    </w:pPr>
  </w:style>
  <w:style w:type="table" w:styleId="a4">
    <w:name w:val="Table Grid"/>
    <w:basedOn w:val="a1"/>
    <w:uiPriority w:val="39"/>
    <w:rsid w:val="00C5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396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Normal (Web)"/>
    <w:basedOn w:val="a"/>
    <w:uiPriority w:val="99"/>
    <w:semiHidden/>
    <w:unhideWhenUsed/>
    <w:rsid w:val="00C513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24FF0"/>
    <w:rPr>
      <w:i/>
      <w:iCs/>
    </w:rPr>
  </w:style>
  <w:style w:type="paragraph" w:styleId="a9">
    <w:name w:val="No Spacing"/>
    <w:link w:val="aa"/>
    <w:uiPriority w:val="1"/>
    <w:qFormat/>
    <w:rsid w:val="00053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053C25"/>
    <w:rPr>
      <w:rFonts w:ascii="Calibri" w:eastAsia="Calibri" w:hAnsi="Calibri" w:cs="Times New Roman"/>
    </w:rPr>
  </w:style>
  <w:style w:type="character" w:customStyle="1" w:styleId="bigprice">
    <w:name w:val="bigprice"/>
    <w:basedOn w:val="a0"/>
    <w:rsid w:val="00623D35"/>
  </w:style>
  <w:style w:type="paragraph" w:styleId="2">
    <w:name w:val="Body Text Indent 2"/>
    <w:basedOn w:val="a"/>
    <w:link w:val="20"/>
    <w:unhideWhenUsed/>
    <w:rsid w:val="0042218D"/>
    <w:pPr>
      <w:tabs>
        <w:tab w:val="num" w:pos="900"/>
      </w:tabs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2218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n-doc-full-title">
    <w:name w:val="n-doc-full-title"/>
    <w:rsid w:val="0042218D"/>
  </w:style>
  <w:style w:type="character" w:styleId="ab">
    <w:name w:val="Hyperlink"/>
    <w:basedOn w:val="a0"/>
    <w:rsid w:val="00A43091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A430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43091"/>
    <w:pPr>
      <w:widowControl w:val="0"/>
      <w:shd w:val="clear" w:color="auto" w:fill="FFFFFF"/>
      <w:spacing w:after="420" w:line="322" w:lineRule="exact"/>
      <w:ind w:hanging="360"/>
    </w:pPr>
    <w:rPr>
      <w:rFonts w:ascii="Times New Roman" w:eastAsia="Times New Roman" w:hAnsi="Times New Roman" w:cs="Times New Roman"/>
      <w:lang w:eastAsia="en-US"/>
    </w:rPr>
  </w:style>
  <w:style w:type="character" w:customStyle="1" w:styleId="21">
    <w:name w:val="Основной текст (2)_"/>
    <w:basedOn w:val="a0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styleId="ac">
    <w:name w:val="Placeholder Text"/>
    <w:basedOn w:val="a0"/>
    <w:uiPriority w:val="99"/>
    <w:semiHidden/>
    <w:rsid w:val="0056284E"/>
    <w:rPr>
      <w:color w:val="808080"/>
    </w:rPr>
  </w:style>
  <w:style w:type="table" w:customStyle="1" w:styleId="TableGrid">
    <w:name w:val="TableGrid"/>
    <w:rsid w:val="00D91D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7526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97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2E1F"/>
    <w:rPr>
      <w:rFonts w:ascii="Calibri" w:eastAsia="Calibri" w:hAnsi="Calibri" w:cs="Calibri"/>
      <w:lang w:eastAsia="ar-SA"/>
    </w:rPr>
  </w:style>
  <w:style w:type="paragraph" w:styleId="af">
    <w:name w:val="footer"/>
    <w:basedOn w:val="a"/>
    <w:link w:val="af0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2E1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lubochek.ru/vers.php?id=1549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s://base.garant.ru/2253184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abc.vvsu.ru/Books/muzeebed/page0013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centrpatriot.ru/111/204-q-2011-2015-q-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nravstvennost.info/library/news_detail.php?ID=2291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mipk-spo.ispringlearn.ru/content/info/54/from/2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school-collection.edu.ru/catalog/rub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FEAE0-B4FF-48A9-B220-E11FDF79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17007</Words>
  <Characters>96944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2020-09-23T07:55:00Z</dcterms:created>
  <dcterms:modified xsi:type="dcterms:W3CDTF">2021-03-19T06:37:00Z</dcterms:modified>
</cp:coreProperties>
</file>