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6B" w:rsidRDefault="00B4565A" w:rsidP="00B45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65A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26.75pt" o:ole="">
            <v:imagedata r:id="rId5" o:title=""/>
          </v:shape>
          <o:OLEObject Type="Embed" ProgID="Acrobat.Document.DC" ShapeID="_x0000_i1025" DrawAspect="Content" ObjectID="_1757167183" r:id="rId6"/>
        </w:object>
      </w:r>
      <w:r w:rsidR="0009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5A" w:rsidRDefault="0096285D" w:rsidP="0096285D">
      <w:pPr>
        <w:pStyle w:val="a5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4565A" w:rsidRDefault="00B4565A" w:rsidP="0096285D">
      <w:pPr>
        <w:pStyle w:val="a5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4565A" w:rsidRDefault="00B4565A" w:rsidP="0096285D">
      <w:pPr>
        <w:pStyle w:val="a5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92DC6" w:rsidRPr="00992DC6" w:rsidRDefault="00092D2B" w:rsidP="0096285D">
      <w:pPr>
        <w:pStyle w:val="a5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2DC6" w:rsidRPr="00992DC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92DC6" w:rsidRPr="00992DC6" w:rsidRDefault="00994451" w:rsidP="00994451">
      <w:pPr>
        <w:pStyle w:val="a5"/>
        <w:spacing w:line="48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приказу от «____</w:t>
      </w:r>
      <w:r w:rsidR="00992DC6" w:rsidRPr="00992DC6">
        <w:rPr>
          <w:rFonts w:ascii="Times New Roman" w:hAnsi="Times New Roman" w:cs="Times New Roman"/>
          <w:sz w:val="24"/>
          <w:szCs w:val="24"/>
        </w:rPr>
        <w:t>»</w:t>
      </w:r>
      <w:r w:rsidR="00092D2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__________№</w:t>
      </w:r>
    </w:p>
    <w:p w:rsidR="00D3146B" w:rsidRPr="00440E0C" w:rsidRDefault="00920697" w:rsidP="00D31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5D">
        <w:rPr>
          <w:rFonts w:ascii="Times New Roman" w:hAnsi="Times New Roman" w:cs="Times New Roman"/>
          <w:b/>
          <w:sz w:val="28"/>
          <w:szCs w:val="28"/>
        </w:rPr>
        <w:t>План</w:t>
      </w:r>
      <w:r w:rsidR="00D3146B" w:rsidRPr="0096285D">
        <w:rPr>
          <w:rFonts w:ascii="Times New Roman" w:hAnsi="Times New Roman" w:cs="Times New Roman"/>
          <w:b/>
          <w:sz w:val="28"/>
          <w:szCs w:val="28"/>
        </w:rPr>
        <w:t xml:space="preserve"> мероприятий студенческой антикоррупционной комиссии Казанског</w:t>
      </w:r>
      <w:r w:rsidR="00D52FEB">
        <w:rPr>
          <w:rFonts w:ascii="Times New Roman" w:hAnsi="Times New Roman" w:cs="Times New Roman"/>
          <w:b/>
          <w:sz w:val="28"/>
          <w:szCs w:val="28"/>
        </w:rPr>
        <w:t>о строительного колледжа на 2022/2023</w:t>
      </w:r>
      <w:r w:rsidR="00D3146B" w:rsidRPr="009628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146B" w:rsidRPr="00440E0C" w:rsidRDefault="00D3146B" w:rsidP="00992DC6">
      <w:pPr>
        <w:pStyle w:val="a5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C6" w:rsidRPr="00992DC6" w:rsidRDefault="00992DC6" w:rsidP="00992DC6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92DC6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992DC6" w:rsidRPr="00992DC6" w:rsidRDefault="00585125" w:rsidP="00992DC6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92DC6" w:rsidRPr="00992DC6">
        <w:rPr>
          <w:rFonts w:ascii="Times New Roman" w:hAnsi="Times New Roman" w:cs="Times New Roman"/>
          <w:sz w:val="28"/>
          <w:szCs w:val="28"/>
        </w:rPr>
        <w:t xml:space="preserve">План работы по противодействию коррупции в </w:t>
      </w:r>
      <w:r w:rsidR="00994451">
        <w:rPr>
          <w:rFonts w:ascii="Times New Roman" w:hAnsi="Times New Roman" w:cs="Times New Roman"/>
          <w:sz w:val="28"/>
          <w:szCs w:val="28"/>
        </w:rPr>
        <w:t xml:space="preserve">ГАПОУ </w:t>
      </w:r>
      <w:r w:rsidR="00992DC6">
        <w:rPr>
          <w:rFonts w:ascii="Times New Roman" w:hAnsi="Times New Roman" w:cs="Times New Roman"/>
          <w:sz w:val="28"/>
          <w:szCs w:val="28"/>
        </w:rPr>
        <w:t xml:space="preserve">«КСК» </w:t>
      </w:r>
      <w:r w:rsidR="00992DC6" w:rsidRPr="00992DC6">
        <w:rPr>
          <w:rFonts w:ascii="Times New Roman" w:hAnsi="Times New Roman" w:cs="Times New Roman"/>
          <w:sz w:val="28"/>
          <w:szCs w:val="28"/>
        </w:rPr>
        <w:t>разработан на</w:t>
      </w:r>
    </w:p>
    <w:p w:rsidR="00992DC6" w:rsidRPr="00992DC6" w:rsidRDefault="00992DC6" w:rsidP="00992DC6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основании:</w:t>
      </w:r>
    </w:p>
    <w:p w:rsidR="00992DC6" w:rsidRPr="00992DC6" w:rsidRDefault="00992DC6" w:rsidP="00992DC6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- Федерального закона от 25.12.2008 № 273-03 «О противодействии коррупции»;</w:t>
      </w:r>
    </w:p>
    <w:p w:rsidR="00992DC6" w:rsidRPr="00992DC6" w:rsidRDefault="00992DC6" w:rsidP="00992DC6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- Федерального закона от 17.07.2009 № 172-ФЗ «Об антикоррупционной 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C6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актов»;</w:t>
      </w:r>
    </w:p>
    <w:p w:rsidR="00992DC6" w:rsidRPr="00992DC6" w:rsidRDefault="00992DC6" w:rsidP="00994451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от 26.02.2010 № 96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C6">
        <w:rPr>
          <w:rFonts w:ascii="Times New Roman" w:hAnsi="Times New Roman" w:cs="Times New Roman"/>
          <w:sz w:val="28"/>
          <w:szCs w:val="28"/>
        </w:rPr>
        <w:t>антикоррупционной экспертизе нормат</w:t>
      </w:r>
      <w:r w:rsidR="00994451">
        <w:rPr>
          <w:rFonts w:ascii="Times New Roman" w:hAnsi="Times New Roman" w:cs="Times New Roman"/>
          <w:sz w:val="28"/>
          <w:szCs w:val="28"/>
        </w:rPr>
        <w:t xml:space="preserve">ивных правовых актов и проектов </w:t>
      </w:r>
      <w:r w:rsidRPr="00992DC6">
        <w:rPr>
          <w:rFonts w:ascii="Times New Roman" w:hAnsi="Times New Roman" w:cs="Times New Roman"/>
          <w:sz w:val="28"/>
          <w:szCs w:val="28"/>
        </w:rPr>
        <w:t>нормативных правовых актов»;</w:t>
      </w:r>
    </w:p>
    <w:p w:rsidR="00585125" w:rsidRDefault="00992DC6" w:rsidP="00585125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План определяет основные направления реализации антикоррупционной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451">
        <w:rPr>
          <w:rFonts w:ascii="Times New Roman" w:hAnsi="Times New Roman" w:cs="Times New Roman"/>
          <w:sz w:val="28"/>
          <w:szCs w:val="28"/>
        </w:rPr>
        <w:t xml:space="preserve">ГАПОУ </w:t>
      </w:r>
      <w:r>
        <w:rPr>
          <w:rFonts w:ascii="Times New Roman" w:hAnsi="Times New Roman" w:cs="Times New Roman"/>
          <w:sz w:val="28"/>
          <w:szCs w:val="28"/>
        </w:rPr>
        <w:t>«КСК»</w:t>
      </w:r>
      <w:r w:rsidRPr="00992DC6">
        <w:rPr>
          <w:rFonts w:ascii="Times New Roman" w:hAnsi="Times New Roman" w:cs="Times New Roman"/>
          <w:sz w:val="28"/>
          <w:szCs w:val="28"/>
        </w:rPr>
        <w:t>, систему и перечень программн</w:t>
      </w:r>
      <w:r w:rsidR="001E4ED9">
        <w:rPr>
          <w:rFonts w:ascii="Times New Roman" w:hAnsi="Times New Roman" w:cs="Times New Roman"/>
          <w:sz w:val="28"/>
          <w:szCs w:val="28"/>
        </w:rPr>
        <w:t xml:space="preserve">ых мероприятий, направленных на </w:t>
      </w:r>
      <w:r w:rsidRPr="00992DC6">
        <w:rPr>
          <w:rFonts w:ascii="Times New Roman" w:hAnsi="Times New Roman" w:cs="Times New Roman"/>
          <w:sz w:val="28"/>
          <w:szCs w:val="28"/>
        </w:rPr>
        <w:t>противодействие коррупции в образовательном учреждении.</w:t>
      </w:r>
    </w:p>
    <w:p w:rsidR="00585125" w:rsidRDefault="00585125" w:rsidP="00585125">
      <w:pPr>
        <w:pStyle w:val="a5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585125">
        <w:rPr>
          <w:rFonts w:ascii="Times New Roman" w:hAnsi="Times New Roman" w:cs="Times New Roman"/>
          <w:b/>
          <w:sz w:val="28"/>
          <w:szCs w:val="28"/>
        </w:rPr>
        <w:t>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5125" w:rsidRDefault="00585125" w:rsidP="00585125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585125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585125">
        <w:rPr>
          <w:rFonts w:ascii="Times New Roman" w:hAnsi="Times New Roman" w:cs="Times New Roman"/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585125" w:rsidRDefault="00585125" w:rsidP="00585125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585125">
        <w:rPr>
          <w:rFonts w:ascii="Times New Roman" w:hAnsi="Times New Roman" w:cs="Times New Roman"/>
          <w:b/>
          <w:sz w:val="28"/>
          <w:szCs w:val="28"/>
        </w:rPr>
        <w:t>Коррупционное правонарушение</w:t>
      </w:r>
      <w:r w:rsidRPr="00585125">
        <w:rPr>
          <w:rFonts w:ascii="Times New Roman" w:hAnsi="Times New Roman" w:cs="Times New Roman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85125" w:rsidRPr="00585125" w:rsidRDefault="00585125" w:rsidP="00585125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85125">
        <w:rPr>
          <w:rFonts w:ascii="Times New Roman" w:hAnsi="Times New Roman" w:cs="Times New Roman"/>
          <w:sz w:val="28"/>
          <w:szCs w:val="28"/>
        </w:rPr>
        <w:t xml:space="preserve"> </w:t>
      </w:r>
      <w:r w:rsidRPr="00585125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Pr="00585125">
        <w:rPr>
          <w:rFonts w:ascii="Times New Roman" w:hAnsi="Times New Roman" w:cs="Times New Roman"/>
          <w:sz w:val="28"/>
          <w:szCs w:val="28"/>
        </w:rPr>
        <w:t xml:space="preserve"> - деятельность субъектом антикоррупционной политики, направленная на изучение, выявление, ограничение либо устранение явлений и 4 условий, порождающих коррупционные правонарушения, или способствующих их распространению.</w:t>
      </w:r>
    </w:p>
    <w:p w:rsidR="00992DC6" w:rsidRPr="001E4ED9" w:rsidRDefault="00992DC6" w:rsidP="00992DC6">
      <w:pPr>
        <w:pStyle w:val="a5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ED9">
        <w:rPr>
          <w:rFonts w:ascii="Times New Roman" w:hAnsi="Times New Roman" w:cs="Times New Roman"/>
          <w:b/>
          <w:sz w:val="28"/>
          <w:szCs w:val="28"/>
        </w:rPr>
        <w:t>2. Цели и задачи:</w:t>
      </w:r>
    </w:p>
    <w:p w:rsidR="00992DC6" w:rsidRPr="00992DC6" w:rsidRDefault="00992DC6" w:rsidP="00992DC6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E4ED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992DC6">
        <w:rPr>
          <w:rFonts w:ascii="Times New Roman" w:hAnsi="Times New Roman" w:cs="Times New Roman"/>
          <w:sz w:val="28"/>
          <w:szCs w:val="28"/>
        </w:rPr>
        <w:t>Ведущие цели:</w:t>
      </w:r>
    </w:p>
    <w:p w:rsidR="00992DC6" w:rsidRPr="00992DC6" w:rsidRDefault="00992DC6" w:rsidP="001E4ED9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- обеспечение четкой правовой регламентированной деятельности колледжа, его</w:t>
      </w:r>
      <w:r w:rsidR="001E4ED9">
        <w:rPr>
          <w:rFonts w:ascii="Times New Roman" w:hAnsi="Times New Roman" w:cs="Times New Roman"/>
          <w:sz w:val="28"/>
          <w:szCs w:val="28"/>
        </w:rPr>
        <w:t xml:space="preserve"> </w:t>
      </w:r>
      <w:r w:rsidRPr="00992DC6">
        <w:rPr>
          <w:rFonts w:ascii="Times New Roman" w:hAnsi="Times New Roman" w:cs="Times New Roman"/>
          <w:sz w:val="28"/>
          <w:szCs w:val="28"/>
        </w:rPr>
        <w:t>структурных подразделений на принципах законности, гласности и</w:t>
      </w:r>
    </w:p>
    <w:p w:rsidR="001E4ED9" w:rsidRDefault="001E4ED9" w:rsidP="001E4ED9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контроля;</w:t>
      </w:r>
    </w:p>
    <w:p w:rsidR="00992DC6" w:rsidRPr="00992DC6" w:rsidRDefault="00992DC6" w:rsidP="001E4ED9">
      <w:pPr>
        <w:pStyle w:val="a5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- совершенствование кадро</w:t>
      </w:r>
      <w:r w:rsidR="001E4ED9">
        <w:rPr>
          <w:rFonts w:ascii="Times New Roman" w:hAnsi="Times New Roman" w:cs="Times New Roman"/>
          <w:sz w:val="28"/>
          <w:szCs w:val="28"/>
        </w:rPr>
        <w:t xml:space="preserve">вой работы, улучшение служебной </w:t>
      </w:r>
      <w:r w:rsidRPr="00992DC6">
        <w:rPr>
          <w:rFonts w:ascii="Times New Roman" w:hAnsi="Times New Roman" w:cs="Times New Roman"/>
          <w:sz w:val="28"/>
          <w:szCs w:val="28"/>
        </w:rPr>
        <w:t>дисциплины,</w:t>
      </w:r>
      <w:r w:rsidR="001E4ED9">
        <w:rPr>
          <w:rFonts w:ascii="Times New Roman" w:hAnsi="Times New Roman" w:cs="Times New Roman"/>
          <w:sz w:val="28"/>
          <w:szCs w:val="28"/>
        </w:rPr>
        <w:t xml:space="preserve"> </w:t>
      </w:r>
      <w:r w:rsidRPr="00992DC6">
        <w:rPr>
          <w:rFonts w:ascii="Times New Roman" w:hAnsi="Times New Roman" w:cs="Times New Roman"/>
          <w:sz w:val="28"/>
          <w:szCs w:val="28"/>
        </w:rPr>
        <w:t>формирование здорового морально - психологического климата в коллективе;</w:t>
      </w:r>
    </w:p>
    <w:p w:rsidR="00992DC6" w:rsidRPr="00992DC6" w:rsidRDefault="00992DC6" w:rsidP="001E4ED9">
      <w:pPr>
        <w:pStyle w:val="a5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- повышение качества обучения студентов, недопущение предпосылок, исключение</w:t>
      </w:r>
    </w:p>
    <w:p w:rsidR="00992DC6" w:rsidRPr="00992DC6" w:rsidRDefault="00992DC6" w:rsidP="00992DC6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возможности фактов коррупции в колледже;</w:t>
      </w:r>
    </w:p>
    <w:p w:rsidR="00992DC6" w:rsidRPr="00992DC6" w:rsidRDefault="00992DC6" w:rsidP="001E4ED9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- обеспечение выполнения Плана по противодействию коррупции в рамках</w:t>
      </w:r>
    </w:p>
    <w:p w:rsidR="00992DC6" w:rsidRPr="00992DC6" w:rsidRDefault="00992DC6" w:rsidP="00992DC6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компетенции администрации колледжа;</w:t>
      </w:r>
    </w:p>
    <w:p w:rsidR="00992DC6" w:rsidRPr="00992DC6" w:rsidRDefault="00992DC6" w:rsidP="001E4ED9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lastRenderedPageBreak/>
        <w:t>- обеспечение защиты прав и законных интересов граждан от негативных процессов и</w:t>
      </w:r>
      <w:r w:rsidR="001E4ED9">
        <w:rPr>
          <w:rFonts w:ascii="Times New Roman" w:hAnsi="Times New Roman" w:cs="Times New Roman"/>
          <w:sz w:val="28"/>
          <w:szCs w:val="28"/>
        </w:rPr>
        <w:t xml:space="preserve"> </w:t>
      </w:r>
      <w:r w:rsidRPr="00992DC6">
        <w:rPr>
          <w:rFonts w:ascii="Times New Roman" w:hAnsi="Times New Roman" w:cs="Times New Roman"/>
          <w:sz w:val="28"/>
          <w:szCs w:val="28"/>
        </w:rPr>
        <w:t>явлений, связанных с коррупцией, укрепление</w:t>
      </w:r>
      <w:r w:rsidR="001E4ED9">
        <w:rPr>
          <w:rFonts w:ascii="Times New Roman" w:hAnsi="Times New Roman" w:cs="Times New Roman"/>
          <w:sz w:val="28"/>
          <w:szCs w:val="28"/>
        </w:rPr>
        <w:t xml:space="preserve"> доверия граждан к деятельности </w:t>
      </w:r>
      <w:r w:rsidRPr="00992DC6">
        <w:rPr>
          <w:rFonts w:ascii="Times New Roman" w:hAnsi="Times New Roman" w:cs="Times New Roman"/>
          <w:sz w:val="28"/>
          <w:szCs w:val="28"/>
        </w:rPr>
        <w:t>администрации колледжа.</w:t>
      </w:r>
    </w:p>
    <w:p w:rsidR="00992DC6" w:rsidRPr="00992DC6" w:rsidRDefault="00992DC6" w:rsidP="00992DC6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E4ED9">
        <w:rPr>
          <w:rFonts w:ascii="Times New Roman" w:hAnsi="Times New Roman" w:cs="Times New Roman"/>
          <w:b/>
          <w:sz w:val="28"/>
          <w:szCs w:val="28"/>
        </w:rPr>
        <w:t>2.2</w:t>
      </w:r>
      <w:r w:rsidRPr="00992DC6">
        <w:rPr>
          <w:rFonts w:ascii="Times New Roman" w:hAnsi="Times New Roman" w:cs="Times New Roman"/>
          <w:sz w:val="28"/>
          <w:szCs w:val="28"/>
        </w:rPr>
        <w:t xml:space="preserve"> Для достижения указанных целей требуется решение следующих задач:</w:t>
      </w:r>
    </w:p>
    <w:p w:rsidR="00992DC6" w:rsidRPr="00992DC6" w:rsidRDefault="00992DC6" w:rsidP="00994451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- устранение причин и условий, порождающих коррупцию либо способствующих её</w:t>
      </w:r>
      <w:r w:rsidR="00994451">
        <w:rPr>
          <w:rFonts w:ascii="Times New Roman" w:hAnsi="Times New Roman" w:cs="Times New Roman"/>
          <w:sz w:val="28"/>
          <w:szCs w:val="28"/>
        </w:rPr>
        <w:t xml:space="preserve"> </w:t>
      </w:r>
      <w:r w:rsidRPr="00992DC6">
        <w:rPr>
          <w:rFonts w:ascii="Times New Roman" w:hAnsi="Times New Roman" w:cs="Times New Roman"/>
          <w:sz w:val="28"/>
          <w:szCs w:val="28"/>
        </w:rPr>
        <w:t xml:space="preserve">проявлению в </w:t>
      </w:r>
      <w:r w:rsidR="00994451">
        <w:rPr>
          <w:rFonts w:ascii="Times New Roman" w:hAnsi="Times New Roman" w:cs="Times New Roman"/>
          <w:sz w:val="28"/>
          <w:szCs w:val="28"/>
        </w:rPr>
        <w:t xml:space="preserve">ГАПОУ </w:t>
      </w:r>
      <w:r w:rsidR="001E4ED9">
        <w:rPr>
          <w:rFonts w:ascii="Times New Roman" w:hAnsi="Times New Roman" w:cs="Times New Roman"/>
          <w:sz w:val="28"/>
          <w:szCs w:val="28"/>
        </w:rPr>
        <w:t>«КСК</w:t>
      </w:r>
      <w:r w:rsidRPr="00992DC6">
        <w:rPr>
          <w:rFonts w:ascii="Times New Roman" w:hAnsi="Times New Roman" w:cs="Times New Roman"/>
          <w:sz w:val="28"/>
          <w:szCs w:val="28"/>
        </w:rPr>
        <w:t>»;</w:t>
      </w:r>
    </w:p>
    <w:p w:rsidR="00992DC6" w:rsidRPr="00992DC6" w:rsidRDefault="00992DC6" w:rsidP="001E4ED9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- совершенствование внутреннего контроля деятельности работников, направленного</w:t>
      </w:r>
      <w:r w:rsidR="001E4ED9">
        <w:rPr>
          <w:rFonts w:ascii="Times New Roman" w:hAnsi="Times New Roman" w:cs="Times New Roman"/>
          <w:sz w:val="28"/>
          <w:szCs w:val="28"/>
        </w:rPr>
        <w:t xml:space="preserve"> </w:t>
      </w:r>
      <w:r w:rsidRPr="00992DC6">
        <w:rPr>
          <w:rFonts w:ascii="Times New Roman" w:hAnsi="Times New Roman" w:cs="Times New Roman"/>
          <w:sz w:val="28"/>
          <w:szCs w:val="28"/>
        </w:rPr>
        <w:t>на повышение эффективности противодействия коррупции;</w:t>
      </w:r>
    </w:p>
    <w:p w:rsidR="00992DC6" w:rsidRPr="00992DC6" w:rsidRDefault="00992DC6" w:rsidP="001E4ED9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- оптимизация и конкретизация полномочий должностных лиц;</w:t>
      </w:r>
    </w:p>
    <w:p w:rsidR="00992DC6" w:rsidRPr="00992DC6" w:rsidRDefault="00992DC6" w:rsidP="001E4ED9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- формирование антикоррупционного сознания участников образовательного</w:t>
      </w:r>
    </w:p>
    <w:p w:rsidR="001B3EF5" w:rsidRPr="00992DC6" w:rsidRDefault="00992DC6" w:rsidP="001B3EF5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2DC6">
        <w:rPr>
          <w:rFonts w:ascii="Times New Roman" w:hAnsi="Times New Roman" w:cs="Times New Roman"/>
          <w:sz w:val="28"/>
          <w:szCs w:val="28"/>
        </w:rPr>
        <w:t>процесса;</w:t>
      </w:r>
    </w:p>
    <w:p w:rsidR="00992DC6" w:rsidRPr="00992DC6" w:rsidRDefault="00092D2B" w:rsidP="00994451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DC6" w:rsidRPr="00992DC6">
        <w:rPr>
          <w:rFonts w:ascii="Times New Roman" w:hAnsi="Times New Roman" w:cs="Times New Roman"/>
          <w:sz w:val="28"/>
          <w:szCs w:val="28"/>
        </w:rPr>
        <w:t>выявление случаев незаконного взимания денежных средств в учреждении;</w:t>
      </w:r>
    </w:p>
    <w:p w:rsidR="001B3EF5" w:rsidRPr="00960CA6" w:rsidRDefault="00092D2B" w:rsidP="00960CA6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DC6" w:rsidRPr="00992DC6">
        <w:rPr>
          <w:rFonts w:ascii="Times New Roman" w:hAnsi="Times New Roman" w:cs="Times New Roman"/>
          <w:sz w:val="28"/>
          <w:szCs w:val="28"/>
        </w:rPr>
        <w:t xml:space="preserve">укрепление доверия граждан к системе среднего </w:t>
      </w:r>
      <w:r w:rsidR="00992DC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</w:t>
      </w:r>
      <w:r w:rsidR="00960CA6">
        <w:rPr>
          <w:rFonts w:ascii="Times New Roman" w:hAnsi="Times New Roman" w:cs="Times New Roman"/>
          <w:sz w:val="28"/>
          <w:szCs w:val="28"/>
        </w:rPr>
        <w:t xml:space="preserve">администрации колледжа.                                                                                        </w:t>
      </w:r>
      <w:r w:rsidR="001B3EF5" w:rsidRPr="001B3EF5">
        <w:rPr>
          <w:b/>
        </w:rPr>
        <w:t xml:space="preserve"> </w:t>
      </w:r>
      <w:r w:rsidR="001B3EF5" w:rsidRPr="001B3EF5">
        <w:rPr>
          <w:rFonts w:ascii="Times New Roman" w:hAnsi="Times New Roman" w:cs="Times New Roman"/>
          <w:b/>
          <w:sz w:val="28"/>
          <w:szCs w:val="28"/>
        </w:rPr>
        <w:t>3.Порядок</w:t>
      </w:r>
      <w:r w:rsidR="001B3EF5">
        <w:rPr>
          <w:rFonts w:ascii="Times New Roman" w:hAnsi="Times New Roman" w:cs="Times New Roman"/>
          <w:b/>
          <w:sz w:val="28"/>
          <w:szCs w:val="28"/>
        </w:rPr>
        <w:t xml:space="preserve"> и принципы образования Комиссии</w:t>
      </w:r>
    </w:p>
    <w:p w:rsidR="001B3EF5" w:rsidRPr="001B3EF5" w:rsidRDefault="001B3EF5" w:rsidP="00B60E53">
      <w:pPr>
        <w:pStyle w:val="a5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3EF5">
        <w:rPr>
          <w:rFonts w:ascii="Times New Roman" w:hAnsi="Times New Roman" w:cs="Times New Roman"/>
          <w:sz w:val="28"/>
          <w:szCs w:val="28"/>
        </w:rPr>
        <w:t>.1. Комиссия состоит из постоянных членов Комиссии с правом</w:t>
      </w:r>
    </w:p>
    <w:p w:rsidR="001B3EF5" w:rsidRPr="001B3EF5" w:rsidRDefault="001B3EF5" w:rsidP="00B60E5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B3EF5">
        <w:rPr>
          <w:rFonts w:ascii="Times New Roman" w:hAnsi="Times New Roman" w:cs="Times New Roman"/>
          <w:sz w:val="28"/>
          <w:szCs w:val="28"/>
        </w:rPr>
        <w:t xml:space="preserve">решающего голоса. </w:t>
      </w:r>
    </w:p>
    <w:p w:rsidR="001B3EF5" w:rsidRPr="001B3EF5" w:rsidRDefault="001B3EF5" w:rsidP="00B60E5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3EF5">
        <w:rPr>
          <w:rFonts w:ascii="Times New Roman" w:hAnsi="Times New Roman" w:cs="Times New Roman"/>
          <w:sz w:val="28"/>
          <w:szCs w:val="28"/>
        </w:rPr>
        <w:t>.2. Персональный состав Комиссии утверждается приказом директора</w:t>
      </w:r>
    </w:p>
    <w:p w:rsidR="001B3EF5" w:rsidRPr="001B3EF5" w:rsidRDefault="001B3EF5" w:rsidP="00B60E5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B3EF5">
        <w:rPr>
          <w:rFonts w:ascii="Times New Roman" w:hAnsi="Times New Roman" w:cs="Times New Roman"/>
          <w:sz w:val="28"/>
          <w:szCs w:val="28"/>
        </w:rPr>
        <w:t>колледжа.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1B3EF5">
        <w:rPr>
          <w:rFonts w:ascii="Times New Roman" w:hAnsi="Times New Roman" w:cs="Times New Roman"/>
          <w:sz w:val="28"/>
          <w:szCs w:val="28"/>
        </w:rPr>
        <w:cr/>
      </w:r>
      <w:r w:rsidRPr="001B3EF5">
        <w:t xml:space="preserve"> </w:t>
      </w:r>
      <w:r w:rsidR="00B60E53">
        <w:rPr>
          <w:b/>
        </w:rPr>
        <w:t>4</w:t>
      </w:r>
      <w:r w:rsidRPr="001B3EF5">
        <w:rPr>
          <w:b/>
        </w:rPr>
        <w:t>.</w:t>
      </w:r>
      <w:r w:rsidRPr="001B3EF5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1B3EF5" w:rsidRPr="001B3EF5" w:rsidRDefault="001B3EF5" w:rsidP="00B60E53">
      <w:pPr>
        <w:pStyle w:val="a5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1B3EF5">
        <w:rPr>
          <w:rFonts w:ascii="Times New Roman" w:hAnsi="Times New Roman" w:cs="Times New Roman"/>
          <w:sz w:val="28"/>
          <w:szCs w:val="28"/>
        </w:rPr>
        <w:t>4.1. Комиссия проводит заседания в соответствии с планом заседания</w:t>
      </w:r>
      <w:r w:rsidR="00B60E53">
        <w:rPr>
          <w:rFonts w:ascii="Times New Roman" w:hAnsi="Times New Roman" w:cs="Times New Roman"/>
          <w:sz w:val="28"/>
          <w:szCs w:val="28"/>
        </w:rPr>
        <w:t xml:space="preserve"> </w:t>
      </w:r>
      <w:r w:rsidRPr="001B3EF5">
        <w:rPr>
          <w:rFonts w:ascii="Times New Roman" w:hAnsi="Times New Roman" w:cs="Times New Roman"/>
          <w:sz w:val="28"/>
          <w:szCs w:val="28"/>
        </w:rPr>
        <w:t>Комиссии, который утверждается н</w:t>
      </w:r>
      <w:r w:rsidR="00B60E53">
        <w:rPr>
          <w:rFonts w:ascii="Times New Roman" w:hAnsi="Times New Roman" w:cs="Times New Roman"/>
          <w:sz w:val="28"/>
          <w:szCs w:val="28"/>
        </w:rPr>
        <w:t xml:space="preserve">а очередном заседании Комиссии. </w:t>
      </w:r>
      <w:r w:rsidRPr="001B3EF5">
        <w:rPr>
          <w:rFonts w:ascii="Times New Roman" w:hAnsi="Times New Roman" w:cs="Times New Roman"/>
          <w:sz w:val="28"/>
          <w:szCs w:val="28"/>
        </w:rPr>
        <w:t>Председател</w:t>
      </w:r>
      <w:r w:rsidR="00B60E53">
        <w:rPr>
          <w:rFonts w:ascii="Times New Roman" w:hAnsi="Times New Roman" w:cs="Times New Roman"/>
          <w:sz w:val="28"/>
          <w:szCs w:val="28"/>
        </w:rPr>
        <w:t xml:space="preserve">ь Комиссии, </w:t>
      </w:r>
      <w:r w:rsidRPr="001B3EF5">
        <w:rPr>
          <w:rFonts w:ascii="Times New Roman" w:hAnsi="Times New Roman" w:cs="Times New Roman"/>
          <w:sz w:val="28"/>
          <w:szCs w:val="28"/>
        </w:rPr>
        <w:t>по мер</w:t>
      </w:r>
      <w:r w:rsidR="00B60E53">
        <w:rPr>
          <w:rFonts w:ascii="Times New Roman" w:hAnsi="Times New Roman" w:cs="Times New Roman"/>
          <w:sz w:val="28"/>
          <w:szCs w:val="28"/>
        </w:rPr>
        <w:t xml:space="preserve">е необходимости, вправе созвать </w:t>
      </w:r>
      <w:r w:rsidRPr="001B3EF5">
        <w:rPr>
          <w:rFonts w:ascii="Times New Roman" w:hAnsi="Times New Roman" w:cs="Times New Roman"/>
          <w:sz w:val="28"/>
          <w:szCs w:val="28"/>
        </w:rPr>
        <w:t>в</w:t>
      </w:r>
      <w:r w:rsidR="00B60E53">
        <w:rPr>
          <w:rFonts w:ascii="Times New Roman" w:hAnsi="Times New Roman" w:cs="Times New Roman"/>
          <w:sz w:val="28"/>
          <w:szCs w:val="28"/>
        </w:rPr>
        <w:t xml:space="preserve">неочередное заседание Комиссии. </w:t>
      </w:r>
      <w:r w:rsidRPr="001B3EF5">
        <w:rPr>
          <w:rFonts w:ascii="Times New Roman" w:hAnsi="Times New Roman" w:cs="Times New Roman"/>
          <w:sz w:val="28"/>
          <w:szCs w:val="28"/>
        </w:rPr>
        <w:t>Заседани</w:t>
      </w:r>
      <w:r w:rsidR="00B60E53">
        <w:rPr>
          <w:rFonts w:ascii="Times New Roman" w:hAnsi="Times New Roman" w:cs="Times New Roman"/>
          <w:sz w:val="28"/>
          <w:szCs w:val="28"/>
        </w:rPr>
        <w:t xml:space="preserve">я могут быть как открытыми, так </w:t>
      </w:r>
      <w:r w:rsidRPr="001B3EF5">
        <w:rPr>
          <w:rFonts w:ascii="Times New Roman" w:hAnsi="Times New Roman" w:cs="Times New Roman"/>
          <w:sz w:val="28"/>
          <w:szCs w:val="28"/>
        </w:rPr>
        <w:t>и закрытыми.</w:t>
      </w:r>
    </w:p>
    <w:p w:rsidR="001B3EF5" w:rsidRPr="001B3EF5" w:rsidRDefault="001B3EF5" w:rsidP="00B60E53">
      <w:pPr>
        <w:pStyle w:val="a5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1B3EF5">
        <w:rPr>
          <w:rFonts w:ascii="Times New Roman" w:hAnsi="Times New Roman" w:cs="Times New Roman"/>
          <w:sz w:val="28"/>
          <w:szCs w:val="28"/>
        </w:rPr>
        <w:t>4.2. Заседание Комиссии проводит</w:t>
      </w:r>
      <w:r w:rsidR="00B60E53">
        <w:rPr>
          <w:rFonts w:ascii="Times New Roman" w:hAnsi="Times New Roman" w:cs="Times New Roman"/>
          <w:sz w:val="28"/>
          <w:szCs w:val="28"/>
        </w:rPr>
        <w:t xml:space="preserve"> председатель Комиссии, а в его </w:t>
      </w:r>
      <w:r w:rsidRPr="001B3EF5">
        <w:rPr>
          <w:rFonts w:ascii="Times New Roman" w:hAnsi="Times New Roman" w:cs="Times New Roman"/>
          <w:sz w:val="28"/>
          <w:szCs w:val="28"/>
        </w:rPr>
        <w:t>отсутствие по его поручению - замест</w:t>
      </w:r>
      <w:r w:rsidR="00B60E53">
        <w:rPr>
          <w:rFonts w:ascii="Times New Roman" w:hAnsi="Times New Roman" w:cs="Times New Roman"/>
          <w:sz w:val="28"/>
          <w:szCs w:val="28"/>
        </w:rPr>
        <w:t xml:space="preserve">итель председателя Комиссии. На </w:t>
      </w:r>
      <w:r w:rsidRPr="001B3EF5">
        <w:rPr>
          <w:rFonts w:ascii="Times New Roman" w:hAnsi="Times New Roman" w:cs="Times New Roman"/>
          <w:sz w:val="28"/>
          <w:szCs w:val="28"/>
        </w:rPr>
        <w:t xml:space="preserve">заседании секретарем Комиссии ведется </w:t>
      </w:r>
      <w:r w:rsidR="00B60E53">
        <w:rPr>
          <w:rFonts w:ascii="Times New Roman" w:hAnsi="Times New Roman" w:cs="Times New Roman"/>
          <w:sz w:val="28"/>
          <w:szCs w:val="28"/>
        </w:rPr>
        <w:t xml:space="preserve">протокол, который подписывается </w:t>
      </w:r>
      <w:r w:rsidRPr="001B3EF5">
        <w:rPr>
          <w:rFonts w:ascii="Times New Roman" w:hAnsi="Times New Roman" w:cs="Times New Roman"/>
          <w:sz w:val="28"/>
          <w:szCs w:val="28"/>
        </w:rPr>
        <w:t>председательствующим. Решения Комиссии оформляются протоколом.</w:t>
      </w:r>
    </w:p>
    <w:p w:rsidR="001B3EF5" w:rsidRPr="001B3EF5" w:rsidRDefault="001B3EF5" w:rsidP="00B60E53">
      <w:pPr>
        <w:pStyle w:val="a5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1B3EF5">
        <w:rPr>
          <w:rFonts w:ascii="Times New Roman" w:hAnsi="Times New Roman" w:cs="Times New Roman"/>
          <w:sz w:val="28"/>
          <w:szCs w:val="28"/>
        </w:rPr>
        <w:t>4.3. Заседание Комиссии правомочно, если на нем присутс</w:t>
      </w:r>
      <w:r w:rsidR="00B60E53">
        <w:rPr>
          <w:rFonts w:ascii="Times New Roman" w:hAnsi="Times New Roman" w:cs="Times New Roman"/>
          <w:sz w:val="28"/>
          <w:szCs w:val="28"/>
        </w:rPr>
        <w:t xml:space="preserve">твует более </w:t>
      </w:r>
      <w:r w:rsidRPr="001B3EF5">
        <w:rPr>
          <w:rFonts w:ascii="Times New Roman" w:hAnsi="Times New Roman" w:cs="Times New Roman"/>
          <w:sz w:val="28"/>
          <w:szCs w:val="28"/>
        </w:rPr>
        <w:t>половины от общего числа чл</w:t>
      </w:r>
      <w:r w:rsidR="00B60E53">
        <w:rPr>
          <w:rFonts w:ascii="Times New Roman" w:hAnsi="Times New Roman" w:cs="Times New Roman"/>
          <w:sz w:val="28"/>
          <w:szCs w:val="28"/>
        </w:rPr>
        <w:t xml:space="preserve">енов Комиссии. Решение Комиссии </w:t>
      </w:r>
      <w:r w:rsidRPr="001B3EF5">
        <w:rPr>
          <w:rFonts w:ascii="Times New Roman" w:hAnsi="Times New Roman" w:cs="Times New Roman"/>
          <w:sz w:val="28"/>
          <w:szCs w:val="28"/>
        </w:rPr>
        <w:t>большинством голосов о</w:t>
      </w:r>
      <w:r w:rsidR="00B60E53">
        <w:rPr>
          <w:rFonts w:ascii="Times New Roman" w:hAnsi="Times New Roman" w:cs="Times New Roman"/>
          <w:sz w:val="28"/>
          <w:szCs w:val="28"/>
        </w:rPr>
        <w:t xml:space="preserve">т общего числа членов Комиссии, </w:t>
      </w:r>
      <w:r w:rsidRPr="001B3EF5">
        <w:rPr>
          <w:rFonts w:ascii="Times New Roman" w:hAnsi="Times New Roman" w:cs="Times New Roman"/>
          <w:sz w:val="28"/>
          <w:szCs w:val="28"/>
        </w:rPr>
        <w:t>присутствующих на заседании.</w:t>
      </w:r>
    </w:p>
    <w:p w:rsidR="001B3EF5" w:rsidRPr="001B3EF5" w:rsidRDefault="001B3EF5" w:rsidP="00B60E53">
      <w:pPr>
        <w:pStyle w:val="a5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1B3EF5">
        <w:rPr>
          <w:rFonts w:ascii="Times New Roman" w:hAnsi="Times New Roman" w:cs="Times New Roman"/>
          <w:sz w:val="28"/>
          <w:szCs w:val="28"/>
        </w:rPr>
        <w:t>4.4. Члены Комиссии обязаны при</w:t>
      </w:r>
      <w:r w:rsidR="00B60E53">
        <w:rPr>
          <w:rFonts w:ascii="Times New Roman" w:hAnsi="Times New Roman" w:cs="Times New Roman"/>
          <w:sz w:val="28"/>
          <w:szCs w:val="28"/>
        </w:rPr>
        <w:t xml:space="preserve">сутствовать на ее заседаниях. О </w:t>
      </w:r>
      <w:r w:rsidRPr="001B3EF5">
        <w:rPr>
          <w:rFonts w:ascii="Times New Roman" w:hAnsi="Times New Roman" w:cs="Times New Roman"/>
          <w:sz w:val="28"/>
          <w:szCs w:val="28"/>
        </w:rPr>
        <w:t>невозможности присутствовать на зас</w:t>
      </w:r>
      <w:r w:rsidR="00B60E53">
        <w:rPr>
          <w:rFonts w:ascii="Times New Roman" w:hAnsi="Times New Roman" w:cs="Times New Roman"/>
          <w:sz w:val="28"/>
          <w:szCs w:val="28"/>
        </w:rPr>
        <w:t xml:space="preserve">едании Комиссии по уважительной </w:t>
      </w:r>
      <w:r w:rsidRPr="001B3EF5">
        <w:rPr>
          <w:rFonts w:ascii="Times New Roman" w:hAnsi="Times New Roman" w:cs="Times New Roman"/>
          <w:sz w:val="28"/>
          <w:szCs w:val="28"/>
        </w:rPr>
        <w:t>причине член Комиссии заблаговр</w:t>
      </w:r>
      <w:r w:rsidR="00B60E53">
        <w:rPr>
          <w:rFonts w:ascii="Times New Roman" w:hAnsi="Times New Roman" w:cs="Times New Roman"/>
          <w:sz w:val="28"/>
          <w:szCs w:val="28"/>
        </w:rPr>
        <w:t xml:space="preserve">еменно информирует председателя </w:t>
      </w:r>
      <w:r w:rsidRPr="001B3EF5">
        <w:rPr>
          <w:rFonts w:ascii="Times New Roman" w:hAnsi="Times New Roman" w:cs="Times New Roman"/>
          <w:sz w:val="28"/>
          <w:szCs w:val="28"/>
        </w:rPr>
        <w:t>Комиссии.</w:t>
      </w:r>
    </w:p>
    <w:p w:rsidR="001B3EF5" w:rsidRPr="001B3EF5" w:rsidRDefault="001B3EF5" w:rsidP="00B60E53">
      <w:pPr>
        <w:pStyle w:val="a5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1B3EF5">
        <w:rPr>
          <w:rFonts w:ascii="Times New Roman" w:hAnsi="Times New Roman" w:cs="Times New Roman"/>
          <w:sz w:val="28"/>
          <w:szCs w:val="28"/>
        </w:rPr>
        <w:t>4.5. Председатель Комиссии:</w:t>
      </w:r>
    </w:p>
    <w:p w:rsidR="001B3EF5" w:rsidRPr="001B3EF5" w:rsidRDefault="001B3EF5" w:rsidP="00B60E53">
      <w:pPr>
        <w:pStyle w:val="a5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EF5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1B3EF5" w:rsidRPr="001B3EF5" w:rsidRDefault="001B3EF5" w:rsidP="00B60E53">
      <w:pPr>
        <w:pStyle w:val="a5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EF5">
        <w:rPr>
          <w:rFonts w:ascii="Times New Roman" w:hAnsi="Times New Roman" w:cs="Times New Roman"/>
          <w:sz w:val="28"/>
          <w:szCs w:val="28"/>
        </w:rPr>
        <w:t>созывает и проводит заседания Комиссии;</w:t>
      </w:r>
    </w:p>
    <w:p w:rsidR="001B3EF5" w:rsidRPr="001B3EF5" w:rsidRDefault="001B3EF5" w:rsidP="00B60E53">
      <w:pPr>
        <w:pStyle w:val="a5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EF5">
        <w:rPr>
          <w:rFonts w:ascii="Times New Roman" w:hAnsi="Times New Roman" w:cs="Times New Roman"/>
          <w:sz w:val="28"/>
          <w:szCs w:val="28"/>
        </w:rPr>
        <w:t>представляет Комиссию в отношениях с государственными структурами.</w:t>
      </w:r>
    </w:p>
    <w:p w:rsidR="001B3EF5" w:rsidRPr="001B3EF5" w:rsidRDefault="001B3EF5" w:rsidP="00B60E53">
      <w:pPr>
        <w:pStyle w:val="a5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1B3EF5">
        <w:rPr>
          <w:rFonts w:ascii="Times New Roman" w:hAnsi="Times New Roman" w:cs="Times New Roman"/>
          <w:sz w:val="28"/>
          <w:szCs w:val="28"/>
        </w:rPr>
        <w:t>4.6. Член Комиссии добровольно пр</w:t>
      </w:r>
      <w:r w:rsidR="00B60E53">
        <w:rPr>
          <w:rFonts w:ascii="Times New Roman" w:hAnsi="Times New Roman" w:cs="Times New Roman"/>
          <w:sz w:val="28"/>
          <w:szCs w:val="28"/>
        </w:rPr>
        <w:t xml:space="preserve">инимает на себя обязательства о </w:t>
      </w:r>
      <w:r w:rsidRPr="001B3EF5">
        <w:rPr>
          <w:rFonts w:ascii="Times New Roman" w:hAnsi="Times New Roman" w:cs="Times New Roman"/>
          <w:sz w:val="28"/>
          <w:szCs w:val="28"/>
        </w:rPr>
        <w:t>неразглашении сведений, затрагивающих</w:t>
      </w:r>
      <w:r w:rsidR="00B60E53">
        <w:rPr>
          <w:rFonts w:ascii="Times New Roman" w:hAnsi="Times New Roman" w:cs="Times New Roman"/>
          <w:sz w:val="28"/>
          <w:szCs w:val="28"/>
        </w:rPr>
        <w:t xml:space="preserve"> честь и достоинство граждан, и </w:t>
      </w:r>
      <w:r w:rsidRPr="001B3EF5">
        <w:rPr>
          <w:rFonts w:ascii="Times New Roman" w:hAnsi="Times New Roman" w:cs="Times New Roman"/>
          <w:sz w:val="28"/>
          <w:szCs w:val="28"/>
        </w:rPr>
        <w:t>другой конфиденциальной инфо</w:t>
      </w:r>
      <w:r w:rsidR="00B60E53">
        <w:rPr>
          <w:rFonts w:ascii="Times New Roman" w:hAnsi="Times New Roman" w:cs="Times New Roman"/>
          <w:sz w:val="28"/>
          <w:szCs w:val="28"/>
        </w:rPr>
        <w:t xml:space="preserve">рмации, которая рассматривается </w:t>
      </w:r>
      <w:r w:rsidRPr="001B3EF5">
        <w:rPr>
          <w:rFonts w:ascii="Times New Roman" w:hAnsi="Times New Roman" w:cs="Times New Roman"/>
          <w:sz w:val="28"/>
          <w:szCs w:val="28"/>
        </w:rPr>
        <w:t>(рассматривалась) Комиссией.</w:t>
      </w:r>
    </w:p>
    <w:p w:rsidR="00992DC6" w:rsidRDefault="001B3EF5" w:rsidP="00B60E53">
      <w:pPr>
        <w:pStyle w:val="a5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1B3EF5">
        <w:rPr>
          <w:rFonts w:ascii="Times New Roman" w:hAnsi="Times New Roman" w:cs="Times New Roman"/>
          <w:sz w:val="28"/>
          <w:szCs w:val="28"/>
        </w:rPr>
        <w:t>4.7. Информация, полученная Комисси</w:t>
      </w:r>
      <w:r w:rsidR="00B60E53">
        <w:rPr>
          <w:rFonts w:ascii="Times New Roman" w:hAnsi="Times New Roman" w:cs="Times New Roman"/>
          <w:sz w:val="28"/>
          <w:szCs w:val="28"/>
        </w:rPr>
        <w:t xml:space="preserve">ей в ходе рассмотрения вопроса, </w:t>
      </w:r>
      <w:r w:rsidRPr="001B3EF5">
        <w:rPr>
          <w:rFonts w:ascii="Times New Roman" w:hAnsi="Times New Roman" w:cs="Times New Roman"/>
          <w:sz w:val="28"/>
          <w:szCs w:val="28"/>
        </w:rPr>
        <w:t>может быть использована только в поряд</w:t>
      </w:r>
      <w:r w:rsidR="00B60E53">
        <w:rPr>
          <w:rFonts w:ascii="Times New Roman" w:hAnsi="Times New Roman" w:cs="Times New Roman"/>
          <w:sz w:val="28"/>
          <w:szCs w:val="28"/>
        </w:rPr>
        <w:t xml:space="preserve">ке, предусмотренном федеральным </w:t>
      </w:r>
      <w:r w:rsidRPr="001B3EF5">
        <w:rPr>
          <w:rFonts w:ascii="Times New Roman" w:hAnsi="Times New Roman" w:cs="Times New Roman"/>
          <w:sz w:val="28"/>
          <w:szCs w:val="28"/>
        </w:rPr>
        <w:t>законодательством об информации, информатизации и защите информации.</w:t>
      </w:r>
    </w:p>
    <w:p w:rsidR="00B60E53" w:rsidRDefault="00B60E53" w:rsidP="00B60E5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60E53" w:rsidRDefault="00B60E53" w:rsidP="00B60E5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285D" w:rsidRDefault="0096285D" w:rsidP="00B60E53">
      <w:pPr>
        <w:pStyle w:val="a5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85D" w:rsidRDefault="0096285D" w:rsidP="00B60E53">
      <w:pPr>
        <w:pStyle w:val="a5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EF5" w:rsidRPr="00B60E53" w:rsidRDefault="00B60E53" w:rsidP="00B60E53">
      <w:pPr>
        <w:pStyle w:val="a5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53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1B3EF5" w:rsidRDefault="001B3EF5" w:rsidP="00994451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9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59"/>
        <w:gridCol w:w="3720"/>
        <w:gridCol w:w="1276"/>
        <w:gridCol w:w="2976"/>
        <w:gridCol w:w="1560"/>
        <w:gridCol w:w="2260"/>
        <w:gridCol w:w="1602"/>
        <w:gridCol w:w="1602"/>
      </w:tblGrid>
      <w:tr w:rsidR="00D5037C" w:rsidTr="004C28E2">
        <w:trPr>
          <w:gridAfter w:val="3"/>
          <w:wAfter w:w="5464" w:type="dxa"/>
        </w:trPr>
        <w:tc>
          <w:tcPr>
            <w:tcW w:w="959" w:type="dxa"/>
          </w:tcPr>
          <w:p w:rsidR="00D5037C" w:rsidRDefault="00D5037C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037C" w:rsidRDefault="00D5037C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0" w:type="dxa"/>
          </w:tcPr>
          <w:p w:rsidR="00D5037C" w:rsidRDefault="00D5037C" w:rsidP="00D23B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D5037C" w:rsidRDefault="00D5037C" w:rsidP="00D23B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6" w:type="dxa"/>
          </w:tcPr>
          <w:p w:rsidR="00D5037C" w:rsidRPr="00440E0C" w:rsidRDefault="00D5037C" w:rsidP="006B0B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0B6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  <w:r w:rsidR="00440E0C" w:rsidRPr="006B0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5037C" w:rsidRPr="00440E0C" w:rsidRDefault="00D5037C" w:rsidP="00D503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0E0C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D5037C" w:rsidTr="00440E0C">
        <w:tc>
          <w:tcPr>
            <w:tcW w:w="10491" w:type="dxa"/>
            <w:gridSpan w:val="5"/>
            <w:tcBorders>
              <w:right w:val="single" w:sz="4" w:space="0" w:color="auto"/>
            </w:tcBorders>
          </w:tcPr>
          <w:p w:rsidR="00D5037C" w:rsidRPr="00B6642B" w:rsidRDefault="00D5037C" w:rsidP="00D3146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42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37C" w:rsidRDefault="00D5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D5037C" w:rsidRDefault="00D5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D5037C" w:rsidRDefault="00D5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37C" w:rsidTr="004C28E2">
        <w:trPr>
          <w:gridAfter w:val="3"/>
          <w:wAfter w:w="5464" w:type="dxa"/>
        </w:trPr>
        <w:tc>
          <w:tcPr>
            <w:tcW w:w="959" w:type="dxa"/>
          </w:tcPr>
          <w:p w:rsidR="00D5037C" w:rsidRDefault="00D5037C" w:rsidP="00D23B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20" w:type="dxa"/>
          </w:tcPr>
          <w:p w:rsidR="00D5037C" w:rsidRDefault="00D5037C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037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противодействию коррупции в колледже на 2022 год</w:t>
            </w:r>
          </w:p>
        </w:tc>
        <w:tc>
          <w:tcPr>
            <w:tcW w:w="1276" w:type="dxa"/>
          </w:tcPr>
          <w:p w:rsidR="00D5037C" w:rsidRDefault="004C28E2" w:rsidP="00D503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D5037C" w:rsidRDefault="006B0B6B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В.</w:t>
            </w:r>
          </w:p>
        </w:tc>
        <w:tc>
          <w:tcPr>
            <w:tcW w:w="1560" w:type="dxa"/>
          </w:tcPr>
          <w:p w:rsidR="00D5037C" w:rsidRDefault="00D5037C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37C" w:rsidTr="004C28E2">
        <w:trPr>
          <w:gridAfter w:val="3"/>
          <w:wAfter w:w="5464" w:type="dxa"/>
        </w:trPr>
        <w:tc>
          <w:tcPr>
            <w:tcW w:w="959" w:type="dxa"/>
          </w:tcPr>
          <w:p w:rsidR="00D5037C" w:rsidRDefault="00D5037C" w:rsidP="00D503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20" w:type="dxa"/>
          </w:tcPr>
          <w:p w:rsidR="00D5037C" w:rsidRDefault="00D5037C" w:rsidP="00D503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37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1276" w:type="dxa"/>
          </w:tcPr>
          <w:p w:rsidR="00D5037C" w:rsidRDefault="00D5037C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полугодии</w:t>
            </w:r>
          </w:p>
        </w:tc>
        <w:tc>
          <w:tcPr>
            <w:tcW w:w="2976" w:type="dxa"/>
          </w:tcPr>
          <w:p w:rsidR="00D5037C" w:rsidRDefault="00D52FEB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560" w:type="dxa"/>
          </w:tcPr>
          <w:p w:rsidR="00D5037C" w:rsidRDefault="00D5037C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37C" w:rsidTr="004C28E2">
        <w:trPr>
          <w:gridAfter w:val="3"/>
          <w:wAfter w:w="5464" w:type="dxa"/>
        </w:trPr>
        <w:tc>
          <w:tcPr>
            <w:tcW w:w="959" w:type="dxa"/>
          </w:tcPr>
          <w:p w:rsidR="00D5037C" w:rsidRDefault="006B0B6B" w:rsidP="00D503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20" w:type="dxa"/>
          </w:tcPr>
          <w:p w:rsidR="00D5037C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28E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колледжа в разделе «Антикоррупционная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политика» плана мероприятий ГАПОУ «КСК</w:t>
            </w:r>
            <w:r w:rsidRPr="004C28E2">
              <w:rPr>
                <w:rFonts w:ascii="Times New Roman" w:hAnsi="Times New Roman" w:cs="Times New Roman"/>
                <w:sz w:val="28"/>
                <w:szCs w:val="28"/>
              </w:rPr>
              <w:t>» по противодействию коррупции</w:t>
            </w:r>
          </w:p>
        </w:tc>
        <w:tc>
          <w:tcPr>
            <w:tcW w:w="1276" w:type="dxa"/>
          </w:tcPr>
          <w:p w:rsidR="00D5037C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D5037C" w:rsidRDefault="0001309A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309A">
              <w:rPr>
                <w:rFonts w:ascii="Times New Roman" w:hAnsi="Times New Roman" w:cs="Times New Roman"/>
                <w:sz w:val="28"/>
                <w:szCs w:val="28"/>
              </w:rPr>
              <w:t>Никонова В.</w:t>
            </w:r>
          </w:p>
        </w:tc>
        <w:tc>
          <w:tcPr>
            <w:tcW w:w="1560" w:type="dxa"/>
          </w:tcPr>
          <w:p w:rsidR="00D5037C" w:rsidRDefault="00D5037C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37C" w:rsidTr="004C28E2">
        <w:trPr>
          <w:gridAfter w:val="3"/>
          <w:wAfter w:w="5464" w:type="dxa"/>
        </w:trPr>
        <w:tc>
          <w:tcPr>
            <w:tcW w:w="959" w:type="dxa"/>
          </w:tcPr>
          <w:p w:rsidR="00D5037C" w:rsidRDefault="006B0B6B" w:rsidP="004C28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720" w:type="dxa"/>
          </w:tcPr>
          <w:p w:rsidR="00D5037C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28E2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студентов, слушателей, родителей, старост групп директором колледжа</w:t>
            </w:r>
          </w:p>
        </w:tc>
        <w:tc>
          <w:tcPr>
            <w:tcW w:w="1276" w:type="dxa"/>
          </w:tcPr>
          <w:p w:rsidR="00D5037C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D5037C" w:rsidRDefault="00D52FEB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EB">
              <w:rPr>
                <w:rFonts w:ascii="Times New Roman" w:hAnsi="Times New Roman" w:cs="Times New Roman"/>
                <w:sz w:val="28"/>
                <w:szCs w:val="28"/>
              </w:rPr>
              <w:t>Аюбов</w:t>
            </w:r>
            <w:proofErr w:type="spellEnd"/>
            <w:r w:rsidRPr="00D52FEB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01309A" w:rsidRDefault="0001309A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В.Ю.</w:t>
            </w:r>
          </w:p>
        </w:tc>
        <w:tc>
          <w:tcPr>
            <w:tcW w:w="1560" w:type="dxa"/>
          </w:tcPr>
          <w:p w:rsidR="00D5037C" w:rsidRDefault="00D5037C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8E2" w:rsidTr="004C28E2">
        <w:trPr>
          <w:gridAfter w:val="3"/>
          <w:wAfter w:w="5464" w:type="dxa"/>
        </w:trPr>
        <w:tc>
          <w:tcPr>
            <w:tcW w:w="959" w:type="dxa"/>
          </w:tcPr>
          <w:p w:rsidR="004C28E2" w:rsidRDefault="006B0B6B" w:rsidP="004C28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20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28E2">
              <w:rPr>
                <w:rFonts w:ascii="Times New Roman" w:hAnsi="Times New Roman" w:cs="Times New Roman"/>
                <w:sz w:val="28"/>
                <w:szCs w:val="28"/>
              </w:rPr>
              <w:t>Рассмотрение на комиссии по противодействию коррупции, обращений, содержащих сведения о проявлении коррупции, выявление условий, способствующих проявлению коррупции и подготовку предложений по их устранению</w:t>
            </w:r>
          </w:p>
        </w:tc>
        <w:tc>
          <w:tcPr>
            <w:tcW w:w="1276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976" w:type="dxa"/>
          </w:tcPr>
          <w:p w:rsidR="004C28E2" w:rsidRDefault="006B0B6B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В.</w:t>
            </w:r>
          </w:p>
        </w:tc>
        <w:tc>
          <w:tcPr>
            <w:tcW w:w="1560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8E2" w:rsidTr="004C28E2">
        <w:trPr>
          <w:gridAfter w:val="3"/>
          <w:wAfter w:w="5464" w:type="dxa"/>
        </w:trPr>
        <w:tc>
          <w:tcPr>
            <w:tcW w:w="959" w:type="dxa"/>
          </w:tcPr>
          <w:p w:rsidR="004C28E2" w:rsidRDefault="006B0B6B" w:rsidP="004C28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20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28E2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мероприятий, направленных на выявление, предупреждение и пресечение фактов коррупции</w:t>
            </w:r>
          </w:p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4C28E2" w:rsidRDefault="0001309A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01309A" w:rsidRDefault="0001309A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560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8E2" w:rsidTr="009A732F">
        <w:trPr>
          <w:gridAfter w:val="3"/>
          <w:wAfter w:w="5464" w:type="dxa"/>
        </w:trPr>
        <w:tc>
          <w:tcPr>
            <w:tcW w:w="10491" w:type="dxa"/>
            <w:gridSpan w:val="5"/>
          </w:tcPr>
          <w:p w:rsidR="004C28E2" w:rsidRPr="004C28E2" w:rsidRDefault="004C28E2" w:rsidP="004C28E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8E2">
              <w:rPr>
                <w:rFonts w:ascii="Times New Roman" w:hAnsi="Times New Roman" w:cs="Times New Roman"/>
                <w:b/>
                <w:sz w:val="28"/>
                <w:szCs w:val="28"/>
              </w:rPr>
              <w:t>2. Участие в антикоррупционном мониторинге образовательного процесса</w:t>
            </w:r>
          </w:p>
        </w:tc>
      </w:tr>
      <w:tr w:rsidR="004C28E2" w:rsidTr="004C28E2">
        <w:trPr>
          <w:gridAfter w:val="3"/>
          <w:wAfter w:w="5464" w:type="dxa"/>
        </w:trPr>
        <w:tc>
          <w:tcPr>
            <w:tcW w:w="959" w:type="dxa"/>
          </w:tcPr>
          <w:p w:rsidR="004C28E2" w:rsidRDefault="006B0B6B" w:rsidP="004C28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20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28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коррупционных правонарушений, устных и </w:t>
            </w:r>
            <w:r w:rsidRPr="004C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письменных обращений коррупционной направленности</w:t>
            </w:r>
          </w:p>
        </w:tc>
        <w:tc>
          <w:tcPr>
            <w:tcW w:w="1276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976" w:type="dxa"/>
          </w:tcPr>
          <w:p w:rsidR="00E5102C" w:rsidRPr="00E5102C" w:rsidRDefault="00E5102C" w:rsidP="00E510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C">
              <w:rPr>
                <w:rFonts w:ascii="Times New Roman" w:hAnsi="Times New Roman" w:cs="Times New Roman"/>
                <w:sz w:val="28"/>
                <w:szCs w:val="28"/>
              </w:rPr>
              <w:t>Иванов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8E2" w:rsidRDefault="00E5102C" w:rsidP="00E510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02C">
              <w:rPr>
                <w:rFonts w:ascii="Times New Roman" w:hAnsi="Times New Roman" w:cs="Times New Roman"/>
                <w:sz w:val="28"/>
                <w:szCs w:val="28"/>
              </w:rPr>
              <w:t>Мурзуков</w:t>
            </w:r>
            <w:proofErr w:type="spellEnd"/>
            <w:r w:rsidRPr="00E5102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8E2" w:rsidTr="004C28E2">
        <w:trPr>
          <w:gridAfter w:val="3"/>
          <w:wAfter w:w="5464" w:type="dxa"/>
        </w:trPr>
        <w:tc>
          <w:tcPr>
            <w:tcW w:w="959" w:type="dxa"/>
          </w:tcPr>
          <w:p w:rsidR="004C28E2" w:rsidRDefault="006B0B6B" w:rsidP="004C28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720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B6B">
              <w:rPr>
                <w:rFonts w:ascii="Times New Roman" w:hAnsi="Times New Roman" w:cs="Times New Roman"/>
                <w:sz w:val="28"/>
                <w:szCs w:val="28"/>
              </w:rPr>
              <w:t>Ведение Журнала учета регистраций заявлений о коррупционном правонарушении</w:t>
            </w:r>
            <w:r w:rsidR="00440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4C28E2" w:rsidRDefault="00E5102C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560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8E2" w:rsidTr="004C28E2">
        <w:trPr>
          <w:gridAfter w:val="3"/>
          <w:wAfter w:w="5464" w:type="dxa"/>
        </w:trPr>
        <w:tc>
          <w:tcPr>
            <w:tcW w:w="959" w:type="dxa"/>
          </w:tcPr>
          <w:p w:rsidR="004C28E2" w:rsidRDefault="004C28E2" w:rsidP="004C28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720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28E2">
              <w:rPr>
                <w:rFonts w:ascii="Times New Roman" w:hAnsi="Times New Roman" w:cs="Times New Roman"/>
                <w:sz w:val="28"/>
                <w:szCs w:val="28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колледже</w:t>
            </w:r>
          </w:p>
        </w:tc>
        <w:tc>
          <w:tcPr>
            <w:tcW w:w="1276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4C28E2" w:rsidRDefault="00E52AFA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В.</w:t>
            </w:r>
          </w:p>
        </w:tc>
        <w:tc>
          <w:tcPr>
            <w:tcW w:w="1560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6" w:rsidTr="009A732F">
        <w:trPr>
          <w:gridAfter w:val="3"/>
          <w:wAfter w:w="5464" w:type="dxa"/>
        </w:trPr>
        <w:tc>
          <w:tcPr>
            <w:tcW w:w="10491" w:type="dxa"/>
            <w:gridSpan w:val="5"/>
          </w:tcPr>
          <w:p w:rsidR="001C60A6" w:rsidRPr="001C60A6" w:rsidRDefault="001C60A6" w:rsidP="001C60A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A6">
              <w:rPr>
                <w:rFonts w:ascii="Times New Roman" w:hAnsi="Times New Roman" w:cs="Times New Roman"/>
                <w:b/>
                <w:sz w:val="28"/>
                <w:szCs w:val="28"/>
              </w:rPr>
              <w:t>3. Антикоррупционное просвещение, образование и пропаганда</w:t>
            </w:r>
          </w:p>
        </w:tc>
      </w:tr>
      <w:tr w:rsidR="004C28E2" w:rsidTr="004C28E2">
        <w:trPr>
          <w:gridAfter w:val="3"/>
          <w:wAfter w:w="5464" w:type="dxa"/>
        </w:trPr>
        <w:tc>
          <w:tcPr>
            <w:tcW w:w="959" w:type="dxa"/>
          </w:tcPr>
          <w:p w:rsidR="004C28E2" w:rsidRDefault="001C60A6" w:rsidP="001C60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20" w:type="dxa"/>
          </w:tcPr>
          <w:p w:rsidR="004C28E2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60A6">
              <w:rPr>
                <w:rFonts w:ascii="Times New Roman" w:hAnsi="Times New Roman" w:cs="Times New Roman"/>
                <w:sz w:val="28"/>
                <w:szCs w:val="28"/>
              </w:rPr>
              <w:t>Размещение в зданиях и помещениях колледжа, мини</w:t>
            </w:r>
            <w:r w:rsidR="00D31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60A6">
              <w:rPr>
                <w:rFonts w:ascii="Times New Roman" w:hAnsi="Times New Roman" w:cs="Times New Roman"/>
                <w:sz w:val="28"/>
                <w:szCs w:val="28"/>
              </w:rPr>
              <w:t>плакатов социальной рекламы, направленных на профилактику коррупционных проявлений со стороны граждан и предупреждение коррупционного поведения работников колледжа</w:t>
            </w:r>
          </w:p>
        </w:tc>
        <w:tc>
          <w:tcPr>
            <w:tcW w:w="1276" w:type="dxa"/>
          </w:tcPr>
          <w:p w:rsidR="004C28E2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E5102C" w:rsidRPr="00E5102C" w:rsidRDefault="00E5102C" w:rsidP="00E510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102C">
              <w:rPr>
                <w:rFonts w:ascii="Times New Roman" w:hAnsi="Times New Roman" w:cs="Times New Roman"/>
                <w:sz w:val="28"/>
                <w:szCs w:val="28"/>
              </w:rPr>
              <w:t>Иванов М.</w:t>
            </w:r>
          </w:p>
          <w:p w:rsidR="004C28E2" w:rsidRDefault="00E5102C" w:rsidP="00E510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02C">
              <w:rPr>
                <w:rFonts w:ascii="Times New Roman" w:hAnsi="Times New Roman" w:cs="Times New Roman"/>
                <w:sz w:val="28"/>
                <w:szCs w:val="28"/>
              </w:rPr>
              <w:t>Мурзуков</w:t>
            </w:r>
            <w:proofErr w:type="spellEnd"/>
            <w:r w:rsidRPr="00E5102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560" w:type="dxa"/>
          </w:tcPr>
          <w:p w:rsidR="004C28E2" w:rsidRDefault="004C28E2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6" w:rsidTr="004C28E2">
        <w:trPr>
          <w:gridAfter w:val="3"/>
          <w:wAfter w:w="5464" w:type="dxa"/>
        </w:trPr>
        <w:tc>
          <w:tcPr>
            <w:tcW w:w="959" w:type="dxa"/>
          </w:tcPr>
          <w:p w:rsidR="001C60A6" w:rsidRDefault="001C60A6" w:rsidP="001C60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20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60A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постоянному обновлению антикоррупционной информации на сайте колледжа</w:t>
            </w:r>
          </w:p>
        </w:tc>
        <w:tc>
          <w:tcPr>
            <w:tcW w:w="1276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1C60A6" w:rsidRDefault="00E5102C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В.Ю.</w:t>
            </w:r>
          </w:p>
        </w:tc>
        <w:tc>
          <w:tcPr>
            <w:tcW w:w="1560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6" w:rsidTr="004C28E2">
        <w:trPr>
          <w:gridAfter w:val="3"/>
          <w:wAfter w:w="5464" w:type="dxa"/>
        </w:trPr>
        <w:tc>
          <w:tcPr>
            <w:tcW w:w="959" w:type="dxa"/>
          </w:tcPr>
          <w:p w:rsidR="001C60A6" w:rsidRDefault="001C60A6" w:rsidP="001C60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20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60A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1276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1C60A6" w:rsidRDefault="00E5102C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02C">
              <w:rPr>
                <w:rFonts w:ascii="Times New Roman" w:hAnsi="Times New Roman" w:cs="Times New Roman"/>
                <w:sz w:val="28"/>
                <w:szCs w:val="28"/>
              </w:rPr>
              <w:t>Аюбов</w:t>
            </w:r>
            <w:proofErr w:type="spellEnd"/>
            <w:r w:rsidRPr="00E5102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560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6" w:rsidTr="004C28E2">
        <w:trPr>
          <w:gridAfter w:val="3"/>
          <w:wAfter w:w="5464" w:type="dxa"/>
        </w:trPr>
        <w:tc>
          <w:tcPr>
            <w:tcW w:w="959" w:type="dxa"/>
          </w:tcPr>
          <w:p w:rsidR="001C60A6" w:rsidRDefault="001C60A6" w:rsidP="001C60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20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60A6">
              <w:rPr>
                <w:rFonts w:ascii="Times New Roman" w:hAnsi="Times New Roman" w:cs="Times New Roman"/>
                <w:sz w:val="28"/>
                <w:szCs w:val="28"/>
              </w:rPr>
              <w:t>Проведение дискуссий по антикоррупционной тематике среди обучающихся 3-4 курсов</w:t>
            </w:r>
          </w:p>
        </w:tc>
        <w:tc>
          <w:tcPr>
            <w:tcW w:w="1276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1C60A6" w:rsidRDefault="00D52FEB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EB">
              <w:rPr>
                <w:rFonts w:ascii="Times New Roman" w:hAnsi="Times New Roman" w:cs="Times New Roman"/>
                <w:sz w:val="28"/>
                <w:szCs w:val="28"/>
              </w:rPr>
              <w:t>Аюбов</w:t>
            </w:r>
            <w:proofErr w:type="spellEnd"/>
            <w:r w:rsidRPr="00D52FEB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560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6" w:rsidTr="004C28E2">
        <w:trPr>
          <w:gridAfter w:val="3"/>
          <w:wAfter w:w="5464" w:type="dxa"/>
        </w:trPr>
        <w:tc>
          <w:tcPr>
            <w:tcW w:w="959" w:type="dxa"/>
          </w:tcPr>
          <w:p w:rsidR="001C60A6" w:rsidRDefault="001C60A6" w:rsidP="001C60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20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60A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выявленных случаев несоблюдения требований об отсутствии конфликта интересов между участниками закупки и заказчиком</w:t>
            </w:r>
          </w:p>
        </w:tc>
        <w:tc>
          <w:tcPr>
            <w:tcW w:w="1276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1C60A6" w:rsidRDefault="00E5102C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560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6" w:rsidTr="009A732F">
        <w:trPr>
          <w:gridAfter w:val="3"/>
          <w:wAfter w:w="5464" w:type="dxa"/>
        </w:trPr>
        <w:tc>
          <w:tcPr>
            <w:tcW w:w="10491" w:type="dxa"/>
            <w:gridSpan w:val="5"/>
          </w:tcPr>
          <w:p w:rsidR="001C60A6" w:rsidRPr="001C60A6" w:rsidRDefault="001C60A6" w:rsidP="001C60A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A6">
              <w:rPr>
                <w:rFonts w:ascii="Times New Roman" w:hAnsi="Times New Roman" w:cs="Times New Roman"/>
                <w:b/>
                <w:sz w:val="28"/>
                <w:szCs w:val="28"/>
              </w:rPr>
              <w:t>4.Предоставление отчетной информации</w:t>
            </w:r>
          </w:p>
        </w:tc>
      </w:tr>
      <w:tr w:rsidR="001C60A6" w:rsidTr="004C28E2">
        <w:trPr>
          <w:gridAfter w:val="3"/>
          <w:wAfter w:w="5464" w:type="dxa"/>
        </w:trPr>
        <w:tc>
          <w:tcPr>
            <w:tcW w:w="959" w:type="dxa"/>
          </w:tcPr>
          <w:p w:rsidR="001C60A6" w:rsidRDefault="001C60A6" w:rsidP="001C60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720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60A6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отчетной информац</w:t>
            </w:r>
            <w:r w:rsidR="002D7688">
              <w:rPr>
                <w:rFonts w:ascii="Times New Roman" w:hAnsi="Times New Roman" w:cs="Times New Roman"/>
                <w:sz w:val="28"/>
                <w:szCs w:val="28"/>
              </w:rPr>
              <w:t xml:space="preserve">ии по исполнению  </w:t>
            </w:r>
          </w:p>
        </w:tc>
        <w:tc>
          <w:tcPr>
            <w:tcW w:w="1276" w:type="dxa"/>
          </w:tcPr>
          <w:p w:rsidR="001C60A6" w:rsidRDefault="002D7688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976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60A6" w:rsidRDefault="001C60A6" w:rsidP="00AC6B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DC6" w:rsidRDefault="00992DC6" w:rsidP="00AC6BDB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</w:p>
    <w:p w:rsidR="00B6642B" w:rsidRDefault="00B6642B" w:rsidP="00AC6BDB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</w:p>
    <w:p w:rsidR="00B6642B" w:rsidRPr="00B6642B" w:rsidRDefault="00B6642B" w:rsidP="00B6642B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</w:p>
    <w:p w:rsidR="00B6642B" w:rsidRPr="00B6642B" w:rsidRDefault="00B6642B" w:rsidP="00B6642B">
      <w:pPr>
        <w:pStyle w:val="a5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B6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642B">
        <w:rPr>
          <w:rFonts w:ascii="Times New Roman" w:hAnsi="Times New Roman" w:cs="Times New Roman"/>
          <w:sz w:val="28"/>
          <w:szCs w:val="28"/>
        </w:rPr>
        <w:t>Председатель комиссии ____________________</w:t>
      </w:r>
    </w:p>
    <w:p w:rsidR="00B6642B" w:rsidRPr="00B6642B" w:rsidRDefault="00B6642B" w:rsidP="00B6642B">
      <w:pPr>
        <w:pStyle w:val="a5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B6642B" w:rsidRPr="00B6642B" w:rsidRDefault="00B6642B" w:rsidP="00B6642B">
      <w:pPr>
        <w:pStyle w:val="a5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42B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____________________ </w:t>
      </w:r>
    </w:p>
    <w:p w:rsidR="00092D2B" w:rsidRPr="00585125" w:rsidRDefault="00B6642B" w:rsidP="0096285D">
      <w:pPr>
        <w:pStyle w:val="a5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B6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92D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642B">
        <w:rPr>
          <w:rFonts w:ascii="Times New Roman" w:hAnsi="Times New Roman" w:cs="Times New Roman"/>
          <w:sz w:val="28"/>
          <w:szCs w:val="28"/>
        </w:rPr>
        <w:t>«</w:t>
      </w:r>
      <w:r w:rsidR="00092D2B">
        <w:rPr>
          <w:rFonts w:ascii="Times New Roman" w:hAnsi="Times New Roman" w:cs="Times New Roman"/>
          <w:sz w:val="28"/>
          <w:szCs w:val="28"/>
        </w:rPr>
        <w:softHyphen/>
      </w:r>
      <w:r w:rsidR="00092D2B">
        <w:rPr>
          <w:rFonts w:ascii="Times New Roman" w:hAnsi="Times New Roman" w:cs="Times New Roman"/>
          <w:sz w:val="28"/>
          <w:szCs w:val="28"/>
        </w:rPr>
        <w:softHyphen/>
        <w:t>____» ____________</w:t>
      </w:r>
      <w:r w:rsidR="000C6AAC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85D">
        <w:rPr>
          <w:rFonts w:ascii="Times New Roman" w:hAnsi="Times New Roman" w:cs="Times New Roman"/>
          <w:sz w:val="28"/>
          <w:szCs w:val="28"/>
        </w:rPr>
        <w:t xml:space="preserve"> г.     </w:t>
      </w:r>
    </w:p>
    <w:sectPr w:rsidR="00092D2B" w:rsidRPr="00585125" w:rsidSect="00AC6B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AB5"/>
    <w:multiLevelType w:val="hybridMultilevel"/>
    <w:tmpl w:val="4ABC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4B78"/>
    <w:multiLevelType w:val="hybridMultilevel"/>
    <w:tmpl w:val="1ACEAC6A"/>
    <w:lvl w:ilvl="0" w:tplc="C96A5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5A54C6"/>
    <w:multiLevelType w:val="hybridMultilevel"/>
    <w:tmpl w:val="2B023DEE"/>
    <w:lvl w:ilvl="0" w:tplc="68F4C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4C3788"/>
    <w:multiLevelType w:val="hybridMultilevel"/>
    <w:tmpl w:val="22C6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63F"/>
    <w:multiLevelType w:val="hybridMultilevel"/>
    <w:tmpl w:val="7382BA7E"/>
    <w:lvl w:ilvl="0" w:tplc="717C3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07B511B"/>
    <w:multiLevelType w:val="hybridMultilevel"/>
    <w:tmpl w:val="7382BA7E"/>
    <w:lvl w:ilvl="0" w:tplc="717C3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841F1"/>
    <w:multiLevelType w:val="hybridMultilevel"/>
    <w:tmpl w:val="B038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E"/>
    <w:rsid w:val="00002494"/>
    <w:rsid w:val="0001309A"/>
    <w:rsid w:val="00092D2B"/>
    <w:rsid w:val="000C6AAC"/>
    <w:rsid w:val="000E7EBF"/>
    <w:rsid w:val="000F1305"/>
    <w:rsid w:val="00133556"/>
    <w:rsid w:val="001B3EF5"/>
    <w:rsid w:val="001B62B7"/>
    <w:rsid w:val="001C60A6"/>
    <w:rsid w:val="001E4ED9"/>
    <w:rsid w:val="00251949"/>
    <w:rsid w:val="00291461"/>
    <w:rsid w:val="002D7688"/>
    <w:rsid w:val="00360E0E"/>
    <w:rsid w:val="003E2428"/>
    <w:rsid w:val="0043096F"/>
    <w:rsid w:val="00440E0C"/>
    <w:rsid w:val="00491993"/>
    <w:rsid w:val="004C28E2"/>
    <w:rsid w:val="004D2DFF"/>
    <w:rsid w:val="00523204"/>
    <w:rsid w:val="0052715D"/>
    <w:rsid w:val="00585125"/>
    <w:rsid w:val="006A5DD1"/>
    <w:rsid w:val="006B0B6B"/>
    <w:rsid w:val="00746DD9"/>
    <w:rsid w:val="00785482"/>
    <w:rsid w:val="00793B50"/>
    <w:rsid w:val="00800E03"/>
    <w:rsid w:val="00831C43"/>
    <w:rsid w:val="00920697"/>
    <w:rsid w:val="00960CA6"/>
    <w:rsid w:val="0096285D"/>
    <w:rsid w:val="009704EB"/>
    <w:rsid w:val="00992DC6"/>
    <w:rsid w:val="00994451"/>
    <w:rsid w:val="009A732F"/>
    <w:rsid w:val="00A656A5"/>
    <w:rsid w:val="00AA1F33"/>
    <w:rsid w:val="00AC6BDB"/>
    <w:rsid w:val="00B15858"/>
    <w:rsid w:val="00B4565A"/>
    <w:rsid w:val="00B60E53"/>
    <w:rsid w:val="00B6642B"/>
    <w:rsid w:val="00BF6D10"/>
    <w:rsid w:val="00C90746"/>
    <w:rsid w:val="00D031DA"/>
    <w:rsid w:val="00D23BAB"/>
    <w:rsid w:val="00D3146B"/>
    <w:rsid w:val="00D5037C"/>
    <w:rsid w:val="00D52FEB"/>
    <w:rsid w:val="00D92E47"/>
    <w:rsid w:val="00DF63E0"/>
    <w:rsid w:val="00E5102C"/>
    <w:rsid w:val="00E52AFA"/>
    <w:rsid w:val="00E82D7F"/>
    <w:rsid w:val="00F27D01"/>
    <w:rsid w:val="00F4399A"/>
    <w:rsid w:val="00F51C2E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AD45"/>
  <w15:chartTrackingRefBased/>
  <w15:docId w15:val="{54411E1E-4BE2-4C7F-932A-04E8B0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519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E0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2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</cp:revision>
  <cp:lastPrinted>2023-05-15T11:01:00Z</cp:lastPrinted>
  <dcterms:created xsi:type="dcterms:W3CDTF">2023-09-25T10:43:00Z</dcterms:created>
  <dcterms:modified xsi:type="dcterms:W3CDTF">2023-09-25T14:13:00Z</dcterms:modified>
</cp:coreProperties>
</file>