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E9D4" w14:textId="77777777" w:rsidR="007732C8" w:rsidRDefault="00BD056D" w:rsidP="0077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3A3B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732C8">
        <w:rPr>
          <w:rFonts w:ascii="Times New Roman" w:hAnsi="Times New Roman"/>
          <w:b/>
          <w:color w:val="000000"/>
          <w:sz w:val="28"/>
          <w:szCs w:val="28"/>
        </w:rPr>
        <w:t>инистерство образования и науки Республики Татарстан</w:t>
      </w:r>
    </w:p>
    <w:p w14:paraId="7CFF663E" w14:textId="77777777" w:rsidR="007732C8" w:rsidRDefault="00A4325C" w:rsidP="0077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7732C8">
        <w:rPr>
          <w:rFonts w:ascii="Times New Roman" w:hAnsi="Times New Roman"/>
          <w:b/>
          <w:color w:val="000000"/>
          <w:sz w:val="28"/>
          <w:szCs w:val="28"/>
        </w:rPr>
        <w:t>осударственное бюджетное образовательное учреждение среднего профессионального образования</w:t>
      </w:r>
    </w:p>
    <w:p w14:paraId="6D025F04" w14:textId="77777777" w:rsidR="00BD056D" w:rsidRPr="00FA3A3B" w:rsidRDefault="00A4325C" w:rsidP="00773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732C8">
        <w:rPr>
          <w:rFonts w:ascii="Times New Roman" w:hAnsi="Times New Roman"/>
          <w:b/>
          <w:color w:val="000000"/>
          <w:sz w:val="28"/>
          <w:szCs w:val="28"/>
        </w:rPr>
        <w:t>Казанский строительный колледж</w:t>
      </w:r>
      <w:r w:rsidR="00E11D58" w:rsidRPr="00FA3A3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F041E75" w14:textId="77777777" w:rsidR="00BD056D" w:rsidRDefault="00BD056D" w:rsidP="00BD056D">
      <w:pPr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1127AD" w14:textId="77777777" w:rsidR="001B38CE" w:rsidRDefault="001B38CE" w:rsidP="0036059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Согласовано</w:t>
      </w:r>
    </w:p>
    <w:p w14:paraId="292BE207" w14:textId="77777777" w:rsidR="00717116" w:rsidRPr="00510F28" w:rsidRDefault="00717116" w:rsidP="003605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F28">
        <w:rPr>
          <w:rFonts w:ascii="Times New Roman" w:hAnsi="Times New Roman"/>
          <w:color w:val="000000"/>
          <w:sz w:val="24"/>
          <w:szCs w:val="24"/>
        </w:rPr>
        <w:t xml:space="preserve">Первый заместитель министра образования и </w:t>
      </w:r>
    </w:p>
    <w:p w14:paraId="138AF9A4" w14:textId="77777777" w:rsidR="00717116" w:rsidRPr="00510F28" w:rsidRDefault="00717116" w:rsidP="003605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F28">
        <w:rPr>
          <w:rFonts w:ascii="Times New Roman" w:hAnsi="Times New Roman"/>
          <w:color w:val="000000"/>
          <w:sz w:val="24"/>
          <w:szCs w:val="24"/>
        </w:rPr>
        <w:t>науки Республики Татарстан</w:t>
      </w:r>
    </w:p>
    <w:p w14:paraId="5597CCE9" w14:textId="77777777" w:rsidR="001B38CE" w:rsidRPr="00510F28" w:rsidRDefault="00510F28" w:rsidP="003605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F28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717116" w:rsidRPr="00510F28">
        <w:rPr>
          <w:rFonts w:ascii="Times New Roman" w:hAnsi="Times New Roman"/>
          <w:color w:val="000000"/>
          <w:sz w:val="24"/>
          <w:szCs w:val="24"/>
        </w:rPr>
        <w:t>А.И. П</w:t>
      </w:r>
      <w:r w:rsidRPr="00510F28">
        <w:rPr>
          <w:rFonts w:ascii="Times New Roman" w:hAnsi="Times New Roman"/>
          <w:color w:val="000000"/>
          <w:sz w:val="24"/>
          <w:szCs w:val="24"/>
        </w:rPr>
        <w:t>оминов</w:t>
      </w:r>
    </w:p>
    <w:p w14:paraId="3B9CF9A9" w14:textId="77777777" w:rsidR="001B38CE" w:rsidRPr="00510F28" w:rsidRDefault="00717116" w:rsidP="003605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510F28">
        <w:rPr>
          <w:rFonts w:ascii="Times New Roman" w:hAnsi="Times New Roman"/>
          <w:color w:val="000000"/>
          <w:sz w:val="24"/>
          <w:szCs w:val="24"/>
        </w:rPr>
        <w:t xml:space="preserve">27 </w:t>
      </w:r>
      <w:proofErr w:type="gramStart"/>
      <w:r w:rsidR="001B38CE" w:rsidRPr="00510F28">
        <w:rPr>
          <w:rFonts w:ascii="Times New Roman" w:hAnsi="Times New Roman"/>
          <w:color w:val="000000"/>
          <w:sz w:val="24"/>
          <w:szCs w:val="24"/>
        </w:rPr>
        <w:t>августа  2015</w:t>
      </w:r>
      <w:proofErr w:type="gramEnd"/>
      <w:r w:rsidR="001B38CE" w:rsidRPr="00510F28">
        <w:rPr>
          <w:rFonts w:ascii="Times New Roman" w:hAnsi="Times New Roman"/>
          <w:color w:val="000000"/>
          <w:sz w:val="24"/>
          <w:szCs w:val="24"/>
        </w:rPr>
        <w:t>г.</w:t>
      </w:r>
    </w:p>
    <w:bookmarkEnd w:id="0"/>
    <w:p w14:paraId="10229B45" w14:textId="77777777" w:rsidR="00360590" w:rsidRPr="00FA3A3B" w:rsidRDefault="00360590" w:rsidP="00BD056D">
      <w:pPr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AB5580" w14:textId="77777777" w:rsidR="00BD056D" w:rsidRPr="00A4325C" w:rsidRDefault="00BD056D" w:rsidP="00A4325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325C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  <w:proofErr w:type="gramStart"/>
      <w:r w:rsidRPr="00A4325C">
        <w:rPr>
          <w:rFonts w:ascii="Times New Roman" w:hAnsi="Times New Roman"/>
          <w:b/>
          <w:color w:val="000000"/>
          <w:sz w:val="24"/>
          <w:szCs w:val="24"/>
        </w:rPr>
        <w:t>принята</w:t>
      </w:r>
      <w:proofErr w:type="gramEnd"/>
      <w:r w:rsidRPr="00A4325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  <w:r w:rsidR="00FA3A3B" w:rsidRPr="00A4325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</w:t>
      </w:r>
      <w:r w:rsidR="00A4325C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FA3A3B" w:rsidRPr="00A4325C"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14:paraId="39FBC227" w14:textId="77777777" w:rsidR="00BD056D" w:rsidRPr="00A4325C" w:rsidRDefault="00BD056D" w:rsidP="00A432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325C">
        <w:rPr>
          <w:rFonts w:ascii="Times New Roman" w:hAnsi="Times New Roman"/>
          <w:color w:val="000000"/>
          <w:sz w:val="24"/>
          <w:szCs w:val="24"/>
        </w:rPr>
        <w:t xml:space="preserve">на заседании педагогического совета                                    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A4325C">
        <w:rPr>
          <w:rFonts w:ascii="Times New Roman" w:hAnsi="Times New Roman"/>
          <w:color w:val="000000"/>
          <w:sz w:val="24"/>
          <w:szCs w:val="24"/>
        </w:rPr>
        <w:t>Директор колледжа</w:t>
      </w:r>
    </w:p>
    <w:p w14:paraId="0A5423EB" w14:textId="77777777" w:rsidR="00BD056D" w:rsidRPr="00A4325C" w:rsidRDefault="00BD056D" w:rsidP="00A432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325C">
        <w:rPr>
          <w:rFonts w:ascii="Times New Roman" w:hAnsi="Times New Roman"/>
          <w:color w:val="000000"/>
          <w:sz w:val="24"/>
          <w:szCs w:val="24"/>
        </w:rPr>
        <w:t xml:space="preserve">Казанского строительного колледжа                              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A4325C">
        <w:rPr>
          <w:rFonts w:ascii="Times New Roman" w:hAnsi="Times New Roman"/>
          <w:color w:val="000000"/>
          <w:sz w:val="24"/>
          <w:szCs w:val="24"/>
        </w:rPr>
        <w:t>________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325C">
        <w:rPr>
          <w:rFonts w:ascii="Times New Roman" w:hAnsi="Times New Roman"/>
          <w:color w:val="000000"/>
          <w:sz w:val="24"/>
          <w:szCs w:val="24"/>
        </w:rPr>
        <w:t>А.В.Проснев</w:t>
      </w:r>
      <w:proofErr w:type="spellEnd"/>
    </w:p>
    <w:p w14:paraId="58F2A85D" w14:textId="77777777" w:rsidR="00BD056D" w:rsidRPr="00A4325C" w:rsidRDefault="00360590" w:rsidP="00A432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августа 2015</w:t>
      </w:r>
      <w:r w:rsidR="00BD056D" w:rsidRPr="00A4325C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                         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27 августа 2015</w:t>
      </w:r>
      <w:r w:rsidR="00BD056D" w:rsidRPr="00A4325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7031E840" w14:textId="77777777" w:rsidR="00BD056D" w:rsidRPr="00A4325C" w:rsidRDefault="00360590" w:rsidP="00A432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(протокол №1 2015-16</w:t>
      </w:r>
      <w:r w:rsidR="00BD056D" w:rsidRPr="00A4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056D" w:rsidRPr="00A4325C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="00BD056D" w:rsidRPr="00A4325C">
        <w:rPr>
          <w:rFonts w:ascii="Times New Roman" w:hAnsi="Times New Roman"/>
          <w:color w:val="000000"/>
          <w:sz w:val="24"/>
          <w:szCs w:val="24"/>
        </w:rPr>
        <w:t xml:space="preserve"> г.)</w:t>
      </w:r>
    </w:p>
    <w:p w14:paraId="45A7D1BE" w14:textId="77777777" w:rsidR="00BD056D" w:rsidRPr="00FA3A3B" w:rsidRDefault="00BD056D" w:rsidP="00BD056D">
      <w:pPr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262E7A" w14:textId="77777777" w:rsidR="00A4325C" w:rsidRDefault="00D94954" w:rsidP="00717116">
      <w:pPr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FA3A3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14:paraId="1DD1F0F7" w14:textId="77777777" w:rsidR="00717116" w:rsidRDefault="00717116" w:rsidP="00717116">
      <w:pPr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5E3C3" w14:textId="77777777" w:rsidR="00BD056D" w:rsidRPr="00A4325C" w:rsidRDefault="00D94954" w:rsidP="00A4325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325C">
        <w:rPr>
          <w:rFonts w:ascii="Times New Roman" w:hAnsi="Times New Roman"/>
          <w:b/>
          <w:color w:val="000000"/>
          <w:sz w:val="32"/>
          <w:szCs w:val="32"/>
        </w:rPr>
        <w:t>ПРОГРАММА РАЗВИТИЯ</w:t>
      </w:r>
    </w:p>
    <w:p w14:paraId="54CF73E0" w14:textId="77777777" w:rsidR="00D94954" w:rsidRPr="00A4325C" w:rsidRDefault="00D94954" w:rsidP="00A4325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325C">
        <w:rPr>
          <w:rFonts w:ascii="Times New Roman" w:hAnsi="Times New Roman"/>
          <w:b/>
          <w:color w:val="000000"/>
          <w:sz w:val="32"/>
          <w:szCs w:val="32"/>
        </w:rPr>
        <w:t>КАЗАНСКОГО СТРОИТЕЛЬНОГО КОЛЛЕДЖА</w:t>
      </w:r>
    </w:p>
    <w:p w14:paraId="359D2F84" w14:textId="77777777" w:rsidR="00D94954" w:rsidRPr="00A4325C" w:rsidRDefault="002C23C2" w:rsidP="00A4325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2015</w:t>
      </w:r>
      <w:r w:rsidR="00D94954" w:rsidRPr="00A4325C">
        <w:rPr>
          <w:rFonts w:ascii="Times New Roman" w:hAnsi="Times New Roman"/>
          <w:b/>
          <w:color w:val="000000"/>
          <w:sz w:val="32"/>
          <w:szCs w:val="32"/>
        </w:rPr>
        <w:t>-2020 гг.</w:t>
      </w:r>
    </w:p>
    <w:p w14:paraId="6A34BE4E" w14:textId="77777777" w:rsidR="00FD146E" w:rsidRPr="00A4325C" w:rsidRDefault="00FD146E" w:rsidP="00A4325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325C">
        <w:rPr>
          <w:rFonts w:ascii="Times New Roman" w:hAnsi="Times New Roman"/>
          <w:b/>
          <w:color w:val="000000"/>
          <w:sz w:val="32"/>
          <w:szCs w:val="32"/>
        </w:rPr>
        <w:t>«СОЗДАНИЕ ИННОВАЦИОННОЙ ОБРАЗОВАТЕЛЬНОЙ СРЕДЫ ДЛЯ ПОДГОТОВК</w:t>
      </w:r>
      <w:r w:rsidR="007732C8">
        <w:rPr>
          <w:rFonts w:ascii="Times New Roman" w:hAnsi="Times New Roman"/>
          <w:b/>
          <w:color w:val="000000"/>
          <w:sz w:val="32"/>
          <w:szCs w:val="32"/>
        </w:rPr>
        <w:t>И КОНКУРЕНТОСПОСОБНЫХ СПЕЦИАЛИСТОВ</w:t>
      </w:r>
      <w:r w:rsidRPr="00A4325C">
        <w:rPr>
          <w:rFonts w:ascii="Times New Roman" w:hAnsi="Times New Roman"/>
          <w:b/>
          <w:color w:val="000000"/>
          <w:sz w:val="32"/>
          <w:szCs w:val="32"/>
        </w:rPr>
        <w:t xml:space="preserve"> СТРОИТЕЛЬНОЙ ОТРАСЛИ»</w:t>
      </w:r>
    </w:p>
    <w:p w14:paraId="0475B0FF" w14:textId="77777777" w:rsidR="00FD146E" w:rsidRPr="00FA3A3B" w:rsidRDefault="00FD146E" w:rsidP="00BD056D">
      <w:pPr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3A3B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</w:p>
    <w:p w14:paraId="3213E760" w14:textId="77777777" w:rsidR="00BD056D" w:rsidRPr="00FA3A3B" w:rsidRDefault="00BD056D" w:rsidP="0048227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0A02551" w14:textId="77777777" w:rsidR="00BD056D" w:rsidRPr="00FA3A3B" w:rsidRDefault="00BD056D" w:rsidP="0048227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C46D4A" w14:textId="77777777" w:rsidR="00BD056D" w:rsidRPr="00FA3A3B" w:rsidRDefault="00BD056D" w:rsidP="0048227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A19A0F" w14:textId="77777777" w:rsidR="00A4325C" w:rsidRDefault="00A4325C" w:rsidP="0048227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9FF3B0" w14:textId="77777777" w:rsidR="00717116" w:rsidRPr="00FA3A3B" w:rsidRDefault="00717116" w:rsidP="0048227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54704A" w14:textId="77777777" w:rsidR="00FA3A3B" w:rsidRPr="00FA3A3B" w:rsidRDefault="00FA3A3B" w:rsidP="00FA3A3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3A3B">
        <w:rPr>
          <w:rFonts w:ascii="Times New Roman" w:hAnsi="Times New Roman"/>
          <w:b/>
          <w:color w:val="000000"/>
          <w:sz w:val="28"/>
          <w:szCs w:val="28"/>
        </w:rPr>
        <w:t>Казань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23C2">
        <w:rPr>
          <w:rFonts w:ascii="Times New Roman" w:hAnsi="Times New Roman"/>
          <w:b/>
          <w:color w:val="000000"/>
          <w:sz w:val="28"/>
          <w:szCs w:val="28"/>
        </w:rPr>
        <w:t>2015</w:t>
      </w:r>
      <w:r w:rsidRPr="00FA3A3B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14:paraId="3764C06B" w14:textId="77777777" w:rsidR="004E7D5D" w:rsidRDefault="004E7D5D" w:rsidP="00A4325C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F369453" w14:textId="77777777" w:rsidR="004E7D5D" w:rsidRDefault="004E7D5D" w:rsidP="00A4325C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BE50A9E" w14:textId="77777777" w:rsidR="00BD056D" w:rsidRPr="008E19D3" w:rsidRDefault="00FD146E" w:rsidP="00A4325C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8E19D3">
        <w:rPr>
          <w:rFonts w:ascii="Times New Roman" w:hAnsi="Times New Roman"/>
          <w:b/>
          <w:color w:val="000000"/>
          <w:sz w:val="28"/>
          <w:szCs w:val="24"/>
        </w:rPr>
        <w:t>Содержание</w:t>
      </w:r>
    </w:p>
    <w:p w14:paraId="7CD540C3" w14:textId="77777777" w:rsidR="00440C28" w:rsidRPr="00D83CD3" w:rsidRDefault="00137D3D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83CD3">
        <w:rPr>
          <w:rFonts w:ascii="Times New Roman" w:hAnsi="Times New Roman"/>
          <w:color w:val="000000"/>
          <w:sz w:val="24"/>
          <w:szCs w:val="24"/>
        </w:rPr>
        <w:t>.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Паспорт Программы развития Казанского строительного колледжа на </w:t>
      </w:r>
    </w:p>
    <w:p w14:paraId="1C22723A" w14:textId="77777777" w:rsidR="00137D3D" w:rsidRPr="00D83CD3" w:rsidRDefault="00440C28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C23C2">
        <w:rPr>
          <w:rFonts w:ascii="Times New Roman" w:hAnsi="Times New Roman"/>
          <w:color w:val="000000"/>
          <w:sz w:val="24"/>
          <w:szCs w:val="24"/>
        </w:rPr>
        <w:t>2015</w:t>
      </w:r>
      <w:r w:rsidR="00137D3D" w:rsidRPr="00D83CD3">
        <w:rPr>
          <w:rFonts w:ascii="Times New Roman" w:hAnsi="Times New Roman"/>
          <w:color w:val="000000"/>
          <w:sz w:val="24"/>
          <w:szCs w:val="24"/>
        </w:rPr>
        <w:t>-2020 гг.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25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proofErr w:type="gramStart"/>
      <w:r w:rsidR="00A4325C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4325C">
        <w:rPr>
          <w:rFonts w:ascii="Times New Roman" w:hAnsi="Times New Roman"/>
          <w:color w:val="000000"/>
          <w:sz w:val="24"/>
          <w:szCs w:val="24"/>
        </w:rPr>
        <w:t>……</w:t>
      </w:r>
      <w:r w:rsidR="00DB65C2">
        <w:rPr>
          <w:rFonts w:ascii="Times New Roman" w:hAnsi="Times New Roman"/>
          <w:color w:val="000000"/>
          <w:sz w:val="24"/>
          <w:szCs w:val="24"/>
        </w:rPr>
        <w:t>……..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B5072">
        <w:rPr>
          <w:rFonts w:ascii="Times New Roman" w:hAnsi="Times New Roman"/>
          <w:color w:val="000000"/>
          <w:sz w:val="24"/>
          <w:szCs w:val="24"/>
        </w:rPr>
        <w:t>3</w:t>
      </w:r>
    </w:p>
    <w:p w14:paraId="7084D86F" w14:textId="77777777" w:rsidR="00440C28" w:rsidRPr="00D83CD3" w:rsidRDefault="00440C28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83CD3">
        <w:rPr>
          <w:rFonts w:ascii="Times New Roman" w:hAnsi="Times New Roman"/>
          <w:color w:val="000000"/>
          <w:sz w:val="24"/>
          <w:szCs w:val="24"/>
        </w:rPr>
        <w:t>1.1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CD3">
        <w:rPr>
          <w:rFonts w:ascii="Times New Roman" w:hAnsi="Times New Roman"/>
          <w:color w:val="000000"/>
          <w:sz w:val="24"/>
          <w:szCs w:val="24"/>
        </w:rPr>
        <w:t>Наименование Программы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……………………………………………………..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r w:rsidR="00A4325C">
        <w:rPr>
          <w:rFonts w:ascii="Times New Roman" w:hAnsi="Times New Roman"/>
          <w:color w:val="000000"/>
          <w:sz w:val="24"/>
          <w:szCs w:val="24"/>
        </w:rPr>
        <w:t>...........</w:t>
      </w:r>
      <w:r w:rsidR="00DB65C2">
        <w:rPr>
          <w:rFonts w:ascii="Times New Roman" w:hAnsi="Times New Roman"/>
          <w:color w:val="000000"/>
          <w:sz w:val="24"/>
          <w:szCs w:val="24"/>
        </w:rPr>
        <w:t>.......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.... </w:t>
      </w:r>
      <w:r w:rsidR="002B5072">
        <w:rPr>
          <w:rFonts w:ascii="Times New Roman" w:hAnsi="Times New Roman"/>
          <w:color w:val="000000"/>
          <w:sz w:val="24"/>
          <w:szCs w:val="24"/>
        </w:rPr>
        <w:t>3</w:t>
      </w:r>
    </w:p>
    <w:p w14:paraId="33701176" w14:textId="77777777" w:rsidR="00DB65C2" w:rsidRDefault="00440C28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83CD3">
        <w:rPr>
          <w:rFonts w:ascii="Times New Roman" w:hAnsi="Times New Roman"/>
          <w:color w:val="000000"/>
          <w:sz w:val="24"/>
          <w:szCs w:val="24"/>
        </w:rPr>
        <w:t>1.2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Обоснование 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необходимости принятия и соответствия Программы развития </w:t>
      </w:r>
      <w:r w:rsidR="00DB65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D5AAE83" w14:textId="77777777" w:rsidR="00DB65C2" w:rsidRDefault="002B2BD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Казанского строительного колледжа приоритетным задачам социально-экономического </w:t>
      </w:r>
    </w:p>
    <w:p w14:paraId="4AE5BED7" w14:textId="77777777" w:rsidR="002B2BDC" w:rsidRPr="00D83CD3" w:rsidRDefault="002B2BD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развития РТ. </w:t>
      </w:r>
      <w:r w:rsidR="00DB65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……….…..</w:t>
      </w:r>
      <w:r w:rsidR="002B5072"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14:paraId="6AD723A2" w14:textId="77777777" w:rsidR="002B2BDC" w:rsidRPr="00D83CD3" w:rsidRDefault="00A4325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>1.3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Разработчики и эксперты Программы развития</w:t>
      </w:r>
      <w:r w:rsidR="00DB65C2">
        <w:rPr>
          <w:rFonts w:ascii="Times New Roman" w:hAnsi="Times New Roman"/>
          <w:color w:val="000000"/>
          <w:sz w:val="24"/>
          <w:szCs w:val="24"/>
        </w:rPr>
        <w:t xml:space="preserve"> …………………………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 xml:space="preserve">……….…….. </w:t>
      </w:r>
      <w:r w:rsidR="002B5072">
        <w:rPr>
          <w:rFonts w:ascii="Times New Roman" w:hAnsi="Times New Roman"/>
          <w:color w:val="000000"/>
          <w:sz w:val="24"/>
          <w:szCs w:val="24"/>
        </w:rPr>
        <w:t>5</w:t>
      </w:r>
    </w:p>
    <w:p w14:paraId="5A7EDC69" w14:textId="77777777" w:rsidR="002B2BDC" w:rsidRPr="00D83CD3" w:rsidRDefault="00A4325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>1.4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Цели и задачи Программы развития колледжа </w:t>
      </w:r>
      <w:r w:rsidR="00DB65C2"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5</w:t>
      </w:r>
    </w:p>
    <w:p w14:paraId="4FDA8AF9" w14:textId="77777777" w:rsidR="002B2BDC" w:rsidRPr="00D83CD3" w:rsidRDefault="00A4325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>1.5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Основные целевые индикаторы и показатели реализации Программы </w:t>
      </w:r>
      <w:r w:rsidR="00DB65C2">
        <w:rPr>
          <w:rFonts w:ascii="Times New Roman" w:hAnsi="Times New Roman"/>
          <w:color w:val="000000"/>
          <w:sz w:val="24"/>
          <w:szCs w:val="24"/>
        </w:rPr>
        <w:t>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8</w:t>
      </w:r>
    </w:p>
    <w:p w14:paraId="0E1262B4" w14:textId="77777777" w:rsidR="002B2BDC" w:rsidRPr="00D83CD3" w:rsidRDefault="00A4325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>1.6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Сроки реализации Программы </w:t>
      </w:r>
      <w:r w:rsidR="00DB65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13</w:t>
      </w:r>
    </w:p>
    <w:p w14:paraId="72614A9C" w14:textId="77777777" w:rsidR="002B2BDC" w:rsidRPr="00D83CD3" w:rsidRDefault="00A4325C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>1.7</w:t>
      </w:r>
      <w:r w:rsidR="00DB65C2">
        <w:rPr>
          <w:rFonts w:ascii="Times New Roman" w:hAnsi="Times New Roman"/>
          <w:color w:val="000000"/>
          <w:sz w:val="24"/>
          <w:szCs w:val="24"/>
        </w:rPr>
        <w:t>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Объемы и источники финансирования Программы </w:t>
      </w:r>
      <w:r w:rsidR="00DB65C2"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………….</w:t>
      </w:r>
      <w:r w:rsidR="002B2BDC"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13</w:t>
      </w:r>
    </w:p>
    <w:p w14:paraId="19783DDB" w14:textId="77777777" w:rsidR="00955B57" w:rsidRPr="00D83CD3" w:rsidRDefault="00955B57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83CD3">
        <w:rPr>
          <w:rFonts w:ascii="Times New Roman" w:hAnsi="Times New Roman"/>
          <w:color w:val="000000"/>
          <w:sz w:val="24"/>
          <w:szCs w:val="24"/>
        </w:rPr>
        <w:t>.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CD3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 и показатели</w:t>
      </w:r>
    </w:p>
    <w:p w14:paraId="34E9C5B6" w14:textId="77777777" w:rsidR="002B2BDC" w:rsidRPr="00D83CD3" w:rsidRDefault="00955B57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 социально-эко</w:t>
      </w:r>
      <w:r w:rsidR="00A4325C">
        <w:rPr>
          <w:rFonts w:ascii="Times New Roman" w:hAnsi="Times New Roman"/>
          <w:color w:val="000000"/>
          <w:sz w:val="24"/>
          <w:szCs w:val="24"/>
        </w:rPr>
        <w:t>номической эффективности работы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 колледжа </w:t>
      </w:r>
      <w:r w:rsidR="00DB65C2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………….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14</w:t>
      </w:r>
    </w:p>
    <w:p w14:paraId="0752B814" w14:textId="77777777" w:rsidR="00955B57" w:rsidRPr="00D83CD3" w:rsidRDefault="00955B57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A432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CD3">
        <w:rPr>
          <w:rFonts w:ascii="Times New Roman" w:hAnsi="Times New Roman"/>
          <w:color w:val="000000"/>
          <w:sz w:val="24"/>
          <w:szCs w:val="24"/>
        </w:rPr>
        <w:t>Критерии оценки результативности и эффективности работы сотрудников</w:t>
      </w:r>
    </w:p>
    <w:p w14:paraId="0B6C8C65" w14:textId="77777777" w:rsidR="00955B57" w:rsidRPr="00D83CD3" w:rsidRDefault="00955B57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 и колледжа в целом </w:t>
      </w:r>
      <w:r w:rsidR="00DB65C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…………..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15</w:t>
      </w:r>
    </w:p>
    <w:p w14:paraId="5E52A9D9" w14:textId="77777777" w:rsidR="00DB65C2" w:rsidRDefault="00955B57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325C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 Приоритетные</w:t>
      </w:r>
      <w:r w:rsidR="00A43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333" w:rsidRPr="00D83CD3">
        <w:rPr>
          <w:rFonts w:ascii="Times New Roman" w:hAnsi="Times New Roman"/>
          <w:color w:val="000000"/>
          <w:sz w:val="24"/>
          <w:szCs w:val="24"/>
        </w:rPr>
        <w:t xml:space="preserve">механизмы и </w:t>
      </w:r>
      <w:r w:rsidR="00A4325C">
        <w:rPr>
          <w:rFonts w:ascii="Times New Roman" w:hAnsi="Times New Roman"/>
          <w:color w:val="000000"/>
          <w:sz w:val="24"/>
          <w:szCs w:val="24"/>
        </w:rPr>
        <w:t>технологии реализации Программы</w:t>
      </w:r>
      <w:r w:rsidR="00562333" w:rsidRPr="00D83CD3">
        <w:rPr>
          <w:rFonts w:ascii="Times New Roman" w:hAnsi="Times New Roman"/>
          <w:color w:val="000000"/>
          <w:sz w:val="24"/>
          <w:szCs w:val="24"/>
        </w:rPr>
        <w:t>.</w:t>
      </w:r>
      <w:r w:rsidR="00DB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333" w:rsidRPr="00D83CD3">
        <w:rPr>
          <w:rFonts w:ascii="Times New Roman" w:hAnsi="Times New Roman"/>
          <w:color w:val="000000"/>
          <w:sz w:val="24"/>
          <w:szCs w:val="24"/>
        </w:rPr>
        <w:t xml:space="preserve">Система управления </w:t>
      </w:r>
    </w:p>
    <w:p w14:paraId="244ADBA6" w14:textId="77777777" w:rsidR="00562333" w:rsidRDefault="00562333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Программой</w:t>
      </w:r>
      <w:r w:rsidR="00DB65C2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DB65C2">
        <w:rPr>
          <w:rFonts w:ascii="Times New Roman" w:hAnsi="Times New Roman"/>
          <w:color w:val="000000"/>
          <w:sz w:val="24"/>
          <w:szCs w:val="24"/>
        </w:rPr>
        <w:t>……</w:t>
      </w:r>
      <w:r w:rsidR="002B50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65C2">
        <w:rPr>
          <w:rFonts w:ascii="Times New Roman" w:hAnsi="Times New Roman"/>
          <w:color w:val="000000"/>
          <w:sz w:val="24"/>
          <w:szCs w:val="24"/>
        </w:rPr>
        <w:t>………...…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072">
        <w:rPr>
          <w:rFonts w:ascii="Times New Roman" w:hAnsi="Times New Roman"/>
          <w:color w:val="000000"/>
          <w:sz w:val="24"/>
          <w:szCs w:val="24"/>
        </w:rPr>
        <w:t>16</w:t>
      </w:r>
    </w:p>
    <w:p w14:paraId="66D945C5" w14:textId="77777777" w:rsidR="002C23C2" w:rsidRPr="00D83CD3" w:rsidRDefault="002C23C2" w:rsidP="00A4325C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Приложения……………………………………………………………………………………………17</w:t>
      </w:r>
    </w:p>
    <w:p w14:paraId="385687EF" w14:textId="77777777" w:rsidR="00D83CD3" w:rsidRDefault="00D83CD3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A9AED8" w14:textId="77777777" w:rsidR="008E19D3" w:rsidRDefault="008E19D3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A57834" w14:textId="77777777" w:rsidR="008E19D3" w:rsidRDefault="008E19D3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010D4E" w14:textId="77777777" w:rsidR="008E19D3" w:rsidRDefault="008E19D3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681579" w14:textId="77777777" w:rsidR="008E19D3" w:rsidRDefault="008E19D3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C0C75E9" w14:textId="77777777" w:rsidR="004E7D5D" w:rsidRDefault="004E7D5D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1432E7" w14:textId="77777777" w:rsidR="008E19D3" w:rsidRDefault="008E19D3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F197CB" w14:textId="77777777" w:rsidR="007732C8" w:rsidRDefault="007732C8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591259" w14:textId="77777777" w:rsidR="007732C8" w:rsidRDefault="007732C8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21C4BC" w14:textId="77777777" w:rsidR="004E7D5D" w:rsidRDefault="004E7D5D" w:rsidP="00D83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85496C" w14:textId="77777777" w:rsidR="00482279" w:rsidRPr="003A361C" w:rsidRDefault="00482279" w:rsidP="00D9501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61C">
        <w:rPr>
          <w:rFonts w:ascii="Times New Roman" w:hAnsi="Times New Roman"/>
          <w:b/>
          <w:color w:val="000000"/>
          <w:sz w:val="28"/>
          <w:szCs w:val="28"/>
        </w:rPr>
        <w:lastRenderedPageBreak/>
        <w:t>1. Пас</w:t>
      </w:r>
      <w:r w:rsidR="009B513C" w:rsidRPr="003A361C">
        <w:rPr>
          <w:rFonts w:ascii="Times New Roman" w:hAnsi="Times New Roman"/>
          <w:b/>
          <w:color w:val="000000"/>
          <w:sz w:val="28"/>
          <w:szCs w:val="28"/>
        </w:rPr>
        <w:t>порт Про</w:t>
      </w:r>
      <w:r w:rsidR="00A4325C">
        <w:rPr>
          <w:rFonts w:ascii="Times New Roman" w:hAnsi="Times New Roman"/>
          <w:b/>
          <w:color w:val="000000"/>
          <w:sz w:val="28"/>
          <w:szCs w:val="28"/>
        </w:rPr>
        <w:t xml:space="preserve">граммы развития Казанского строительного </w:t>
      </w:r>
      <w:r w:rsidR="003163B3" w:rsidRPr="003A361C">
        <w:rPr>
          <w:rFonts w:ascii="Times New Roman" w:hAnsi="Times New Roman"/>
          <w:b/>
          <w:color w:val="000000"/>
          <w:sz w:val="28"/>
          <w:szCs w:val="28"/>
        </w:rPr>
        <w:t>колледжа</w:t>
      </w:r>
      <w:r w:rsidR="002C23C2">
        <w:rPr>
          <w:rFonts w:ascii="Times New Roman" w:hAnsi="Times New Roman"/>
          <w:b/>
          <w:color w:val="000000"/>
          <w:sz w:val="28"/>
          <w:szCs w:val="28"/>
        </w:rPr>
        <w:t xml:space="preserve"> на 2015</w:t>
      </w:r>
      <w:r w:rsidR="009B513C" w:rsidRPr="003A361C">
        <w:rPr>
          <w:rFonts w:ascii="Times New Roman" w:hAnsi="Times New Roman"/>
          <w:b/>
          <w:color w:val="000000"/>
          <w:sz w:val="28"/>
          <w:szCs w:val="28"/>
        </w:rPr>
        <w:t>-2020</w:t>
      </w:r>
      <w:r w:rsidRPr="003A361C">
        <w:rPr>
          <w:rFonts w:ascii="Times New Roman" w:hAnsi="Times New Roman"/>
          <w:b/>
          <w:color w:val="000000"/>
          <w:sz w:val="28"/>
          <w:szCs w:val="28"/>
        </w:rPr>
        <w:t xml:space="preserve"> гг. (далее – Программа)</w:t>
      </w:r>
    </w:p>
    <w:p w14:paraId="275E8802" w14:textId="77777777" w:rsidR="00D9501F" w:rsidRPr="00D9501F" w:rsidRDefault="00482279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b/>
          <w:sz w:val="24"/>
          <w:szCs w:val="24"/>
        </w:rPr>
        <w:t>1.1</w:t>
      </w:r>
      <w:r w:rsidRPr="00D9501F">
        <w:rPr>
          <w:rFonts w:ascii="Times New Roman" w:hAnsi="Times New Roman"/>
          <w:sz w:val="24"/>
          <w:szCs w:val="24"/>
        </w:rPr>
        <w:t xml:space="preserve"> </w:t>
      </w:r>
      <w:r w:rsidRPr="00D9501F">
        <w:rPr>
          <w:rFonts w:ascii="Times New Roman" w:hAnsi="Times New Roman"/>
          <w:b/>
          <w:sz w:val="24"/>
          <w:szCs w:val="24"/>
        </w:rPr>
        <w:t>Наименование Программы</w:t>
      </w:r>
      <w:r w:rsidRPr="00D9501F">
        <w:rPr>
          <w:rFonts w:ascii="Times New Roman" w:hAnsi="Times New Roman"/>
          <w:sz w:val="24"/>
          <w:szCs w:val="24"/>
        </w:rPr>
        <w:t>:</w:t>
      </w:r>
      <w:r w:rsidR="00265097" w:rsidRPr="00D9501F">
        <w:rPr>
          <w:rFonts w:ascii="Times New Roman" w:hAnsi="Times New Roman"/>
          <w:sz w:val="24"/>
          <w:szCs w:val="24"/>
        </w:rPr>
        <w:t xml:space="preserve"> «Создание инновационной образовательной</w:t>
      </w:r>
      <w:r w:rsidR="004D2229" w:rsidRPr="00D9501F">
        <w:rPr>
          <w:rFonts w:ascii="Times New Roman" w:hAnsi="Times New Roman"/>
          <w:sz w:val="24"/>
          <w:szCs w:val="24"/>
        </w:rPr>
        <w:t xml:space="preserve"> среды для подготовки конкурент</w:t>
      </w:r>
      <w:r w:rsidR="00265097" w:rsidRPr="00D9501F">
        <w:rPr>
          <w:rFonts w:ascii="Times New Roman" w:hAnsi="Times New Roman"/>
          <w:sz w:val="24"/>
          <w:szCs w:val="24"/>
        </w:rPr>
        <w:t>оспособных специалистов строительной отрасли».</w:t>
      </w:r>
    </w:p>
    <w:p w14:paraId="70946B0C" w14:textId="77777777" w:rsid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501F">
        <w:rPr>
          <w:rFonts w:ascii="Times New Roman" w:hAnsi="Times New Roman"/>
          <w:b/>
          <w:sz w:val="24"/>
          <w:szCs w:val="24"/>
        </w:rPr>
        <w:t>1.2</w:t>
      </w:r>
      <w:r w:rsidR="00D9501F" w:rsidRPr="00D9501F">
        <w:rPr>
          <w:rFonts w:ascii="Times New Roman" w:hAnsi="Times New Roman"/>
          <w:b/>
          <w:sz w:val="24"/>
          <w:szCs w:val="24"/>
        </w:rPr>
        <w:t>.</w:t>
      </w:r>
      <w:r w:rsidR="00482279" w:rsidRPr="00D9501F">
        <w:rPr>
          <w:rFonts w:ascii="Times New Roman" w:hAnsi="Times New Roman"/>
          <w:b/>
          <w:sz w:val="24"/>
          <w:szCs w:val="24"/>
        </w:rPr>
        <w:t xml:space="preserve"> </w:t>
      </w:r>
      <w:r w:rsidR="00D9501F" w:rsidRPr="00D9501F">
        <w:rPr>
          <w:rFonts w:ascii="Times New Roman" w:hAnsi="Times New Roman"/>
          <w:b/>
          <w:sz w:val="24"/>
          <w:szCs w:val="24"/>
        </w:rPr>
        <w:t xml:space="preserve">Обоснование </w:t>
      </w:r>
      <w:r w:rsidRPr="00D9501F">
        <w:rPr>
          <w:rFonts w:ascii="Times New Roman" w:hAnsi="Times New Roman"/>
          <w:b/>
          <w:sz w:val="24"/>
          <w:szCs w:val="24"/>
        </w:rPr>
        <w:t xml:space="preserve">необходимости принятия и соответствия Программы развития Казанского строительного колледжа приоритетным задачам социально-экономического развития РТ.                                             </w:t>
      </w:r>
    </w:p>
    <w:p w14:paraId="08DB9FA7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Стратегические ориентиры социально-экономического развития на долгосрочную и среднесрочную п</w:t>
      </w:r>
      <w:r w:rsidR="00D9501F" w:rsidRPr="00D9501F">
        <w:rPr>
          <w:rFonts w:ascii="Times New Roman" w:hAnsi="Times New Roman"/>
          <w:color w:val="000000"/>
          <w:sz w:val="24"/>
          <w:szCs w:val="24"/>
        </w:rPr>
        <w:t xml:space="preserve">ерспективу определены в рамках </w:t>
      </w:r>
      <w:r w:rsidRPr="00D9501F">
        <w:rPr>
          <w:rFonts w:ascii="Times New Roman" w:hAnsi="Times New Roman"/>
          <w:color w:val="000000"/>
          <w:sz w:val="24"/>
          <w:szCs w:val="24"/>
        </w:rPr>
        <w:t xml:space="preserve">концепции долгосрочного социально-экономического развития Российской Федерации, разработанного в соответствии с поручением Президента Российской Федерации до 2020 года. </w:t>
      </w:r>
    </w:p>
    <w:p w14:paraId="6C88798B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 xml:space="preserve">Актуальной становится задача перехода в режим инновационного развития, обеспечивающего высокую международную конкурентоспособность страны на долгосрочную перспективу. </w:t>
      </w:r>
    </w:p>
    <w:p w14:paraId="4AABCC52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Необходимым условием формирования инновационной экономики является модернизация системы образования, становящейся основой динамичного экономического роста и социального развития общества, фактором благополучия граждан и безопасности страны.</w:t>
      </w:r>
    </w:p>
    <w:p w14:paraId="3BCA4553" w14:textId="77777777" w:rsidR="00D9501F" w:rsidRPr="00D9501F" w:rsidRDefault="00D9501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К</w:t>
      </w:r>
      <w:r w:rsidR="00AD0CFF" w:rsidRPr="00D9501F">
        <w:rPr>
          <w:rFonts w:ascii="Times New Roman" w:hAnsi="Times New Roman"/>
          <w:color w:val="000000"/>
          <w:sz w:val="24"/>
          <w:szCs w:val="24"/>
        </w:rPr>
        <w:t xml:space="preserve">онкуренция национальных систем образования стала ключевым элементом глобальной конкуренции, требующей постоянного обновления технологий, ускоренного освоения инноваций, быстрой адаптации к запросам и требованиям динамично меняющегося мира. Одновременно 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</w:t>
      </w:r>
    </w:p>
    <w:p w14:paraId="59D24B55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Исходя из этого стратегическая цель государственной политики в области образования до 2020 года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14:paraId="73A0CEF9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Приоритетные задачи развития образования как базового элемента долгосрочного социально-экономического развития Российской Федерации определены в </w:t>
      </w:r>
      <w:r w:rsidR="00CA376A" w:rsidRPr="00D9501F">
        <w:rPr>
          <w:rFonts w:ascii="Times New Roman" w:hAnsi="Times New Roman"/>
          <w:sz w:val="24"/>
          <w:szCs w:val="24"/>
        </w:rPr>
        <w:t>Федеральн</w:t>
      </w:r>
      <w:r w:rsidR="00E47D66" w:rsidRPr="00D9501F">
        <w:rPr>
          <w:rFonts w:ascii="Times New Roman" w:hAnsi="Times New Roman"/>
          <w:sz w:val="24"/>
          <w:szCs w:val="24"/>
        </w:rPr>
        <w:t>ом</w:t>
      </w:r>
      <w:r w:rsidR="00CA376A" w:rsidRPr="00D9501F">
        <w:rPr>
          <w:rFonts w:ascii="Times New Roman" w:hAnsi="Times New Roman"/>
          <w:sz w:val="24"/>
          <w:szCs w:val="24"/>
        </w:rPr>
        <w:t xml:space="preserve"> Закон</w:t>
      </w:r>
      <w:r w:rsidR="00E47D66" w:rsidRPr="00D9501F">
        <w:rPr>
          <w:rFonts w:ascii="Times New Roman" w:hAnsi="Times New Roman"/>
          <w:sz w:val="24"/>
          <w:szCs w:val="24"/>
        </w:rPr>
        <w:t>е</w:t>
      </w:r>
      <w:r w:rsidR="00CA376A" w:rsidRPr="00D9501F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="00CA376A" w:rsidRPr="00D9501F">
          <w:rPr>
            <w:rFonts w:ascii="Times New Roman" w:hAnsi="Times New Roman"/>
            <w:sz w:val="24"/>
            <w:szCs w:val="24"/>
          </w:rPr>
          <w:t>2012 г</w:t>
        </w:r>
      </w:smartTag>
      <w:r w:rsidR="00E47D66" w:rsidRPr="00D9501F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 и </w:t>
      </w:r>
      <w:r w:rsidR="00CA376A" w:rsidRPr="00D9501F">
        <w:rPr>
          <w:rFonts w:ascii="Times New Roman" w:hAnsi="Times New Roman"/>
          <w:sz w:val="24"/>
          <w:szCs w:val="24"/>
        </w:rPr>
        <w:t>Государственн</w:t>
      </w:r>
      <w:r w:rsidR="00E47D66" w:rsidRPr="00D9501F">
        <w:rPr>
          <w:rFonts w:ascii="Times New Roman" w:hAnsi="Times New Roman"/>
          <w:sz w:val="24"/>
          <w:szCs w:val="24"/>
        </w:rPr>
        <w:t>ой</w:t>
      </w:r>
      <w:r w:rsidR="00CA376A" w:rsidRPr="00D9501F">
        <w:rPr>
          <w:rFonts w:ascii="Times New Roman" w:hAnsi="Times New Roman"/>
          <w:sz w:val="24"/>
          <w:szCs w:val="24"/>
        </w:rPr>
        <w:t xml:space="preserve"> программ</w:t>
      </w:r>
      <w:r w:rsidR="00E47D66" w:rsidRPr="00D9501F">
        <w:rPr>
          <w:rFonts w:ascii="Times New Roman" w:hAnsi="Times New Roman"/>
          <w:sz w:val="24"/>
          <w:szCs w:val="24"/>
        </w:rPr>
        <w:t>е</w:t>
      </w:r>
      <w:r w:rsidR="00CA376A" w:rsidRPr="00D9501F">
        <w:rPr>
          <w:rFonts w:ascii="Times New Roman" w:hAnsi="Times New Roman"/>
          <w:sz w:val="24"/>
          <w:szCs w:val="24"/>
        </w:rPr>
        <w:t xml:space="preserve"> Российской Федерации «Развитие образования на 2013-202</w:t>
      </w:r>
      <w:r w:rsidR="00D9501F">
        <w:rPr>
          <w:rFonts w:ascii="Times New Roman" w:hAnsi="Times New Roman"/>
          <w:sz w:val="24"/>
          <w:szCs w:val="24"/>
        </w:rPr>
        <w:t>0</w:t>
      </w:r>
      <w:r w:rsidR="00CA376A" w:rsidRPr="00D9501F">
        <w:rPr>
          <w:rFonts w:ascii="Times New Roman" w:hAnsi="Times New Roman"/>
          <w:sz w:val="24"/>
          <w:szCs w:val="24"/>
        </w:rPr>
        <w:t xml:space="preserve"> годы», утвержденн</w:t>
      </w:r>
      <w:r w:rsidR="00E47D66" w:rsidRPr="00D9501F">
        <w:rPr>
          <w:rFonts w:ascii="Times New Roman" w:hAnsi="Times New Roman"/>
          <w:sz w:val="24"/>
          <w:szCs w:val="24"/>
        </w:rPr>
        <w:t xml:space="preserve">ой </w:t>
      </w:r>
      <w:r w:rsidR="00CA376A" w:rsidRPr="00D9501F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CA376A" w:rsidRPr="00D9501F">
          <w:rPr>
            <w:rFonts w:ascii="Times New Roman" w:hAnsi="Times New Roman"/>
            <w:sz w:val="24"/>
            <w:szCs w:val="24"/>
          </w:rPr>
          <w:t>2013 г</w:t>
        </w:r>
      </w:smartTag>
      <w:r w:rsidR="00E47D66" w:rsidRPr="00D9501F">
        <w:rPr>
          <w:rFonts w:ascii="Times New Roman" w:hAnsi="Times New Roman"/>
          <w:sz w:val="24"/>
          <w:szCs w:val="24"/>
        </w:rPr>
        <w:t>. № 792-р.</w:t>
      </w:r>
      <w:r w:rsidR="00FA3A3B" w:rsidRPr="00D9501F">
        <w:rPr>
          <w:rFonts w:ascii="Times New Roman" w:hAnsi="Times New Roman"/>
          <w:sz w:val="24"/>
          <w:szCs w:val="24"/>
        </w:rPr>
        <w:t>:</w:t>
      </w:r>
    </w:p>
    <w:p w14:paraId="7B311127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обеспечение инновационного характера базового и профессионального образования в соответствии с требованиями экономики, основанной на знаниях;</w:t>
      </w:r>
    </w:p>
    <w:p w14:paraId="246BF82F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исследованиях;</w:t>
      </w:r>
    </w:p>
    <w:p w14:paraId="5D1CF605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модернизация институтов образования как инструментов социального развития;</w:t>
      </w:r>
    </w:p>
    <w:p w14:paraId="3B16FA94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lastRenderedPageBreak/>
        <w:t>создание современной системы непрерывного образования.</w:t>
      </w:r>
      <w:r w:rsidRPr="00D9501F" w:rsidDel="00A14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97D4A8" w14:textId="77777777" w:rsidR="00D9501F" w:rsidRPr="00D9501F" w:rsidRDefault="00D9501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Необходимость</w:t>
      </w:r>
      <w:r w:rsidR="00AD0CFF" w:rsidRPr="00D9501F">
        <w:rPr>
          <w:rFonts w:ascii="Times New Roman" w:hAnsi="Times New Roman"/>
          <w:color w:val="000000"/>
          <w:sz w:val="24"/>
          <w:szCs w:val="24"/>
        </w:rPr>
        <w:t xml:space="preserve"> разработки и принятия программы развития</w:t>
      </w:r>
      <w:r w:rsidR="00F224D5" w:rsidRPr="00D9501F">
        <w:rPr>
          <w:rFonts w:ascii="Times New Roman" w:hAnsi="Times New Roman"/>
          <w:color w:val="000000"/>
          <w:sz w:val="24"/>
          <w:szCs w:val="24"/>
        </w:rPr>
        <w:t xml:space="preserve"> Казанского строительного </w:t>
      </w:r>
      <w:r w:rsidR="00AD0CFF" w:rsidRPr="00D9501F">
        <w:rPr>
          <w:rFonts w:ascii="Times New Roman" w:hAnsi="Times New Roman"/>
          <w:color w:val="000000"/>
          <w:sz w:val="24"/>
          <w:szCs w:val="24"/>
        </w:rPr>
        <w:t>колледжа обусловлена тем, что сегодня становится очевидным – реализация государственной политики в области модернизации и технологического развития экономики России столкнулась с проблемой ее обеспечения профессиональными кадрами.</w:t>
      </w:r>
    </w:p>
    <w:p w14:paraId="0AC62985" w14:textId="77777777" w:rsidR="00D9501F" w:rsidRPr="00D9501F" w:rsidRDefault="00AD0CFF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>Эта проблема, как и задача модернизации, имеет особое государственное значение для повышения уровня жизни граждан нашей страны, обеспечения их социальных гарантий в сфере образования и тре</w:t>
      </w:r>
      <w:r w:rsidR="00D9501F" w:rsidRPr="00D9501F">
        <w:rPr>
          <w:rFonts w:ascii="Times New Roman" w:hAnsi="Times New Roman"/>
          <w:color w:val="000000"/>
          <w:sz w:val="24"/>
          <w:szCs w:val="24"/>
        </w:rPr>
        <w:t xml:space="preserve">бует уточнения взаимоотношений </w:t>
      </w:r>
      <w:r w:rsidRPr="00D9501F">
        <w:rPr>
          <w:rFonts w:ascii="Times New Roman" w:hAnsi="Times New Roman"/>
          <w:color w:val="000000"/>
          <w:sz w:val="24"/>
          <w:szCs w:val="24"/>
        </w:rPr>
        <w:t>колледжа, государства, общества и бизнеса.</w:t>
      </w:r>
    </w:p>
    <w:p w14:paraId="6F3389C9" w14:textId="77777777" w:rsidR="00D9501F" w:rsidRPr="00D9501F" w:rsidRDefault="00270D52" w:rsidP="00D950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>Ц</w:t>
      </w:r>
      <w:r w:rsidR="00AD0CFF" w:rsidRPr="00D9501F">
        <w:rPr>
          <w:rFonts w:ascii="Times New Roman" w:hAnsi="Times New Roman"/>
          <w:sz w:val="24"/>
          <w:szCs w:val="24"/>
        </w:rPr>
        <w:t>ель разработки принятия программы развития</w:t>
      </w:r>
      <w:r w:rsidR="00F224D5" w:rsidRPr="00D9501F">
        <w:rPr>
          <w:rFonts w:ascii="Times New Roman" w:hAnsi="Times New Roman"/>
          <w:sz w:val="24"/>
          <w:szCs w:val="24"/>
        </w:rPr>
        <w:t xml:space="preserve"> Казанского строительного </w:t>
      </w:r>
      <w:r w:rsidR="00AD0CFF" w:rsidRPr="00D9501F">
        <w:rPr>
          <w:rFonts w:ascii="Times New Roman" w:hAnsi="Times New Roman"/>
          <w:sz w:val="24"/>
          <w:szCs w:val="24"/>
        </w:rPr>
        <w:t>колледжа - сформулировать направления работы, наметить необходимые формы и методы регулирования развития учебного заведения в целях его большего влияния на модерниза</w:t>
      </w:r>
      <w:r w:rsidR="00D9501F" w:rsidRPr="00D9501F">
        <w:rPr>
          <w:rFonts w:ascii="Times New Roman" w:hAnsi="Times New Roman"/>
          <w:sz w:val="24"/>
          <w:szCs w:val="24"/>
        </w:rPr>
        <w:t xml:space="preserve">цию и технологическое развитие </w:t>
      </w:r>
      <w:r w:rsidR="00AD0CFF" w:rsidRPr="00D9501F">
        <w:rPr>
          <w:rFonts w:ascii="Times New Roman" w:hAnsi="Times New Roman"/>
          <w:sz w:val="24"/>
          <w:szCs w:val="24"/>
        </w:rPr>
        <w:t>экономики</w:t>
      </w:r>
      <w:r w:rsidR="00F224D5" w:rsidRPr="00D9501F">
        <w:rPr>
          <w:rFonts w:ascii="Times New Roman" w:hAnsi="Times New Roman"/>
          <w:sz w:val="24"/>
          <w:szCs w:val="24"/>
        </w:rPr>
        <w:t xml:space="preserve"> Республики Татарстан</w:t>
      </w:r>
      <w:r w:rsidR="00AD0CFF" w:rsidRPr="00D9501F">
        <w:rPr>
          <w:rFonts w:ascii="Times New Roman" w:hAnsi="Times New Roman"/>
          <w:sz w:val="24"/>
          <w:szCs w:val="24"/>
        </w:rPr>
        <w:t>.</w:t>
      </w:r>
    </w:p>
    <w:p w14:paraId="2739E63F" w14:textId="77777777" w:rsidR="00D9501F" w:rsidRPr="00D9501F" w:rsidRDefault="00482279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b/>
          <w:color w:val="000000"/>
          <w:sz w:val="24"/>
          <w:szCs w:val="24"/>
        </w:rPr>
        <w:t>Решение о разработ</w:t>
      </w:r>
      <w:r w:rsidR="00265097" w:rsidRPr="00D9501F">
        <w:rPr>
          <w:rFonts w:ascii="Times New Roman" w:hAnsi="Times New Roman"/>
          <w:b/>
          <w:color w:val="000000"/>
          <w:sz w:val="24"/>
          <w:szCs w:val="24"/>
        </w:rPr>
        <w:t>ке Программы</w:t>
      </w:r>
      <w:r w:rsidR="00265097" w:rsidRPr="00D9501F">
        <w:rPr>
          <w:rFonts w:ascii="Times New Roman" w:hAnsi="Times New Roman"/>
          <w:color w:val="000000"/>
          <w:sz w:val="24"/>
          <w:szCs w:val="24"/>
        </w:rPr>
        <w:t xml:space="preserve"> развития Каз</w:t>
      </w:r>
      <w:r w:rsidR="00D9501F" w:rsidRPr="00D9501F">
        <w:rPr>
          <w:rFonts w:ascii="Times New Roman" w:hAnsi="Times New Roman"/>
          <w:color w:val="000000"/>
          <w:sz w:val="24"/>
          <w:szCs w:val="24"/>
        </w:rPr>
        <w:t xml:space="preserve">анского строительного колледжа </w:t>
      </w:r>
      <w:r w:rsidR="00265097" w:rsidRPr="00D9501F">
        <w:rPr>
          <w:rFonts w:ascii="Times New Roman" w:hAnsi="Times New Roman"/>
          <w:color w:val="000000"/>
          <w:sz w:val="24"/>
          <w:szCs w:val="24"/>
        </w:rPr>
        <w:t xml:space="preserve">на 2013-2020 </w:t>
      </w:r>
      <w:r w:rsidRPr="00D9501F">
        <w:rPr>
          <w:rFonts w:ascii="Times New Roman" w:hAnsi="Times New Roman"/>
          <w:color w:val="000000"/>
          <w:sz w:val="24"/>
          <w:szCs w:val="24"/>
        </w:rPr>
        <w:t>гг. принято на расши</w:t>
      </w:r>
      <w:r w:rsidR="00265097" w:rsidRPr="00D9501F">
        <w:rPr>
          <w:rFonts w:ascii="Times New Roman" w:hAnsi="Times New Roman"/>
          <w:color w:val="000000"/>
          <w:sz w:val="24"/>
          <w:szCs w:val="24"/>
        </w:rPr>
        <w:t xml:space="preserve">ренном заседании </w:t>
      </w:r>
      <w:r w:rsidRPr="00D9501F">
        <w:rPr>
          <w:rFonts w:ascii="Times New Roman" w:hAnsi="Times New Roman"/>
          <w:color w:val="000000"/>
          <w:sz w:val="24"/>
          <w:szCs w:val="24"/>
        </w:rPr>
        <w:t>Совета колледжа с участием руководителей ст</w:t>
      </w:r>
      <w:r w:rsidR="00D9501F" w:rsidRPr="00D9501F">
        <w:rPr>
          <w:rFonts w:ascii="Times New Roman" w:hAnsi="Times New Roman"/>
          <w:color w:val="000000"/>
          <w:sz w:val="24"/>
          <w:szCs w:val="24"/>
        </w:rPr>
        <w:t>ратегических партнеров колледжа</w:t>
      </w:r>
      <w:r w:rsidR="00E11E40" w:rsidRPr="00D9501F">
        <w:rPr>
          <w:rFonts w:ascii="Times New Roman" w:hAnsi="Times New Roman"/>
          <w:color w:val="000000"/>
          <w:sz w:val="24"/>
          <w:szCs w:val="24"/>
        </w:rPr>
        <w:t>.</w:t>
      </w:r>
    </w:p>
    <w:p w14:paraId="7342CD09" w14:textId="77777777" w:rsidR="00D9501F" w:rsidRPr="00D9501F" w:rsidRDefault="00482279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 xml:space="preserve">Программа развития </w:t>
      </w:r>
      <w:r w:rsidR="00265097" w:rsidRPr="00D9501F">
        <w:rPr>
          <w:rFonts w:ascii="Times New Roman" w:hAnsi="Times New Roman"/>
          <w:color w:val="000000"/>
          <w:sz w:val="24"/>
          <w:szCs w:val="24"/>
        </w:rPr>
        <w:t>Казанского строительного колледжа на 2013-2020</w:t>
      </w:r>
      <w:r w:rsidRPr="00D9501F">
        <w:rPr>
          <w:rFonts w:ascii="Times New Roman" w:hAnsi="Times New Roman"/>
          <w:color w:val="000000"/>
          <w:sz w:val="24"/>
          <w:szCs w:val="24"/>
        </w:rPr>
        <w:t xml:space="preserve"> гг. </w:t>
      </w:r>
      <w:r w:rsidRPr="00D9501F">
        <w:rPr>
          <w:rFonts w:ascii="Times New Roman" w:hAnsi="Times New Roman"/>
          <w:b/>
          <w:color w:val="000000"/>
          <w:sz w:val="24"/>
          <w:szCs w:val="24"/>
        </w:rPr>
        <w:t xml:space="preserve">разработана на основе </w:t>
      </w:r>
      <w:r w:rsidR="00D4368C" w:rsidRPr="00D9501F">
        <w:rPr>
          <w:rFonts w:ascii="Times New Roman" w:hAnsi="Times New Roman"/>
          <w:b/>
          <w:sz w:val="24"/>
          <w:szCs w:val="24"/>
        </w:rPr>
        <w:t xml:space="preserve">основных положений </w:t>
      </w:r>
      <w:r w:rsidR="00D4368C" w:rsidRPr="00D9501F">
        <w:rPr>
          <w:rFonts w:ascii="Times New Roman" w:hAnsi="Times New Roman"/>
          <w:b/>
          <w:bCs/>
          <w:iCs/>
          <w:sz w:val="24"/>
          <w:szCs w:val="24"/>
        </w:rPr>
        <w:t>следующих документов</w:t>
      </w:r>
      <w:r w:rsidR="00D4368C" w:rsidRPr="00D9501F">
        <w:rPr>
          <w:rFonts w:ascii="Times New Roman" w:hAnsi="Times New Roman"/>
          <w:b/>
          <w:sz w:val="24"/>
          <w:szCs w:val="24"/>
        </w:rPr>
        <w:t>:</w:t>
      </w:r>
    </w:p>
    <w:p w14:paraId="64C0BD6A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 г"/>
        </w:smartTagPr>
        <w:r w:rsidRPr="00D9501F">
          <w:rPr>
            <w:rFonts w:ascii="Times New Roman" w:hAnsi="Times New Roman"/>
            <w:sz w:val="24"/>
            <w:szCs w:val="24"/>
          </w:rPr>
          <w:t>2012 г</w:t>
        </w:r>
      </w:smartTag>
      <w:r w:rsidRPr="00D9501F">
        <w:rPr>
          <w:rFonts w:ascii="Times New Roman" w:hAnsi="Times New Roman"/>
          <w:sz w:val="24"/>
          <w:szCs w:val="24"/>
        </w:rPr>
        <w:t xml:space="preserve">. № 273-ФЗ «Об образовании </w:t>
      </w:r>
      <w:r w:rsidRPr="00D9501F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14:paraId="512F821E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D9501F">
          <w:rPr>
            <w:rFonts w:ascii="Times New Roman" w:hAnsi="Times New Roman"/>
            <w:sz w:val="24"/>
            <w:szCs w:val="24"/>
          </w:rPr>
          <w:t>2012 г</w:t>
        </w:r>
      </w:smartTag>
      <w:r w:rsidRPr="00D9501F">
        <w:rPr>
          <w:rFonts w:ascii="Times New Roman" w:hAnsi="Times New Roman"/>
          <w:sz w:val="24"/>
          <w:szCs w:val="24"/>
        </w:rPr>
        <w:t xml:space="preserve">. № 597 </w:t>
      </w:r>
      <w:r w:rsidRPr="00D9501F">
        <w:rPr>
          <w:rFonts w:ascii="Times New Roman" w:hAnsi="Times New Roman"/>
          <w:sz w:val="24"/>
          <w:szCs w:val="24"/>
        </w:rPr>
        <w:br/>
        <w:t>«О мероприятиях по реализации государственной социальной политики»;</w:t>
      </w:r>
    </w:p>
    <w:p w14:paraId="269FA758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D9501F">
          <w:rPr>
            <w:rFonts w:ascii="Times New Roman" w:hAnsi="Times New Roman"/>
            <w:sz w:val="24"/>
            <w:szCs w:val="24"/>
          </w:rPr>
          <w:t>2012 г</w:t>
        </w:r>
      </w:smartTag>
      <w:r w:rsidRPr="00D9501F">
        <w:rPr>
          <w:rFonts w:ascii="Times New Roman" w:hAnsi="Times New Roman"/>
          <w:sz w:val="24"/>
          <w:szCs w:val="24"/>
        </w:rPr>
        <w:t>. № 599 «О мерах по реализации государственной политики в области образования и науки»;</w:t>
      </w:r>
    </w:p>
    <w:p w14:paraId="55E3AAC4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D9501F">
          <w:rPr>
            <w:rFonts w:ascii="Times New Roman" w:hAnsi="Times New Roman"/>
            <w:sz w:val="24"/>
            <w:szCs w:val="24"/>
          </w:rPr>
          <w:t>2012 г</w:t>
        </w:r>
      </w:smartTag>
      <w:r w:rsidRPr="00D9501F">
        <w:rPr>
          <w:rFonts w:ascii="Times New Roman" w:hAnsi="Times New Roman"/>
          <w:sz w:val="24"/>
          <w:szCs w:val="24"/>
        </w:rPr>
        <w:t xml:space="preserve">. № 602 </w:t>
      </w:r>
      <w:r w:rsidRPr="00D9501F">
        <w:rPr>
          <w:rFonts w:ascii="Times New Roman" w:hAnsi="Times New Roman"/>
          <w:sz w:val="24"/>
          <w:szCs w:val="24"/>
        </w:rPr>
        <w:br/>
        <w:t>«Об обеспечении межнационального согласия»;</w:t>
      </w:r>
    </w:p>
    <w:p w14:paraId="1A1B0C34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 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D9501F">
          <w:rPr>
            <w:rFonts w:ascii="Times New Roman" w:hAnsi="Times New Roman"/>
            <w:sz w:val="24"/>
            <w:szCs w:val="24"/>
          </w:rPr>
          <w:t>2008 г</w:t>
        </w:r>
      </w:smartTag>
      <w:r w:rsidRPr="00D9501F">
        <w:rPr>
          <w:rFonts w:ascii="Times New Roman" w:hAnsi="Times New Roman"/>
          <w:sz w:val="24"/>
          <w:szCs w:val="24"/>
        </w:rPr>
        <w:t>. № 1662-р);</w:t>
      </w:r>
    </w:p>
    <w:p w14:paraId="1AAFE90E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Стратегия инновационного развития Российской Федерации на период до 2020 года (распоряжение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D9501F">
          <w:rPr>
            <w:rFonts w:ascii="Times New Roman" w:hAnsi="Times New Roman"/>
            <w:sz w:val="24"/>
            <w:szCs w:val="24"/>
          </w:rPr>
          <w:t>2011 г</w:t>
        </w:r>
      </w:smartTag>
      <w:r w:rsidRPr="00D9501F">
        <w:rPr>
          <w:rFonts w:ascii="Times New Roman" w:hAnsi="Times New Roman"/>
          <w:sz w:val="24"/>
          <w:szCs w:val="24"/>
        </w:rPr>
        <w:t>. № 2227-р);</w:t>
      </w:r>
    </w:p>
    <w:p w14:paraId="698C8078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Стратегия национальной безопасности Российской Федерации </w:t>
      </w:r>
      <w:r w:rsidRPr="00D9501F">
        <w:rPr>
          <w:rFonts w:ascii="Times New Roman" w:hAnsi="Times New Roman"/>
          <w:sz w:val="24"/>
          <w:szCs w:val="24"/>
        </w:rPr>
        <w:br/>
        <w:t xml:space="preserve">до 2020 года (утверждена Указом Президента Российской Федерации от 12 мая </w:t>
      </w:r>
      <w:smartTag w:uri="urn:schemas-microsoft-com:office:smarttags" w:element="metricconverter">
        <w:smartTagPr>
          <w:attr w:name="ProductID" w:val="2009 г"/>
        </w:smartTagPr>
        <w:r w:rsidRPr="00D9501F">
          <w:rPr>
            <w:rFonts w:ascii="Times New Roman" w:hAnsi="Times New Roman"/>
            <w:sz w:val="24"/>
            <w:szCs w:val="24"/>
          </w:rPr>
          <w:t>2009 г</w:t>
        </w:r>
      </w:smartTag>
      <w:r w:rsidRPr="00D9501F">
        <w:rPr>
          <w:rFonts w:ascii="Times New Roman" w:hAnsi="Times New Roman"/>
          <w:sz w:val="24"/>
          <w:szCs w:val="24"/>
        </w:rPr>
        <w:t>. № 537);</w:t>
      </w:r>
    </w:p>
    <w:p w14:paraId="4E29793F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Стратегия развития информационного общества в Российской Федерации (утверждена Президентом Российской Федерации 7 февраля </w:t>
      </w:r>
      <w:smartTag w:uri="urn:schemas-microsoft-com:office:smarttags" w:element="metricconverter">
        <w:smartTagPr>
          <w:attr w:name="ProductID" w:val="2008 г"/>
        </w:smartTagPr>
        <w:r w:rsidRPr="00D9501F">
          <w:rPr>
            <w:rFonts w:ascii="Times New Roman" w:hAnsi="Times New Roman"/>
            <w:sz w:val="24"/>
            <w:szCs w:val="24"/>
          </w:rPr>
          <w:t>2008 г</w:t>
        </w:r>
      </w:smartTag>
      <w:r w:rsidRPr="00D9501F">
        <w:rPr>
          <w:rFonts w:ascii="Times New Roman" w:hAnsi="Times New Roman"/>
          <w:sz w:val="24"/>
          <w:szCs w:val="24"/>
        </w:rPr>
        <w:t>. № Пр-212);</w:t>
      </w:r>
    </w:p>
    <w:p w14:paraId="281D572E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lastRenderedPageBreak/>
        <w:t xml:space="preserve">Стратегия развития физической культуры и спорта в Российской Федерации на период до 2020 года (распоряжение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D9501F">
          <w:rPr>
            <w:rFonts w:ascii="Times New Roman" w:hAnsi="Times New Roman"/>
            <w:sz w:val="24"/>
            <w:szCs w:val="24"/>
          </w:rPr>
          <w:t>2009 г</w:t>
        </w:r>
      </w:smartTag>
      <w:r w:rsidRPr="00D9501F">
        <w:rPr>
          <w:rFonts w:ascii="Times New Roman" w:hAnsi="Times New Roman"/>
          <w:sz w:val="24"/>
          <w:szCs w:val="24"/>
        </w:rPr>
        <w:t>. № 1101-р);</w:t>
      </w:r>
      <w:bookmarkStart w:id="1" w:name="sub_629"/>
      <w:bookmarkStart w:id="2" w:name="sub_1000"/>
    </w:p>
    <w:p w14:paraId="08A64BC4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Стратегия государственной молодежной политики в Российской Федерации на период до 2016 года, утвержденная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 г"/>
        </w:smartTagPr>
        <w:r w:rsidRPr="00D9501F">
          <w:rPr>
            <w:rFonts w:ascii="Times New Roman" w:hAnsi="Times New Roman"/>
            <w:sz w:val="24"/>
            <w:szCs w:val="24"/>
          </w:rPr>
          <w:t>2006 г</w:t>
        </w:r>
      </w:smartTag>
      <w:r w:rsidRPr="00D9501F">
        <w:rPr>
          <w:rFonts w:ascii="Times New Roman" w:hAnsi="Times New Roman"/>
          <w:sz w:val="24"/>
          <w:szCs w:val="24"/>
        </w:rPr>
        <w:t>. № 1760-р</w:t>
      </w:r>
      <w:bookmarkEnd w:id="1"/>
      <w:bookmarkEnd w:id="2"/>
      <w:r w:rsidRPr="00D9501F">
        <w:rPr>
          <w:rFonts w:ascii="Times New Roman" w:hAnsi="Times New Roman"/>
          <w:sz w:val="24"/>
          <w:szCs w:val="24"/>
        </w:rPr>
        <w:t>;</w:t>
      </w:r>
    </w:p>
    <w:p w14:paraId="6EB55FB0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>Концепция государственной миграционной политики Российской Федерации на период до 2025 года (утв. Президентом Российской Федерации);</w:t>
      </w:r>
    </w:p>
    <w:p w14:paraId="3F24D9B3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</w:t>
      </w:r>
      <w:r w:rsidR="00D9501F">
        <w:rPr>
          <w:rFonts w:ascii="Times New Roman" w:hAnsi="Times New Roman"/>
          <w:sz w:val="24"/>
          <w:szCs w:val="24"/>
        </w:rPr>
        <w:t xml:space="preserve">витие образования на 2013-2020 </w:t>
      </w:r>
      <w:r w:rsidRPr="00D9501F">
        <w:rPr>
          <w:rFonts w:ascii="Times New Roman" w:hAnsi="Times New Roman"/>
          <w:sz w:val="24"/>
          <w:szCs w:val="24"/>
        </w:rPr>
        <w:t xml:space="preserve">годы»,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9501F">
          <w:rPr>
            <w:rFonts w:ascii="Times New Roman" w:hAnsi="Times New Roman"/>
            <w:sz w:val="24"/>
            <w:szCs w:val="24"/>
          </w:rPr>
          <w:t>2013 г</w:t>
        </w:r>
      </w:smartTag>
      <w:r w:rsidRPr="00D9501F">
        <w:rPr>
          <w:rFonts w:ascii="Times New Roman" w:hAnsi="Times New Roman"/>
          <w:sz w:val="24"/>
          <w:szCs w:val="24"/>
        </w:rPr>
        <w:t>. № 792-р.;</w:t>
      </w:r>
    </w:p>
    <w:p w14:paraId="03C07E20" w14:textId="77777777" w:rsidR="00D9501F" w:rsidRPr="00D9501F" w:rsidRDefault="00D4368C" w:rsidP="00D950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науки», утвержденный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2 г"/>
        </w:smartTagPr>
        <w:r w:rsidRPr="00D9501F">
          <w:rPr>
            <w:rFonts w:ascii="Times New Roman" w:hAnsi="Times New Roman"/>
            <w:sz w:val="24"/>
            <w:szCs w:val="24"/>
          </w:rPr>
          <w:t>2012 г</w:t>
        </w:r>
      </w:smartTag>
      <w:r w:rsidRPr="00D9501F">
        <w:rPr>
          <w:rFonts w:ascii="Times New Roman" w:hAnsi="Times New Roman"/>
          <w:sz w:val="24"/>
          <w:szCs w:val="24"/>
        </w:rPr>
        <w:t>. № 2620-р</w:t>
      </w:r>
      <w:r w:rsidR="00D9501F" w:rsidRPr="00D9501F">
        <w:rPr>
          <w:rFonts w:ascii="Times New Roman" w:hAnsi="Times New Roman"/>
          <w:sz w:val="24"/>
          <w:szCs w:val="24"/>
        </w:rPr>
        <w:t>.</w:t>
      </w:r>
    </w:p>
    <w:p w14:paraId="0AB339CA" w14:textId="77777777" w:rsidR="00D9501F" w:rsidRPr="00D9501F" w:rsidRDefault="0032323A" w:rsidP="00D950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>Долгосрочная целевая программа «Развитие жилищного строительства в Республике Татарстан</w:t>
      </w:r>
      <w:r w:rsidR="008A43B6" w:rsidRPr="00D9501F">
        <w:rPr>
          <w:rFonts w:ascii="Times New Roman" w:hAnsi="Times New Roman"/>
          <w:sz w:val="24"/>
          <w:szCs w:val="24"/>
        </w:rPr>
        <w:t>.</w:t>
      </w:r>
      <w:r w:rsidRPr="00D9501F">
        <w:rPr>
          <w:rFonts w:ascii="Times New Roman" w:hAnsi="Times New Roman"/>
          <w:sz w:val="24"/>
          <w:szCs w:val="24"/>
        </w:rPr>
        <w:t xml:space="preserve"> </w:t>
      </w:r>
    </w:p>
    <w:p w14:paraId="18BCBBA6" w14:textId="77777777" w:rsidR="00D9501F" w:rsidRPr="00D9501F" w:rsidRDefault="00D9501F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778ACD" w14:textId="77777777" w:rsidR="00D9501F" w:rsidRPr="00D9501F" w:rsidRDefault="00482279" w:rsidP="00D950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01F">
        <w:rPr>
          <w:rFonts w:ascii="Times New Roman" w:hAnsi="Times New Roman"/>
          <w:color w:val="000000"/>
          <w:sz w:val="24"/>
          <w:szCs w:val="24"/>
        </w:rPr>
        <w:t xml:space="preserve">Настоящая программа </w:t>
      </w:r>
      <w:r w:rsidRPr="00D9501F">
        <w:rPr>
          <w:rFonts w:ascii="Times New Roman" w:hAnsi="Times New Roman"/>
          <w:b/>
          <w:color w:val="000000"/>
          <w:sz w:val="24"/>
          <w:szCs w:val="24"/>
        </w:rPr>
        <w:t>была обсуждена и принята на заседаниях Совета</w:t>
      </w:r>
      <w:r w:rsidRPr="00D9501F">
        <w:rPr>
          <w:rFonts w:ascii="Times New Roman" w:hAnsi="Times New Roman"/>
          <w:color w:val="000000"/>
          <w:sz w:val="24"/>
          <w:szCs w:val="24"/>
        </w:rPr>
        <w:t xml:space="preserve"> учебного заведения и Педагогическ</w:t>
      </w:r>
      <w:r w:rsidR="00265097" w:rsidRPr="00D9501F">
        <w:rPr>
          <w:rFonts w:ascii="Times New Roman" w:hAnsi="Times New Roman"/>
          <w:color w:val="000000"/>
          <w:sz w:val="24"/>
          <w:szCs w:val="24"/>
        </w:rPr>
        <w:t>ого совета 27</w:t>
      </w:r>
      <w:r w:rsidRPr="00D9501F">
        <w:rPr>
          <w:rFonts w:ascii="Times New Roman" w:hAnsi="Times New Roman"/>
          <w:color w:val="000000"/>
          <w:sz w:val="24"/>
          <w:szCs w:val="24"/>
        </w:rPr>
        <w:t xml:space="preserve"> августа 201</w:t>
      </w:r>
      <w:r w:rsidR="002C23C2">
        <w:rPr>
          <w:rFonts w:ascii="Times New Roman" w:hAnsi="Times New Roman"/>
          <w:color w:val="000000"/>
          <w:sz w:val="24"/>
          <w:szCs w:val="24"/>
        </w:rPr>
        <w:t>5</w:t>
      </w:r>
      <w:r w:rsidRPr="00D9501F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14:paraId="5414967D" w14:textId="77777777" w:rsidR="00482279" w:rsidRPr="00D9501F" w:rsidRDefault="00482279" w:rsidP="00D950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1F">
        <w:rPr>
          <w:rFonts w:ascii="Times New Roman" w:hAnsi="Times New Roman"/>
          <w:sz w:val="24"/>
          <w:szCs w:val="24"/>
        </w:rPr>
        <w:t>Программа является основополагающим документом для разработки, корректировки и уточнения других программ и локальных актов деятельности колледжа и служит основой для принятия решений на всех уровнях его управл</w:t>
      </w:r>
      <w:r w:rsidRPr="00D9501F">
        <w:rPr>
          <w:rFonts w:ascii="Times New Roman" w:hAnsi="Times New Roman"/>
          <w:sz w:val="24"/>
          <w:szCs w:val="24"/>
        </w:rPr>
        <w:t>е</w:t>
      </w:r>
      <w:r w:rsidRPr="00D9501F">
        <w:rPr>
          <w:rFonts w:ascii="Times New Roman" w:hAnsi="Times New Roman"/>
          <w:sz w:val="24"/>
          <w:szCs w:val="24"/>
        </w:rPr>
        <w:t>ния.</w:t>
      </w:r>
    </w:p>
    <w:p w14:paraId="34DE2635" w14:textId="77777777" w:rsidR="00482279" w:rsidRPr="00D83CD3" w:rsidRDefault="00482279" w:rsidP="00FA3A3B">
      <w:pPr>
        <w:pStyle w:val="a3"/>
        <w:ind w:firstLine="0"/>
        <w:rPr>
          <w:b/>
          <w:color w:val="000000"/>
          <w:sz w:val="24"/>
        </w:rPr>
      </w:pPr>
    </w:p>
    <w:p w14:paraId="496C8F34" w14:textId="77777777" w:rsidR="003A361C" w:rsidRDefault="00D9501F" w:rsidP="00D9501F">
      <w:pPr>
        <w:pStyle w:val="a3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1.3.</w:t>
      </w:r>
      <w:r w:rsidR="003A361C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Разработчики</w:t>
      </w:r>
      <w:r w:rsidR="00482279" w:rsidRPr="00D83CD3">
        <w:rPr>
          <w:b/>
          <w:color w:val="000000"/>
          <w:sz w:val="24"/>
        </w:rPr>
        <w:t xml:space="preserve"> Программы:</w:t>
      </w:r>
      <w:r w:rsidR="005F6729">
        <w:rPr>
          <w:b/>
          <w:color w:val="000000"/>
          <w:sz w:val="24"/>
        </w:rPr>
        <w:t xml:space="preserve"> </w:t>
      </w:r>
    </w:p>
    <w:p w14:paraId="64BE9076" w14:textId="77777777" w:rsidR="00482279" w:rsidRDefault="003A361C" w:rsidP="008A43B6">
      <w:pPr>
        <w:pStyle w:val="a3"/>
        <w:ind w:firstLine="0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proofErr w:type="spellStart"/>
      <w:r w:rsidR="005F6729" w:rsidRPr="005F6729">
        <w:rPr>
          <w:color w:val="000000"/>
          <w:sz w:val="24"/>
        </w:rPr>
        <w:t>Проснев</w:t>
      </w:r>
      <w:proofErr w:type="spellEnd"/>
      <w:r w:rsidR="005F6729" w:rsidRPr="005F6729">
        <w:rPr>
          <w:color w:val="000000"/>
          <w:sz w:val="24"/>
        </w:rPr>
        <w:t xml:space="preserve"> А.В.-</w:t>
      </w:r>
      <w:r w:rsidR="005F6729">
        <w:rPr>
          <w:color w:val="000000"/>
          <w:sz w:val="24"/>
        </w:rPr>
        <w:t>директор колледжа, руководитель творческого коллектива</w:t>
      </w:r>
      <w:r>
        <w:rPr>
          <w:color w:val="000000"/>
          <w:sz w:val="24"/>
        </w:rPr>
        <w:t>;</w:t>
      </w:r>
    </w:p>
    <w:p w14:paraId="7DB8DF26" w14:textId="77777777" w:rsidR="008A43B6" w:rsidRDefault="008A43B6" w:rsidP="008A43B6">
      <w:pPr>
        <w:pStyle w:val="a3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8A43B6">
        <w:rPr>
          <w:color w:val="000000"/>
          <w:sz w:val="24"/>
        </w:rPr>
        <w:t>Вахонина О</w:t>
      </w:r>
      <w:r w:rsidR="00D9501F">
        <w:rPr>
          <w:color w:val="000000"/>
          <w:sz w:val="24"/>
        </w:rPr>
        <w:t xml:space="preserve">.В. –заместитель </w:t>
      </w:r>
      <w:r>
        <w:rPr>
          <w:color w:val="000000"/>
          <w:sz w:val="24"/>
        </w:rPr>
        <w:t>директора по У</w:t>
      </w:r>
      <w:r w:rsidRPr="008A43B6">
        <w:rPr>
          <w:color w:val="000000"/>
          <w:sz w:val="24"/>
        </w:rPr>
        <w:t xml:space="preserve">Р                   </w:t>
      </w:r>
    </w:p>
    <w:p w14:paraId="38559E4E" w14:textId="77777777" w:rsidR="003A361C" w:rsidRDefault="008A43B6" w:rsidP="008A43B6">
      <w:pPr>
        <w:pStyle w:val="a3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="003A361C">
        <w:rPr>
          <w:color w:val="000000"/>
          <w:sz w:val="24"/>
        </w:rPr>
        <w:t>Денисова О.В</w:t>
      </w:r>
      <w:r>
        <w:rPr>
          <w:color w:val="000000"/>
          <w:sz w:val="24"/>
        </w:rPr>
        <w:t>.- заместитель директора по НМР</w:t>
      </w:r>
    </w:p>
    <w:p w14:paraId="47A6E696" w14:textId="77777777" w:rsidR="008A43B6" w:rsidRDefault="00D9501F" w:rsidP="008A43B6">
      <w:pPr>
        <w:pStyle w:val="a3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Иванова М.С. </w:t>
      </w:r>
      <w:proofErr w:type="gramStart"/>
      <w:r>
        <w:rPr>
          <w:color w:val="000000"/>
          <w:sz w:val="24"/>
        </w:rPr>
        <w:t>-  заместитель</w:t>
      </w:r>
      <w:proofErr w:type="gramEnd"/>
      <w:r>
        <w:rPr>
          <w:color w:val="000000"/>
          <w:sz w:val="24"/>
        </w:rPr>
        <w:t xml:space="preserve"> </w:t>
      </w:r>
      <w:r w:rsidR="008A43B6">
        <w:rPr>
          <w:color w:val="000000"/>
          <w:sz w:val="24"/>
        </w:rPr>
        <w:t xml:space="preserve">директора по ВР  </w:t>
      </w:r>
      <w:r w:rsidR="008A43B6" w:rsidRPr="008A43B6">
        <w:rPr>
          <w:color w:val="000000"/>
          <w:sz w:val="24"/>
        </w:rPr>
        <w:t xml:space="preserve">               </w:t>
      </w:r>
    </w:p>
    <w:p w14:paraId="68E8D092" w14:textId="77777777" w:rsidR="00270D52" w:rsidRDefault="00D9501F" w:rsidP="008A43B6">
      <w:pPr>
        <w:pStyle w:val="a3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proofErr w:type="spellStart"/>
      <w:r>
        <w:rPr>
          <w:color w:val="000000"/>
          <w:sz w:val="24"/>
        </w:rPr>
        <w:t>Топаева</w:t>
      </w:r>
      <w:proofErr w:type="spellEnd"/>
      <w:r>
        <w:rPr>
          <w:color w:val="000000"/>
          <w:sz w:val="24"/>
        </w:rPr>
        <w:t xml:space="preserve"> Л.Р.- главный </w:t>
      </w:r>
      <w:r w:rsidR="00270D52">
        <w:rPr>
          <w:color w:val="000000"/>
          <w:sz w:val="24"/>
        </w:rPr>
        <w:t>бухгалтер</w:t>
      </w:r>
    </w:p>
    <w:p w14:paraId="46966733" w14:textId="77777777" w:rsidR="00482279" w:rsidRPr="00D83CD3" w:rsidRDefault="00482279" w:rsidP="00FA3A3B">
      <w:pPr>
        <w:pStyle w:val="a3"/>
        <w:ind w:firstLine="0"/>
        <w:rPr>
          <w:b/>
          <w:color w:val="000000"/>
          <w:sz w:val="24"/>
        </w:rPr>
      </w:pPr>
    </w:p>
    <w:p w14:paraId="1301FA87" w14:textId="77777777" w:rsidR="00482279" w:rsidRPr="00D83CD3" w:rsidRDefault="003A361C" w:rsidP="00FA3A3B">
      <w:pPr>
        <w:pStyle w:val="a3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1.4</w:t>
      </w:r>
      <w:r w:rsidR="00D9501F">
        <w:rPr>
          <w:b/>
          <w:color w:val="000000"/>
          <w:sz w:val="24"/>
        </w:rPr>
        <w:t xml:space="preserve">. </w:t>
      </w:r>
      <w:r w:rsidR="00482279" w:rsidRPr="00D83CD3">
        <w:rPr>
          <w:b/>
          <w:color w:val="000000"/>
          <w:sz w:val="24"/>
        </w:rPr>
        <w:t>Цели и задачи Программы:</w:t>
      </w:r>
    </w:p>
    <w:p w14:paraId="4DF4CF34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Настоящая Программа базируется на таких положениях и принципах, как открытость колледжа к внешним за</w:t>
      </w:r>
      <w:r w:rsidR="00D9501F">
        <w:rPr>
          <w:color w:val="000000"/>
          <w:sz w:val="24"/>
        </w:rPr>
        <w:t xml:space="preserve">просам рынка труда и экономики </w:t>
      </w:r>
      <w:r w:rsidRPr="00D83CD3">
        <w:rPr>
          <w:color w:val="000000"/>
          <w:sz w:val="24"/>
        </w:rPr>
        <w:t>региона; внедрение проектных методов развития, логики развития «деньги в обмен на обязательства», конкурсное выявление и поддержка преподавателей -  лидеров, адресность ресурс</w:t>
      </w:r>
      <w:r w:rsidR="00D9501F">
        <w:rPr>
          <w:color w:val="000000"/>
          <w:sz w:val="24"/>
        </w:rPr>
        <w:t xml:space="preserve">ной поддержки, комплексный </w:t>
      </w:r>
      <w:r w:rsidRPr="00D83CD3">
        <w:rPr>
          <w:color w:val="000000"/>
          <w:sz w:val="24"/>
        </w:rPr>
        <w:t xml:space="preserve">и целевой характер принимаемых решений. </w:t>
      </w:r>
    </w:p>
    <w:p w14:paraId="43BDE6A4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Цель и задачи Программы предусматривают дальнейшее развитие и реализацию ключевых системных изменений в работе учебного заведения, его в</w:t>
      </w:r>
      <w:r w:rsidR="00D9501F">
        <w:rPr>
          <w:color w:val="000000"/>
          <w:sz w:val="24"/>
        </w:rPr>
        <w:t xml:space="preserve">заимодействие с рынком труда и </w:t>
      </w:r>
      <w:r w:rsidRPr="00D83CD3">
        <w:rPr>
          <w:color w:val="000000"/>
          <w:sz w:val="24"/>
        </w:rPr>
        <w:t xml:space="preserve">включают в себя: </w:t>
      </w:r>
    </w:p>
    <w:p w14:paraId="6745F8DE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lastRenderedPageBreak/>
        <w:t>- обновление содержания п</w:t>
      </w:r>
      <w:r w:rsidR="00D9501F">
        <w:rPr>
          <w:color w:val="000000"/>
          <w:sz w:val="24"/>
        </w:rPr>
        <w:t xml:space="preserve">рофессионального образования в </w:t>
      </w:r>
      <w:r w:rsidRPr="00D83CD3">
        <w:rPr>
          <w:color w:val="000000"/>
          <w:sz w:val="24"/>
        </w:rPr>
        <w:t>соответствии с перспективными тенденциями социально-э</w:t>
      </w:r>
      <w:r w:rsidR="00D9501F">
        <w:rPr>
          <w:color w:val="000000"/>
          <w:sz w:val="24"/>
        </w:rPr>
        <w:t xml:space="preserve">кономического развития региона, </w:t>
      </w:r>
      <w:r w:rsidRPr="00D83CD3">
        <w:rPr>
          <w:color w:val="000000"/>
          <w:sz w:val="24"/>
        </w:rPr>
        <w:t>общественными интересами и потребностями личности, прагматичнос</w:t>
      </w:r>
      <w:r w:rsidR="00D9501F">
        <w:rPr>
          <w:color w:val="000000"/>
          <w:sz w:val="24"/>
        </w:rPr>
        <w:t xml:space="preserve">тью и ориентацией в подготовке </w:t>
      </w:r>
      <w:r w:rsidRPr="00D83CD3">
        <w:rPr>
          <w:color w:val="000000"/>
          <w:sz w:val="24"/>
        </w:rPr>
        <w:t>специалистов на запр</w:t>
      </w:r>
      <w:r w:rsidR="00D9501F">
        <w:rPr>
          <w:color w:val="000000"/>
          <w:sz w:val="24"/>
        </w:rPr>
        <w:t xml:space="preserve">осы рынка труда, </w:t>
      </w:r>
      <w:r w:rsidRPr="00D83CD3">
        <w:rPr>
          <w:color w:val="000000"/>
          <w:sz w:val="24"/>
        </w:rPr>
        <w:t>инвестиционной привлекательностью колледжа, совершенствованием организационно-экономических механизмов;</w:t>
      </w:r>
    </w:p>
    <w:p w14:paraId="02694DF2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индивидуализацию обучения, ориентацию на формирование общих и профессиональных компетенций выпускников, востребованных современным высокотехнологичным производством, изменение статуса молодого специалиста, повышение качества фундаментальных знаний, практических умений и навыков, укрепление связей со всеми уровнями образования, расширение сферы дополнительного профессионального образования;  </w:t>
      </w:r>
    </w:p>
    <w:p w14:paraId="1CDFE29B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- обеспечение активного участия работодателей на всех этапах образовательного процесса колледжа: от формирования содержания подготовки специалистов до процедур независимой оценки результатов обучения, аттестации и сертификации выпускников; реализация новых механизмов государственно - частного партнерства в сфере профессионального образования;</w:t>
      </w:r>
    </w:p>
    <w:p w14:paraId="540515CC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- вовлечение студентов</w:t>
      </w:r>
      <w:r w:rsidR="00E47D66">
        <w:rPr>
          <w:color w:val="000000"/>
          <w:sz w:val="24"/>
        </w:rPr>
        <w:t>,</w:t>
      </w:r>
      <w:r w:rsidRPr="00D83CD3">
        <w:rPr>
          <w:color w:val="000000"/>
          <w:sz w:val="24"/>
        </w:rPr>
        <w:t xml:space="preserve"> преподавателей колледжа, социальных партнеров – работодателей и образовательных учреждений высшего профессионального образования, в исследования и эксперименты по проблемам модернизации СПО и признание его в качестве важнейшего ресурса и инструмента освоения студентами компетенций поиска, анализа, освоения, обновления информации, проведения исследовательской и экспериментальной работы, ориентированной на потребности инновационной экономики и технологической модернизации производства; </w:t>
      </w:r>
    </w:p>
    <w:p w14:paraId="62221A82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- формирование системы непрерывного образования на основе внедрения национальной квалификационной рамки, системы сертификации квалификаций, модульных образовательных программ, позволяющей максимально эффективно использовать педагогический потенциал и создать условия для самореализации личности и реализации концепции «обучения граждан в течение всей жизни».</w:t>
      </w:r>
    </w:p>
    <w:p w14:paraId="515FE08A" w14:textId="77777777" w:rsidR="00482279" w:rsidRPr="00D83CD3" w:rsidRDefault="00482279" w:rsidP="00D9501F">
      <w:pPr>
        <w:pStyle w:val="a3"/>
        <w:tabs>
          <w:tab w:val="left" w:pos="720"/>
        </w:tabs>
        <w:rPr>
          <w:color w:val="000000"/>
          <w:sz w:val="24"/>
        </w:rPr>
      </w:pPr>
      <w:r w:rsidRPr="00D83CD3">
        <w:rPr>
          <w:color w:val="000000"/>
          <w:sz w:val="24"/>
        </w:rPr>
        <w:t>Для достижения поставленных целей и решения задач, введения целевых индикаторов и показ</w:t>
      </w:r>
      <w:r w:rsidR="00D9501F">
        <w:rPr>
          <w:color w:val="000000"/>
          <w:sz w:val="24"/>
        </w:rPr>
        <w:t xml:space="preserve">ателей оценки результативности </w:t>
      </w:r>
      <w:r w:rsidRPr="00D83CD3">
        <w:rPr>
          <w:color w:val="000000"/>
          <w:sz w:val="24"/>
        </w:rPr>
        <w:t xml:space="preserve">выполнения Программы администрацией, а также структурными подразделениями колледжа разрабатываются отдельные программы, планы, нормативные документы и методические материалы, включающие формы, технологии и механизмы реализации Программы.  </w:t>
      </w:r>
    </w:p>
    <w:p w14:paraId="6635FCE0" w14:textId="77777777" w:rsidR="00D9501F" w:rsidRPr="00D83CD3" w:rsidRDefault="00482279" w:rsidP="00D9501F">
      <w:pPr>
        <w:pStyle w:val="a3"/>
        <w:tabs>
          <w:tab w:val="left" w:pos="0"/>
        </w:tabs>
        <w:rPr>
          <w:color w:val="000000"/>
          <w:sz w:val="24"/>
        </w:rPr>
      </w:pPr>
      <w:r w:rsidRPr="00D83CD3">
        <w:rPr>
          <w:color w:val="000000"/>
          <w:sz w:val="24"/>
        </w:rPr>
        <w:t>В целом Программа ориентируется на ожидаемые конечные результаты развития колледжа и показатели социально-экономической эффективности его деятельности в интересах инновацио</w:t>
      </w:r>
      <w:r w:rsidR="00062E23">
        <w:rPr>
          <w:color w:val="000000"/>
          <w:sz w:val="24"/>
        </w:rPr>
        <w:t>нного развития экономики РТ</w:t>
      </w:r>
      <w:r w:rsidRPr="00D83CD3">
        <w:rPr>
          <w:color w:val="000000"/>
          <w:sz w:val="24"/>
        </w:rPr>
        <w:t xml:space="preserve">. </w:t>
      </w:r>
    </w:p>
    <w:p w14:paraId="4033090C" w14:textId="77777777" w:rsidR="0041042A" w:rsidRDefault="0041042A" w:rsidP="00D9501F">
      <w:pPr>
        <w:pStyle w:val="Spicok"/>
        <w:spacing w:line="360" w:lineRule="auto"/>
        <w:ind w:firstLine="709"/>
      </w:pPr>
      <w:r w:rsidRPr="0041042A">
        <w:rPr>
          <w:b/>
        </w:rPr>
        <w:t>Главная цель программы:</w:t>
      </w:r>
      <w:r>
        <w:t xml:space="preserve"> «Повышение качества подготовки и обеспечение уровня профессиональной компетенции, конкурентоспособности, профессиональной мобильности специалистов на основе </w:t>
      </w:r>
      <w:r w:rsidR="00E47D66">
        <w:t>создания инновационной образовательной среды</w:t>
      </w:r>
      <w:r>
        <w:t xml:space="preserve"> в соответствии с целевой </w:t>
      </w:r>
      <w:r>
        <w:lastRenderedPageBreak/>
        <w:t>установкой, требованиями рынка труда и образовательных стандартов, обеспечивающих гибкость и вариат</w:t>
      </w:r>
      <w:r w:rsidR="00682751">
        <w:t>ивность содержания образования»</w:t>
      </w:r>
      <w:r>
        <w:t xml:space="preserve">. </w:t>
      </w:r>
    </w:p>
    <w:p w14:paraId="00EEEBE0" w14:textId="77777777" w:rsidR="00482279" w:rsidRPr="00D83CD3" w:rsidRDefault="00482279" w:rsidP="00D9501F">
      <w:pPr>
        <w:pStyle w:val="a3"/>
        <w:rPr>
          <w:b/>
          <w:color w:val="000000"/>
          <w:sz w:val="24"/>
        </w:rPr>
      </w:pPr>
      <w:r w:rsidRPr="00D83CD3">
        <w:rPr>
          <w:b/>
          <w:color w:val="000000"/>
          <w:sz w:val="24"/>
        </w:rPr>
        <w:t>Задачи Программы:</w:t>
      </w:r>
    </w:p>
    <w:p w14:paraId="68DBB408" w14:textId="77777777" w:rsidR="00482279" w:rsidRPr="00D83CD3" w:rsidRDefault="00482279" w:rsidP="00D9501F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1. </w:t>
      </w:r>
      <w:r w:rsidR="00A96CBF" w:rsidRPr="00D83CD3">
        <w:rPr>
          <w:color w:val="000000"/>
          <w:sz w:val="24"/>
        </w:rPr>
        <w:t>Приведение объемов, профилей и направлений подготовки кадров</w:t>
      </w:r>
      <w:r w:rsidR="00A96CBF">
        <w:rPr>
          <w:color w:val="000000"/>
          <w:sz w:val="24"/>
        </w:rPr>
        <w:t xml:space="preserve"> в Казанском строительном</w:t>
      </w:r>
      <w:r w:rsidR="00D9501F">
        <w:rPr>
          <w:color w:val="000000"/>
          <w:sz w:val="24"/>
        </w:rPr>
        <w:t xml:space="preserve"> колледже </w:t>
      </w:r>
      <w:r w:rsidR="00A96CBF" w:rsidRPr="00D83CD3">
        <w:rPr>
          <w:color w:val="000000"/>
          <w:sz w:val="24"/>
        </w:rPr>
        <w:t>в соответствии с инновационными и перспективными направлениями развития экономики, потребностями рынков труда. Системное взаимодействие с социальными стратегическими партнерами колледжа по подготовке востребованных специалистов, способных обеспечить модернизацию и инновационно-технологическое развитие экономики региона</w:t>
      </w:r>
      <w:r w:rsidRPr="00D83CD3">
        <w:rPr>
          <w:color w:val="000000"/>
          <w:sz w:val="24"/>
        </w:rPr>
        <w:t>.</w:t>
      </w:r>
    </w:p>
    <w:p w14:paraId="4F9697EF" w14:textId="77777777" w:rsidR="00482279" w:rsidRPr="00D83CD3" w:rsidRDefault="00482279" w:rsidP="00D9501F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2. </w:t>
      </w:r>
      <w:r w:rsidR="00A96CBF">
        <w:rPr>
          <w:color w:val="000000"/>
          <w:sz w:val="24"/>
        </w:rPr>
        <w:t>Повышение инвестиционной привлекательности колледжа и дальнейшее развитие взаимодействия с социальными партнерами по подготовке квалифицированных рабочих кадров и специалистов среднего звена, способных обеспечить модернизацию и инновационно-технологическое развитие экономики региона.</w:t>
      </w:r>
    </w:p>
    <w:p w14:paraId="5F4F88E2" w14:textId="77777777" w:rsidR="00482279" w:rsidRPr="00D83CD3" w:rsidRDefault="00682751" w:rsidP="00D9501F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 w:rsidR="00A96CBF">
        <w:rPr>
          <w:color w:val="000000"/>
          <w:sz w:val="24"/>
        </w:rPr>
        <w:t>Создание инновационной модели профессиональной образовательной организации с современной инфраструктурой системы профессионального образования и профессионального обучения</w:t>
      </w:r>
      <w:r w:rsidR="00482279" w:rsidRPr="00D83CD3">
        <w:rPr>
          <w:color w:val="000000"/>
          <w:sz w:val="24"/>
        </w:rPr>
        <w:t>.</w:t>
      </w:r>
    </w:p>
    <w:p w14:paraId="094336DF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4. </w:t>
      </w:r>
      <w:r w:rsidR="00A96CBF">
        <w:rPr>
          <w:color w:val="000000"/>
          <w:sz w:val="24"/>
        </w:rPr>
        <w:t xml:space="preserve"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на основе согласования федеральных государственных образовательных стандартов и профессиональных стандартов, </w:t>
      </w:r>
      <w:r w:rsidR="008A43B6">
        <w:rPr>
          <w:color w:val="000000"/>
          <w:sz w:val="24"/>
        </w:rPr>
        <w:t xml:space="preserve">регламентов </w:t>
      </w:r>
      <w:r w:rsidR="008D0B1E">
        <w:rPr>
          <w:color w:val="000000"/>
          <w:sz w:val="24"/>
          <w:lang w:val="en-US"/>
        </w:rPr>
        <w:t>WSR</w:t>
      </w:r>
      <w:r w:rsidR="008D0B1E">
        <w:rPr>
          <w:color w:val="000000"/>
          <w:sz w:val="24"/>
        </w:rPr>
        <w:t xml:space="preserve">, </w:t>
      </w:r>
      <w:r w:rsidR="00A96CBF">
        <w:rPr>
          <w:color w:val="000000"/>
          <w:sz w:val="24"/>
        </w:rPr>
        <w:t>обеспечения практико-ориентированности и прагматичности образования, внедрение современных форм и технологий профессионального образования и обучения</w:t>
      </w:r>
      <w:r w:rsidRPr="00D83CD3">
        <w:rPr>
          <w:color w:val="000000"/>
          <w:sz w:val="24"/>
        </w:rPr>
        <w:t>.</w:t>
      </w:r>
    </w:p>
    <w:p w14:paraId="729CCAA5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5. </w:t>
      </w:r>
      <w:r w:rsidR="00A96CBF">
        <w:rPr>
          <w:color w:val="000000"/>
          <w:sz w:val="24"/>
        </w:rPr>
        <w:t xml:space="preserve">Укрепление учебно-материальной и учебно-методической базы на основе создания в колледже «базовых» учебно-производственных </w:t>
      </w:r>
      <w:r w:rsidR="008D0B1E">
        <w:rPr>
          <w:color w:val="000000"/>
          <w:sz w:val="24"/>
        </w:rPr>
        <w:t xml:space="preserve">полигонов </w:t>
      </w:r>
      <w:r w:rsidR="00A96CBF">
        <w:rPr>
          <w:color w:val="000000"/>
          <w:sz w:val="24"/>
        </w:rPr>
        <w:t>по направлениям подготовки кадр</w:t>
      </w:r>
      <w:r w:rsidR="008D0B1E">
        <w:rPr>
          <w:color w:val="000000"/>
          <w:sz w:val="24"/>
        </w:rPr>
        <w:t xml:space="preserve">ов, востребованных региональным </w:t>
      </w:r>
      <w:r w:rsidR="00A96CBF">
        <w:rPr>
          <w:color w:val="000000"/>
          <w:sz w:val="24"/>
        </w:rPr>
        <w:t>рынком труда, на основе обновления учебного оборудования, наглядных пособий, тренажеров и другого оборудования</w:t>
      </w:r>
      <w:r w:rsidRPr="00D83CD3">
        <w:rPr>
          <w:color w:val="000000"/>
          <w:sz w:val="24"/>
        </w:rPr>
        <w:t>.</w:t>
      </w:r>
    </w:p>
    <w:p w14:paraId="041720A5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6. </w:t>
      </w:r>
      <w:r w:rsidR="00A96CBF">
        <w:rPr>
          <w:color w:val="000000"/>
          <w:sz w:val="24"/>
        </w:rPr>
        <w:t>Качественное обновление преподавательского корпуса, повышение эффективности и результативности его работы</w:t>
      </w:r>
      <w:r w:rsidRPr="00D83CD3">
        <w:rPr>
          <w:color w:val="000000"/>
          <w:sz w:val="24"/>
        </w:rPr>
        <w:t xml:space="preserve">. </w:t>
      </w:r>
    </w:p>
    <w:p w14:paraId="064C016F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7. </w:t>
      </w:r>
      <w:r w:rsidR="00A96CBF">
        <w:rPr>
          <w:color w:val="000000"/>
          <w:sz w:val="24"/>
        </w:rPr>
        <w:t>Обеспечение эф</w:t>
      </w:r>
      <w:r w:rsidR="00D9501F">
        <w:rPr>
          <w:color w:val="000000"/>
          <w:sz w:val="24"/>
        </w:rPr>
        <w:t xml:space="preserve">фективной системы социализации </w:t>
      </w:r>
      <w:r w:rsidR="00A96CBF">
        <w:rPr>
          <w:color w:val="000000"/>
          <w:sz w:val="24"/>
        </w:rPr>
        <w:t>самореализации молодежи, развития потенциала одаренных детей и молодежи</w:t>
      </w:r>
      <w:r w:rsidRPr="00D83CD3">
        <w:rPr>
          <w:color w:val="000000"/>
          <w:sz w:val="24"/>
        </w:rPr>
        <w:t>.</w:t>
      </w:r>
    </w:p>
    <w:p w14:paraId="2CDFA83D" w14:textId="77777777" w:rsidR="0041042A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8. </w:t>
      </w:r>
      <w:r w:rsidR="00A96CBF">
        <w:rPr>
          <w:color w:val="000000"/>
          <w:sz w:val="24"/>
        </w:rPr>
        <w:t>Развитие всеми структурными подразделениями колледжа приносящий доход деятельности</w:t>
      </w:r>
      <w:r w:rsidR="0041042A">
        <w:rPr>
          <w:color w:val="000000"/>
          <w:sz w:val="24"/>
        </w:rPr>
        <w:t>.</w:t>
      </w:r>
      <w:r w:rsidRPr="00D83CD3">
        <w:rPr>
          <w:color w:val="000000"/>
          <w:sz w:val="24"/>
        </w:rPr>
        <w:t xml:space="preserve"> </w:t>
      </w:r>
    </w:p>
    <w:p w14:paraId="1B45E662" w14:textId="77777777" w:rsidR="00482279" w:rsidRPr="00D83CD3" w:rsidRDefault="00482279" w:rsidP="00D9501F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9. </w:t>
      </w:r>
      <w:r w:rsidR="00A96CBF">
        <w:rPr>
          <w:color w:val="000000"/>
          <w:sz w:val="24"/>
        </w:rPr>
        <w:t>Обеспечение открытости, конкурентоспособности и лидерства колледжа на рынке образовательных услуг региона. Развитие международного сотрудничества</w:t>
      </w:r>
      <w:r w:rsidRPr="00D83CD3">
        <w:rPr>
          <w:color w:val="000000"/>
          <w:sz w:val="24"/>
        </w:rPr>
        <w:t>.</w:t>
      </w:r>
    </w:p>
    <w:p w14:paraId="63A3F63F" w14:textId="77777777" w:rsidR="00D9501F" w:rsidRDefault="003E77F2" w:rsidP="00D9501F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10.</w:t>
      </w:r>
      <w:r w:rsidR="00A96CBF" w:rsidRPr="00A96CBF">
        <w:rPr>
          <w:color w:val="000000"/>
          <w:sz w:val="24"/>
        </w:rPr>
        <w:t xml:space="preserve"> </w:t>
      </w:r>
      <w:r w:rsidR="00A96CBF">
        <w:rPr>
          <w:color w:val="000000"/>
          <w:sz w:val="24"/>
        </w:rPr>
        <w:t>Создание в колледже безопасных и комфортных условий осуществления образовательной и трудовой деятельности</w:t>
      </w:r>
      <w:r>
        <w:rPr>
          <w:color w:val="000000"/>
          <w:sz w:val="24"/>
        </w:rPr>
        <w:t xml:space="preserve">. </w:t>
      </w:r>
    </w:p>
    <w:p w14:paraId="242AB504" w14:textId="77777777" w:rsidR="00D9501F" w:rsidRDefault="00D9501F" w:rsidP="00D9501F">
      <w:pPr>
        <w:pStyle w:val="a3"/>
        <w:rPr>
          <w:color w:val="000000"/>
          <w:sz w:val="24"/>
        </w:rPr>
      </w:pPr>
    </w:p>
    <w:p w14:paraId="156F2409" w14:textId="77777777" w:rsidR="00D9501F" w:rsidRDefault="00D9501F" w:rsidP="00D9501F">
      <w:pPr>
        <w:pStyle w:val="a3"/>
        <w:rPr>
          <w:color w:val="000000"/>
          <w:sz w:val="24"/>
        </w:rPr>
      </w:pPr>
    </w:p>
    <w:p w14:paraId="63C62EFB" w14:textId="77777777" w:rsidR="00A96CBF" w:rsidRPr="008D0B1E" w:rsidRDefault="008D0B1E" w:rsidP="00FA3A3B">
      <w:pPr>
        <w:pStyle w:val="a3"/>
        <w:ind w:firstLine="0"/>
        <w:rPr>
          <w:b/>
          <w:color w:val="000000"/>
          <w:sz w:val="24"/>
        </w:rPr>
      </w:pPr>
      <w:r w:rsidRPr="008D0B1E">
        <w:rPr>
          <w:b/>
          <w:color w:val="000000"/>
          <w:sz w:val="24"/>
        </w:rPr>
        <w:lastRenderedPageBreak/>
        <w:t>1.5. Основные мероприятия, направленные на решение приоритетных задач</w:t>
      </w:r>
    </w:p>
    <w:p w14:paraId="4505387D" w14:textId="77777777" w:rsidR="00482279" w:rsidRPr="00D83CD3" w:rsidRDefault="00482279" w:rsidP="00FA3A3B">
      <w:pPr>
        <w:pStyle w:val="a3"/>
        <w:ind w:firstLine="0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985"/>
        <w:gridCol w:w="1984"/>
      </w:tblGrid>
      <w:tr w:rsidR="00573B5C" w:rsidRPr="0004037D" w14:paraId="51F8BBE5" w14:textId="77777777" w:rsidTr="00D9501F">
        <w:trPr>
          <w:trHeight w:val="575"/>
        </w:trPr>
        <w:tc>
          <w:tcPr>
            <w:tcW w:w="675" w:type="dxa"/>
            <w:shd w:val="clear" w:color="auto" w:fill="auto"/>
          </w:tcPr>
          <w:p w14:paraId="7454DD10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04037D">
              <w:rPr>
                <w:b/>
                <w:color w:val="000000"/>
                <w:sz w:val="24"/>
              </w:rPr>
              <w:t>№ п</w:t>
            </w:r>
            <w:r w:rsidRPr="0004037D">
              <w:rPr>
                <w:b/>
                <w:color w:val="000000"/>
                <w:sz w:val="24"/>
                <w:lang w:val="en-US"/>
              </w:rPr>
              <w:t>/</w:t>
            </w:r>
            <w:r w:rsidRPr="0004037D">
              <w:rPr>
                <w:b/>
                <w:color w:val="000000"/>
                <w:sz w:val="24"/>
              </w:rPr>
              <w:t>п</w:t>
            </w:r>
          </w:p>
        </w:tc>
        <w:tc>
          <w:tcPr>
            <w:tcW w:w="6379" w:type="dxa"/>
            <w:shd w:val="clear" w:color="auto" w:fill="auto"/>
          </w:tcPr>
          <w:p w14:paraId="76B19DDA" w14:textId="77777777" w:rsidR="00573B5C" w:rsidRPr="00573B5C" w:rsidRDefault="00573B5C" w:rsidP="00D9501F">
            <w:pPr>
              <w:pStyle w:val="a3"/>
              <w:spacing w:line="240" w:lineRule="auto"/>
              <w:ind w:firstLine="0"/>
              <w:jc w:val="center"/>
            </w:pPr>
            <w:r w:rsidRPr="0004037D">
              <w:rPr>
                <w:b/>
                <w:color w:val="000000"/>
                <w:sz w:val="24"/>
              </w:rPr>
              <w:t>Задачи и мероприятия</w:t>
            </w:r>
          </w:p>
        </w:tc>
        <w:tc>
          <w:tcPr>
            <w:tcW w:w="1985" w:type="dxa"/>
            <w:shd w:val="clear" w:color="auto" w:fill="auto"/>
          </w:tcPr>
          <w:p w14:paraId="1701BBE5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04037D">
              <w:rPr>
                <w:b/>
                <w:color w:val="000000"/>
                <w:sz w:val="24"/>
              </w:rPr>
              <w:t>Отв. исполнители</w:t>
            </w:r>
          </w:p>
        </w:tc>
        <w:tc>
          <w:tcPr>
            <w:tcW w:w="1984" w:type="dxa"/>
            <w:shd w:val="clear" w:color="auto" w:fill="auto"/>
          </w:tcPr>
          <w:p w14:paraId="3891F1DF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04037D">
              <w:rPr>
                <w:b/>
                <w:color w:val="000000"/>
                <w:sz w:val="24"/>
              </w:rPr>
              <w:t>Сроки</w:t>
            </w:r>
          </w:p>
        </w:tc>
      </w:tr>
      <w:tr w:rsidR="00573B5C" w:rsidRPr="0004037D" w14:paraId="022E1114" w14:textId="77777777" w:rsidTr="00D9501F">
        <w:trPr>
          <w:trHeight w:val="822"/>
        </w:trPr>
        <w:tc>
          <w:tcPr>
            <w:tcW w:w="11023" w:type="dxa"/>
            <w:gridSpan w:val="4"/>
            <w:shd w:val="clear" w:color="auto" w:fill="auto"/>
          </w:tcPr>
          <w:p w14:paraId="4E4D2FC2" w14:textId="77777777" w:rsidR="00573B5C" w:rsidRPr="0004037D" w:rsidRDefault="00573B5C" w:rsidP="00D9501F">
            <w:pPr>
              <w:pStyle w:val="a3"/>
              <w:tabs>
                <w:tab w:val="left" w:pos="3039"/>
              </w:tabs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1. Приведение объемов, профилей и направлений подготовки кадров в Ка</w:t>
            </w:r>
            <w:r w:rsidR="00D9501F">
              <w:rPr>
                <w:color w:val="000000"/>
                <w:sz w:val="24"/>
              </w:rPr>
              <w:t xml:space="preserve">занском строительном колледже </w:t>
            </w:r>
            <w:r w:rsidRPr="0004037D">
              <w:rPr>
                <w:color w:val="000000"/>
                <w:sz w:val="24"/>
              </w:rPr>
              <w:t>в соответствии с инновационными и перспективными направлениями развития экономики, потребностями рынков труда. Системное взаимодействие с социальными стратегическими партнерами колледжа по подготовке востребованных специалистов, способ</w:t>
            </w:r>
            <w:r w:rsidR="002518DF" w:rsidRPr="0004037D">
              <w:rPr>
                <w:color w:val="000000"/>
                <w:sz w:val="24"/>
              </w:rPr>
              <w:t>ных обеспечить модернизацию и ин</w:t>
            </w:r>
            <w:r w:rsidRPr="0004037D">
              <w:rPr>
                <w:color w:val="000000"/>
                <w:sz w:val="24"/>
              </w:rPr>
              <w:t>новационно-технологическое развитие экономики региона</w:t>
            </w:r>
          </w:p>
        </w:tc>
      </w:tr>
      <w:tr w:rsidR="00573B5C" w:rsidRPr="0004037D" w14:paraId="089BBC42" w14:textId="77777777" w:rsidTr="00D9501F">
        <w:tc>
          <w:tcPr>
            <w:tcW w:w="675" w:type="dxa"/>
            <w:shd w:val="clear" w:color="auto" w:fill="auto"/>
          </w:tcPr>
          <w:p w14:paraId="3C51D973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14:paraId="2B0FD890" w14:textId="77777777" w:rsidR="00573B5C" w:rsidRPr="0004037D" w:rsidRDefault="00F548D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Монитори</w:t>
            </w:r>
            <w:r w:rsidR="00E11E40">
              <w:rPr>
                <w:color w:val="000000"/>
                <w:sz w:val="24"/>
              </w:rPr>
              <w:t xml:space="preserve">нг кадровых потребностей </w:t>
            </w:r>
            <w:r w:rsidRPr="0004037D">
              <w:rPr>
                <w:color w:val="000000"/>
                <w:sz w:val="24"/>
              </w:rPr>
              <w:t>рынка труда и ежегодное формирование обоснованных предложений к государственному заданию и контрольным цифрам приема</w:t>
            </w:r>
          </w:p>
        </w:tc>
        <w:tc>
          <w:tcPr>
            <w:tcW w:w="1985" w:type="dxa"/>
            <w:shd w:val="clear" w:color="auto" w:fill="auto"/>
          </w:tcPr>
          <w:p w14:paraId="19F3D73E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Заместители директора по УР, УПР</w:t>
            </w:r>
          </w:p>
        </w:tc>
        <w:tc>
          <w:tcPr>
            <w:tcW w:w="1984" w:type="dxa"/>
            <w:shd w:val="clear" w:color="auto" w:fill="auto"/>
          </w:tcPr>
          <w:p w14:paraId="3A953194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</w:t>
            </w:r>
            <w:r w:rsidR="008D0B1E">
              <w:rPr>
                <w:color w:val="000000"/>
                <w:sz w:val="24"/>
              </w:rPr>
              <w:t>жегодно</w:t>
            </w:r>
            <w:r>
              <w:rPr>
                <w:color w:val="000000"/>
                <w:sz w:val="24"/>
              </w:rPr>
              <w:t xml:space="preserve">, </w:t>
            </w:r>
            <w:r w:rsidR="002C23C2">
              <w:rPr>
                <w:color w:val="000000"/>
                <w:sz w:val="24"/>
              </w:rPr>
              <w:t>2015</w:t>
            </w:r>
            <w:r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3848ABE9" w14:textId="77777777" w:rsidTr="00D9501F">
        <w:tc>
          <w:tcPr>
            <w:tcW w:w="675" w:type="dxa"/>
            <w:shd w:val="clear" w:color="auto" w:fill="auto"/>
          </w:tcPr>
          <w:p w14:paraId="5991DA03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14:paraId="4B657B1B" w14:textId="77777777" w:rsidR="00573B5C" w:rsidRPr="0004037D" w:rsidRDefault="00F548D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Участие на конкурсной основе в распределении государственного задания на подготовку кадров в соответствии с текущими и перспективными потребностями </w:t>
            </w:r>
            <w:r w:rsidR="00E11E40">
              <w:rPr>
                <w:color w:val="000000"/>
                <w:sz w:val="24"/>
              </w:rPr>
              <w:t xml:space="preserve">регионального </w:t>
            </w:r>
            <w:r w:rsidRPr="0004037D">
              <w:rPr>
                <w:color w:val="000000"/>
                <w:sz w:val="24"/>
              </w:rPr>
              <w:t>рынка труда. Увеличение доли образовательных программ профессионального обучения и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auto"/>
          </w:tcPr>
          <w:p w14:paraId="0F30A8BB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>Заместители директора по УР, УПР</w:t>
            </w:r>
          </w:p>
        </w:tc>
        <w:tc>
          <w:tcPr>
            <w:tcW w:w="1984" w:type="dxa"/>
            <w:shd w:val="clear" w:color="auto" w:fill="auto"/>
          </w:tcPr>
          <w:p w14:paraId="58C5D351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Ежегодно, 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143A6029" w14:textId="77777777" w:rsidTr="00D9501F">
        <w:tc>
          <w:tcPr>
            <w:tcW w:w="675" w:type="dxa"/>
            <w:shd w:val="clear" w:color="auto" w:fill="auto"/>
          </w:tcPr>
          <w:p w14:paraId="56F7C92F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1.3</w:t>
            </w:r>
          </w:p>
        </w:tc>
        <w:tc>
          <w:tcPr>
            <w:tcW w:w="6379" w:type="dxa"/>
            <w:shd w:val="clear" w:color="auto" w:fill="auto"/>
          </w:tcPr>
          <w:p w14:paraId="7AEDEB1C" w14:textId="77777777" w:rsidR="00F548D1" w:rsidRPr="0004037D" w:rsidRDefault="00F548D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Переход к оценке деятельности структурных подразделений через показатели трудоустройства и успешности выпускников на рынке</w:t>
            </w:r>
          </w:p>
        </w:tc>
        <w:tc>
          <w:tcPr>
            <w:tcW w:w="1985" w:type="dxa"/>
            <w:shd w:val="clear" w:color="auto" w:fill="auto"/>
          </w:tcPr>
          <w:p w14:paraId="1461859D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 заместители директора по УР, УПР</w:t>
            </w:r>
          </w:p>
        </w:tc>
        <w:tc>
          <w:tcPr>
            <w:tcW w:w="1984" w:type="dxa"/>
            <w:shd w:val="clear" w:color="auto" w:fill="auto"/>
          </w:tcPr>
          <w:p w14:paraId="7C4F95FF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2017г.</w:t>
            </w:r>
          </w:p>
        </w:tc>
      </w:tr>
      <w:tr w:rsidR="00573B5C" w:rsidRPr="0004037D" w14:paraId="5773E949" w14:textId="77777777" w:rsidTr="00D9501F">
        <w:tc>
          <w:tcPr>
            <w:tcW w:w="11023" w:type="dxa"/>
            <w:gridSpan w:val="4"/>
            <w:shd w:val="clear" w:color="auto" w:fill="auto"/>
          </w:tcPr>
          <w:p w14:paraId="1E87B693" w14:textId="77777777" w:rsidR="00573B5C" w:rsidRPr="0004037D" w:rsidRDefault="00573B5C" w:rsidP="00D9501F">
            <w:pPr>
              <w:pStyle w:val="a3"/>
              <w:tabs>
                <w:tab w:val="left" w:pos="3039"/>
              </w:tabs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2. </w:t>
            </w:r>
            <w:r w:rsidR="005A1A0A" w:rsidRPr="0004037D">
              <w:rPr>
                <w:color w:val="000000"/>
                <w:sz w:val="24"/>
              </w:rPr>
              <w:t>Повышение инвестиционной привлекательности колледжа и дальнейшее развитие взаимодействия с социальными партнерами по подготовке квалифицированных рабочих кадров и специалистов среднего звена, способных обеспечить модернизацию и инновационно-технологическое развитие экономики региона</w:t>
            </w:r>
          </w:p>
        </w:tc>
      </w:tr>
      <w:tr w:rsidR="00573B5C" w:rsidRPr="0004037D" w14:paraId="604A35D0" w14:textId="77777777" w:rsidTr="00D9501F">
        <w:tc>
          <w:tcPr>
            <w:tcW w:w="675" w:type="dxa"/>
            <w:shd w:val="clear" w:color="auto" w:fill="auto"/>
          </w:tcPr>
          <w:p w14:paraId="14C98517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14:paraId="12038898" w14:textId="77777777" w:rsidR="00573B5C" w:rsidRPr="0004037D" w:rsidRDefault="005A1A0A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Заключение договоров о государственно-частном партнерстве. Развитие механизмов </w:t>
            </w:r>
            <w:proofErr w:type="spellStart"/>
            <w:r w:rsidRPr="0004037D">
              <w:rPr>
                <w:color w:val="000000"/>
                <w:sz w:val="24"/>
              </w:rPr>
              <w:t>софинансирования</w:t>
            </w:r>
            <w:proofErr w:type="spellEnd"/>
            <w:r w:rsidRPr="0004037D">
              <w:rPr>
                <w:color w:val="000000"/>
                <w:sz w:val="24"/>
              </w:rPr>
              <w:t xml:space="preserve"> подготовки кадров в колледже</w:t>
            </w:r>
          </w:p>
        </w:tc>
        <w:tc>
          <w:tcPr>
            <w:tcW w:w="1985" w:type="dxa"/>
            <w:shd w:val="clear" w:color="auto" w:fill="auto"/>
          </w:tcPr>
          <w:p w14:paraId="2C9BDC67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заместитель директора по </w:t>
            </w:r>
            <w:r w:rsidRPr="008D0B1E">
              <w:rPr>
                <w:color w:val="000000"/>
                <w:sz w:val="24"/>
              </w:rPr>
              <w:t>УПР</w:t>
            </w:r>
            <w:r>
              <w:rPr>
                <w:color w:val="000000"/>
                <w:sz w:val="24"/>
              </w:rPr>
              <w:t>, гл. бухгалтер</w:t>
            </w:r>
          </w:p>
        </w:tc>
        <w:tc>
          <w:tcPr>
            <w:tcW w:w="1984" w:type="dxa"/>
            <w:shd w:val="clear" w:color="auto" w:fill="auto"/>
          </w:tcPr>
          <w:p w14:paraId="72632332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5E2DADB4" w14:textId="77777777" w:rsidTr="00D9501F">
        <w:tc>
          <w:tcPr>
            <w:tcW w:w="675" w:type="dxa"/>
            <w:shd w:val="clear" w:color="auto" w:fill="auto"/>
          </w:tcPr>
          <w:p w14:paraId="19FF681F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14:paraId="764A34E4" w14:textId="77777777" w:rsidR="00573B5C" w:rsidRPr="0004037D" w:rsidRDefault="005A1A0A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Составление «карты» и «паспорта» социального партнерства колледжа</w:t>
            </w:r>
          </w:p>
        </w:tc>
        <w:tc>
          <w:tcPr>
            <w:tcW w:w="1985" w:type="dxa"/>
            <w:shd w:val="clear" w:color="auto" w:fill="auto"/>
          </w:tcPr>
          <w:p w14:paraId="17DC018C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>заместитель директора по УПР</w:t>
            </w:r>
          </w:p>
        </w:tc>
        <w:tc>
          <w:tcPr>
            <w:tcW w:w="1984" w:type="dxa"/>
            <w:shd w:val="clear" w:color="auto" w:fill="auto"/>
          </w:tcPr>
          <w:p w14:paraId="6E340EEE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573B5C" w:rsidRPr="0004037D" w14:paraId="44F1B9CC" w14:textId="77777777" w:rsidTr="00D9501F">
        <w:tc>
          <w:tcPr>
            <w:tcW w:w="675" w:type="dxa"/>
            <w:shd w:val="clear" w:color="auto" w:fill="auto"/>
          </w:tcPr>
          <w:p w14:paraId="196DCC4D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14:paraId="24436DC2" w14:textId="77777777" w:rsidR="00573B5C" w:rsidRPr="0004037D" w:rsidRDefault="005A1A0A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Заключение договоров о целевой контрактной подготовке и создании на предприятиях целевых контрактных мест</w:t>
            </w:r>
          </w:p>
        </w:tc>
        <w:tc>
          <w:tcPr>
            <w:tcW w:w="1985" w:type="dxa"/>
            <w:shd w:val="clear" w:color="auto" w:fill="auto"/>
          </w:tcPr>
          <w:p w14:paraId="49D65F67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>заместитель директора по УПР,</w:t>
            </w:r>
          </w:p>
        </w:tc>
        <w:tc>
          <w:tcPr>
            <w:tcW w:w="1984" w:type="dxa"/>
            <w:shd w:val="clear" w:color="auto" w:fill="auto"/>
          </w:tcPr>
          <w:p w14:paraId="4016C789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603150F5" w14:textId="77777777" w:rsidTr="00D9501F">
        <w:tc>
          <w:tcPr>
            <w:tcW w:w="675" w:type="dxa"/>
            <w:shd w:val="clear" w:color="auto" w:fill="auto"/>
          </w:tcPr>
          <w:p w14:paraId="08719796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14:paraId="08D10C1E" w14:textId="77777777" w:rsidR="00573B5C" w:rsidRPr="0004037D" w:rsidRDefault="005A1A0A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Развитие системы дуального образования с участием предприятий-</w:t>
            </w:r>
            <w:r w:rsidR="00D17223">
              <w:rPr>
                <w:color w:val="000000"/>
                <w:sz w:val="24"/>
              </w:rPr>
              <w:t xml:space="preserve"> </w:t>
            </w:r>
            <w:r w:rsidRPr="0004037D">
              <w:rPr>
                <w:color w:val="000000"/>
                <w:sz w:val="24"/>
              </w:rPr>
              <w:t>стратегических партнеров, предполагающего обучения «на рабочем месте»</w:t>
            </w:r>
          </w:p>
        </w:tc>
        <w:tc>
          <w:tcPr>
            <w:tcW w:w="1985" w:type="dxa"/>
            <w:shd w:val="clear" w:color="auto" w:fill="auto"/>
          </w:tcPr>
          <w:p w14:paraId="56CA9E55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заместители</w:t>
            </w:r>
            <w:r w:rsidRPr="008D0B1E">
              <w:rPr>
                <w:color w:val="000000"/>
                <w:sz w:val="24"/>
              </w:rPr>
              <w:t xml:space="preserve"> директора по УПР,</w:t>
            </w:r>
            <w:r>
              <w:rPr>
                <w:color w:val="000000"/>
                <w:sz w:val="24"/>
              </w:rPr>
              <w:t xml:space="preserve"> УР, НМР</w:t>
            </w:r>
          </w:p>
        </w:tc>
        <w:tc>
          <w:tcPr>
            <w:tcW w:w="1984" w:type="dxa"/>
            <w:shd w:val="clear" w:color="auto" w:fill="auto"/>
          </w:tcPr>
          <w:p w14:paraId="36290F00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A1A0A" w:rsidRPr="0004037D" w14:paraId="7E8B3BC5" w14:textId="77777777" w:rsidTr="00D9501F">
        <w:tc>
          <w:tcPr>
            <w:tcW w:w="675" w:type="dxa"/>
            <w:shd w:val="clear" w:color="auto" w:fill="auto"/>
          </w:tcPr>
          <w:p w14:paraId="5EFBBEAA" w14:textId="77777777" w:rsidR="005A1A0A" w:rsidRPr="0004037D" w:rsidRDefault="005A1A0A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14:paraId="7ACE5CAA" w14:textId="77777777" w:rsidR="005A1A0A" w:rsidRPr="0004037D" w:rsidRDefault="005A1A0A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Заключение </w:t>
            </w:r>
            <w:r w:rsidR="00D17223">
              <w:rPr>
                <w:color w:val="000000"/>
                <w:sz w:val="24"/>
              </w:rPr>
              <w:t>соглашений</w:t>
            </w:r>
            <w:r w:rsidRPr="0004037D">
              <w:rPr>
                <w:color w:val="000000"/>
                <w:sz w:val="24"/>
              </w:rPr>
              <w:t xml:space="preserve"> для размещения оборудования предприятиями на отдельных площадках колледжа </w:t>
            </w:r>
          </w:p>
        </w:tc>
        <w:tc>
          <w:tcPr>
            <w:tcW w:w="1985" w:type="dxa"/>
            <w:shd w:val="clear" w:color="auto" w:fill="auto"/>
          </w:tcPr>
          <w:p w14:paraId="59C5EEF3" w14:textId="77777777" w:rsidR="005A1A0A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>заместитель директора по УПР</w:t>
            </w:r>
          </w:p>
        </w:tc>
        <w:tc>
          <w:tcPr>
            <w:tcW w:w="1984" w:type="dxa"/>
            <w:shd w:val="clear" w:color="auto" w:fill="auto"/>
          </w:tcPr>
          <w:p w14:paraId="196CD099" w14:textId="77777777" w:rsidR="005A1A0A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A1A0A" w:rsidRPr="0004037D" w14:paraId="57DD13B7" w14:textId="77777777" w:rsidTr="00D9501F">
        <w:tc>
          <w:tcPr>
            <w:tcW w:w="675" w:type="dxa"/>
            <w:shd w:val="clear" w:color="auto" w:fill="auto"/>
          </w:tcPr>
          <w:p w14:paraId="3E80EBA1" w14:textId="77777777" w:rsidR="005A1A0A" w:rsidRPr="0004037D" w:rsidRDefault="005A1A0A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14:paraId="72DC4B17" w14:textId="77777777" w:rsidR="005A1A0A" w:rsidRPr="0004037D" w:rsidRDefault="005A1A0A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Участие студентов </w:t>
            </w:r>
            <w:r w:rsidR="00D17223">
              <w:rPr>
                <w:color w:val="000000"/>
                <w:sz w:val="24"/>
              </w:rPr>
              <w:t xml:space="preserve">в </w:t>
            </w:r>
            <w:r w:rsidRPr="0004037D">
              <w:rPr>
                <w:color w:val="000000"/>
                <w:sz w:val="24"/>
              </w:rPr>
              <w:t>научно-исследовательских и проектно-конструкторских работах на предприятии. Формирование тематики и выполнение «реальных» курсовых и дипломных проектов</w:t>
            </w:r>
          </w:p>
        </w:tc>
        <w:tc>
          <w:tcPr>
            <w:tcW w:w="1985" w:type="dxa"/>
            <w:shd w:val="clear" w:color="auto" w:fill="auto"/>
          </w:tcPr>
          <w:p w14:paraId="083995C3" w14:textId="77777777" w:rsidR="005A1A0A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</w:rPr>
              <w:t>НМР, У</w:t>
            </w:r>
            <w:r w:rsidRPr="008D0B1E">
              <w:rPr>
                <w:color w:val="000000"/>
                <w:sz w:val="24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14:paraId="24331C9A" w14:textId="77777777" w:rsidR="005A1A0A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A1A0A" w:rsidRPr="0004037D" w14:paraId="3B3F44D1" w14:textId="77777777" w:rsidTr="00D9501F">
        <w:tc>
          <w:tcPr>
            <w:tcW w:w="675" w:type="dxa"/>
            <w:shd w:val="clear" w:color="auto" w:fill="auto"/>
          </w:tcPr>
          <w:p w14:paraId="574A302A" w14:textId="77777777" w:rsidR="005A1A0A" w:rsidRPr="0004037D" w:rsidRDefault="0039417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2.7</w:t>
            </w:r>
          </w:p>
        </w:tc>
        <w:tc>
          <w:tcPr>
            <w:tcW w:w="6379" w:type="dxa"/>
            <w:shd w:val="clear" w:color="auto" w:fill="auto"/>
          </w:tcPr>
          <w:p w14:paraId="5426AF8C" w14:textId="77777777" w:rsidR="005A1A0A" w:rsidRPr="0004037D" w:rsidRDefault="0039417C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Развитие взаимодействия</w:t>
            </w:r>
            <w:r w:rsidR="00D17223">
              <w:rPr>
                <w:color w:val="000000"/>
                <w:sz w:val="24"/>
              </w:rPr>
              <w:t xml:space="preserve"> с региональными</w:t>
            </w:r>
            <w:r w:rsidRPr="0004037D">
              <w:rPr>
                <w:color w:val="000000"/>
                <w:sz w:val="24"/>
              </w:rPr>
              <w:t xml:space="preserve"> объединениями </w:t>
            </w:r>
            <w:r w:rsidR="00E11E40">
              <w:rPr>
                <w:color w:val="000000"/>
                <w:sz w:val="24"/>
              </w:rPr>
              <w:t>работодателей, администрацией</w:t>
            </w:r>
            <w:r w:rsidRPr="0004037D">
              <w:rPr>
                <w:color w:val="000000"/>
                <w:sz w:val="24"/>
              </w:rPr>
              <w:t xml:space="preserve"> </w:t>
            </w:r>
            <w:r w:rsidR="00E11E40">
              <w:rPr>
                <w:color w:val="000000"/>
                <w:sz w:val="24"/>
              </w:rPr>
              <w:t>г. Казани</w:t>
            </w:r>
          </w:p>
        </w:tc>
        <w:tc>
          <w:tcPr>
            <w:tcW w:w="1985" w:type="dxa"/>
            <w:shd w:val="clear" w:color="auto" w:fill="auto"/>
          </w:tcPr>
          <w:p w14:paraId="6B296419" w14:textId="77777777" w:rsidR="005A1A0A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>заместитель директора по УПР</w:t>
            </w:r>
          </w:p>
        </w:tc>
        <w:tc>
          <w:tcPr>
            <w:tcW w:w="1984" w:type="dxa"/>
            <w:shd w:val="clear" w:color="auto" w:fill="auto"/>
          </w:tcPr>
          <w:p w14:paraId="2DF215E9" w14:textId="77777777" w:rsidR="005A1A0A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7C1F6EE7" w14:textId="77777777" w:rsidTr="00D9501F">
        <w:tc>
          <w:tcPr>
            <w:tcW w:w="11023" w:type="dxa"/>
            <w:gridSpan w:val="4"/>
            <w:shd w:val="clear" w:color="auto" w:fill="auto"/>
          </w:tcPr>
          <w:p w14:paraId="053FD01C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3. </w:t>
            </w:r>
            <w:r w:rsidR="0039417C" w:rsidRPr="0004037D">
              <w:rPr>
                <w:color w:val="000000"/>
                <w:sz w:val="24"/>
              </w:rPr>
              <w:t xml:space="preserve">Создание инновационной модели профессиональной образовательной организации с современной </w:t>
            </w:r>
            <w:r w:rsidR="0039417C" w:rsidRPr="0004037D">
              <w:rPr>
                <w:color w:val="000000"/>
                <w:sz w:val="24"/>
              </w:rPr>
              <w:lastRenderedPageBreak/>
              <w:t>инфраструктурой системы профессионального образования и профессионального обучения</w:t>
            </w:r>
          </w:p>
        </w:tc>
      </w:tr>
      <w:tr w:rsidR="00573B5C" w:rsidRPr="0004037D" w14:paraId="09C2422F" w14:textId="77777777" w:rsidTr="00D9501F">
        <w:tc>
          <w:tcPr>
            <w:tcW w:w="675" w:type="dxa"/>
            <w:shd w:val="clear" w:color="auto" w:fill="auto"/>
          </w:tcPr>
          <w:p w14:paraId="5CEE7E9D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6379" w:type="dxa"/>
            <w:shd w:val="clear" w:color="auto" w:fill="auto"/>
          </w:tcPr>
          <w:p w14:paraId="447C400D" w14:textId="77777777" w:rsidR="00573B5C" w:rsidRPr="0004037D" w:rsidRDefault="0039417C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Завершение реорганизации колледжа и переход в автономную образовательную организацию</w:t>
            </w:r>
          </w:p>
        </w:tc>
        <w:tc>
          <w:tcPr>
            <w:tcW w:w="1985" w:type="dxa"/>
            <w:shd w:val="clear" w:color="auto" w:fill="auto"/>
          </w:tcPr>
          <w:p w14:paraId="6DB20597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4" w:type="dxa"/>
            <w:shd w:val="clear" w:color="auto" w:fill="auto"/>
          </w:tcPr>
          <w:p w14:paraId="618D6E03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>
              <w:rPr>
                <w:color w:val="000000"/>
                <w:sz w:val="24"/>
              </w:rPr>
              <w:t>-2015</w:t>
            </w:r>
            <w:r w:rsidR="00506D9B" w:rsidRPr="00506D9B">
              <w:rPr>
                <w:color w:val="000000"/>
                <w:sz w:val="24"/>
              </w:rPr>
              <w:t>г.</w:t>
            </w:r>
          </w:p>
        </w:tc>
      </w:tr>
      <w:tr w:rsidR="00573B5C" w:rsidRPr="0004037D" w14:paraId="15668052" w14:textId="77777777" w:rsidTr="00D9501F">
        <w:tc>
          <w:tcPr>
            <w:tcW w:w="675" w:type="dxa"/>
            <w:shd w:val="clear" w:color="auto" w:fill="auto"/>
          </w:tcPr>
          <w:p w14:paraId="7C71B76C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3.2</w:t>
            </w:r>
          </w:p>
        </w:tc>
        <w:tc>
          <w:tcPr>
            <w:tcW w:w="6379" w:type="dxa"/>
            <w:shd w:val="clear" w:color="auto" w:fill="auto"/>
          </w:tcPr>
          <w:p w14:paraId="3196ACD6" w14:textId="77777777" w:rsidR="00573B5C" w:rsidRPr="0004037D" w:rsidRDefault="0039417C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Создание</w:t>
            </w:r>
            <w:r w:rsidR="00D17223">
              <w:rPr>
                <w:color w:val="000000"/>
                <w:sz w:val="24"/>
              </w:rPr>
              <w:t xml:space="preserve"> </w:t>
            </w:r>
            <w:r w:rsidR="00D9501F">
              <w:rPr>
                <w:color w:val="000000"/>
                <w:sz w:val="24"/>
              </w:rPr>
              <w:t xml:space="preserve">и развитие </w:t>
            </w:r>
            <w:r w:rsidR="00D17223">
              <w:rPr>
                <w:color w:val="000000"/>
                <w:sz w:val="24"/>
              </w:rPr>
              <w:t xml:space="preserve">Специализированного </w:t>
            </w:r>
            <w:r w:rsidRPr="0004037D">
              <w:rPr>
                <w:color w:val="000000"/>
                <w:sz w:val="24"/>
              </w:rPr>
              <w:t xml:space="preserve">центра профессиональных квалификаций. Расширение спектра «коротких» образовательных программ профессиональной подготовки и повышение квалификации по направлениям </w:t>
            </w:r>
            <w:r w:rsidR="008A43B6">
              <w:rPr>
                <w:color w:val="000000"/>
                <w:sz w:val="24"/>
              </w:rPr>
              <w:t xml:space="preserve">строительной отрасли. </w:t>
            </w:r>
            <w:r w:rsidRPr="0004037D">
              <w:rPr>
                <w:color w:val="000000"/>
                <w:sz w:val="24"/>
              </w:rPr>
              <w:t>Реализация конце</w:t>
            </w:r>
            <w:r w:rsidR="00D17223">
              <w:rPr>
                <w:color w:val="000000"/>
                <w:sz w:val="24"/>
              </w:rPr>
              <w:t>пции «обучения граждан в течение</w:t>
            </w:r>
            <w:r w:rsidRPr="0004037D">
              <w:rPr>
                <w:color w:val="000000"/>
                <w:sz w:val="24"/>
              </w:rPr>
              <w:t xml:space="preserve"> всей жизни»</w:t>
            </w:r>
          </w:p>
        </w:tc>
        <w:tc>
          <w:tcPr>
            <w:tcW w:w="1985" w:type="dxa"/>
            <w:shd w:val="clear" w:color="auto" w:fill="auto"/>
          </w:tcPr>
          <w:p w14:paraId="7C71584B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</w:t>
            </w:r>
            <w:r w:rsidRPr="008D0B1E">
              <w:rPr>
                <w:color w:val="000000"/>
                <w:sz w:val="24"/>
              </w:rPr>
              <w:t xml:space="preserve"> заместитель директора по УПР</w:t>
            </w:r>
          </w:p>
        </w:tc>
        <w:tc>
          <w:tcPr>
            <w:tcW w:w="1984" w:type="dxa"/>
            <w:shd w:val="clear" w:color="auto" w:fill="auto"/>
          </w:tcPr>
          <w:p w14:paraId="23552B2F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76036133" w14:textId="77777777" w:rsidTr="00D9501F">
        <w:tc>
          <w:tcPr>
            <w:tcW w:w="675" w:type="dxa"/>
            <w:shd w:val="clear" w:color="auto" w:fill="auto"/>
          </w:tcPr>
          <w:p w14:paraId="18557FE4" w14:textId="77777777" w:rsidR="00573B5C" w:rsidRPr="0004037D" w:rsidRDefault="00D17223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6379" w:type="dxa"/>
            <w:shd w:val="clear" w:color="auto" w:fill="auto"/>
          </w:tcPr>
          <w:p w14:paraId="231806DA" w14:textId="77777777" w:rsidR="00573B5C" w:rsidRPr="0004037D" w:rsidRDefault="0039417C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Развитие </w:t>
            </w:r>
            <w:r w:rsidR="00506D9B">
              <w:rPr>
                <w:color w:val="000000"/>
                <w:sz w:val="24"/>
              </w:rPr>
              <w:t xml:space="preserve">и эффективное функционирование </w:t>
            </w:r>
            <w:r w:rsidRPr="0004037D">
              <w:rPr>
                <w:color w:val="000000"/>
                <w:sz w:val="24"/>
              </w:rPr>
              <w:t xml:space="preserve">региональной «опорной» площадки </w:t>
            </w:r>
            <w:r w:rsidRPr="0004037D">
              <w:rPr>
                <w:color w:val="000000"/>
                <w:sz w:val="24"/>
                <w:lang w:val="en-US"/>
              </w:rPr>
              <w:t>WorldSkills</w:t>
            </w:r>
            <w:r w:rsidRPr="0004037D">
              <w:rPr>
                <w:color w:val="000000"/>
                <w:sz w:val="24"/>
              </w:rPr>
              <w:t xml:space="preserve"> по компетенция</w:t>
            </w:r>
            <w:r w:rsidR="00D17223">
              <w:rPr>
                <w:color w:val="000000"/>
                <w:sz w:val="24"/>
              </w:rPr>
              <w:t xml:space="preserve">м </w:t>
            </w:r>
            <w:r w:rsidR="008A43B6">
              <w:rPr>
                <w:color w:val="000000"/>
                <w:sz w:val="24"/>
              </w:rPr>
              <w:t>строительного направления</w:t>
            </w:r>
          </w:p>
        </w:tc>
        <w:tc>
          <w:tcPr>
            <w:tcW w:w="1985" w:type="dxa"/>
            <w:shd w:val="clear" w:color="auto" w:fill="auto"/>
          </w:tcPr>
          <w:p w14:paraId="6BCB956F" w14:textId="77777777" w:rsidR="00573B5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</w:t>
            </w:r>
            <w:r w:rsidRPr="008D0B1E">
              <w:rPr>
                <w:color w:val="000000"/>
                <w:sz w:val="24"/>
              </w:rPr>
              <w:t xml:space="preserve"> заместитель директора по УПР</w:t>
            </w:r>
          </w:p>
        </w:tc>
        <w:tc>
          <w:tcPr>
            <w:tcW w:w="1984" w:type="dxa"/>
            <w:shd w:val="clear" w:color="auto" w:fill="auto"/>
          </w:tcPr>
          <w:p w14:paraId="7C30C506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39417C" w:rsidRPr="0004037D" w14:paraId="72CFA809" w14:textId="77777777" w:rsidTr="00D9501F">
        <w:tc>
          <w:tcPr>
            <w:tcW w:w="675" w:type="dxa"/>
            <w:shd w:val="clear" w:color="auto" w:fill="auto"/>
          </w:tcPr>
          <w:p w14:paraId="7AB4E2A0" w14:textId="77777777" w:rsidR="0039417C" w:rsidRPr="0004037D" w:rsidRDefault="00D17223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6379" w:type="dxa"/>
            <w:shd w:val="clear" w:color="auto" w:fill="auto"/>
          </w:tcPr>
          <w:p w14:paraId="08671322" w14:textId="77777777" w:rsidR="0039417C" w:rsidRPr="0004037D" w:rsidRDefault="00CE5274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Расширение роли и функции </w:t>
            </w:r>
            <w:r w:rsidR="00D17223" w:rsidRPr="008A43B6">
              <w:rPr>
                <w:color w:val="000000"/>
                <w:sz w:val="24"/>
              </w:rPr>
              <w:t xml:space="preserve">центра </w:t>
            </w:r>
            <w:r w:rsidR="008A43B6">
              <w:rPr>
                <w:color w:val="000000"/>
                <w:sz w:val="24"/>
              </w:rPr>
              <w:t xml:space="preserve">маркетинга и образовательных услуг </w:t>
            </w:r>
            <w:r w:rsidRPr="008A43B6">
              <w:rPr>
                <w:color w:val="000000"/>
                <w:sz w:val="24"/>
              </w:rPr>
              <w:t>колледжа</w:t>
            </w:r>
            <w:r w:rsidRPr="0004037D">
              <w:rPr>
                <w:color w:val="000000"/>
                <w:sz w:val="24"/>
              </w:rPr>
              <w:t xml:space="preserve"> в решении вопросов подготовки, повышения квалификации и переподготовки кадров</w:t>
            </w:r>
          </w:p>
        </w:tc>
        <w:tc>
          <w:tcPr>
            <w:tcW w:w="1985" w:type="dxa"/>
            <w:shd w:val="clear" w:color="auto" w:fill="auto"/>
          </w:tcPr>
          <w:p w14:paraId="7555AE54" w14:textId="77777777" w:rsidR="0039417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0B1E">
              <w:rPr>
                <w:color w:val="000000"/>
                <w:sz w:val="24"/>
              </w:rPr>
              <w:t>заместитель директора по УПР</w:t>
            </w:r>
          </w:p>
        </w:tc>
        <w:tc>
          <w:tcPr>
            <w:tcW w:w="1984" w:type="dxa"/>
            <w:shd w:val="clear" w:color="auto" w:fill="auto"/>
          </w:tcPr>
          <w:p w14:paraId="730DC872" w14:textId="77777777" w:rsidR="0039417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39417C" w:rsidRPr="0004037D" w14:paraId="4D346ACB" w14:textId="77777777" w:rsidTr="00D9501F">
        <w:tc>
          <w:tcPr>
            <w:tcW w:w="675" w:type="dxa"/>
            <w:shd w:val="clear" w:color="auto" w:fill="auto"/>
          </w:tcPr>
          <w:p w14:paraId="236E4D65" w14:textId="77777777" w:rsidR="0039417C" w:rsidRPr="0004037D" w:rsidRDefault="00D17223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6379" w:type="dxa"/>
            <w:shd w:val="clear" w:color="auto" w:fill="auto"/>
          </w:tcPr>
          <w:p w14:paraId="599BD35D" w14:textId="77777777" w:rsidR="0039417C" w:rsidRPr="0004037D" w:rsidRDefault="00CE5274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Повышение роли и развитие форм и механизмов самоуправления в колледже</w:t>
            </w:r>
          </w:p>
        </w:tc>
        <w:tc>
          <w:tcPr>
            <w:tcW w:w="1985" w:type="dxa"/>
            <w:shd w:val="clear" w:color="auto" w:fill="auto"/>
          </w:tcPr>
          <w:p w14:paraId="4A086F0D" w14:textId="77777777" w:rsidR="0039417C" w:rsidRPr="0004037D" w:rsidRDefault="008D0B1E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4" w:type="dxa"/>
            <w:shd w:val="clear" w:color="auto" w:fill="auto"/>
          </w:tcPr>
          <w:p w14:paraId="40991E83" w14:textId="77777777" w:rsidR="0039417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4F56F693" w14:textId="77777777" w:rsidTr="00D9501F">
        <w:tc>
          <w:tcPr>
            <w:tcW w:w="11023" w:type="dxa"/>
            <w:gridSpan w:val="4"/>
            <w:shd w:val="clear" w:color="auto" w:fill="auto"/>
          </w:tcPr>
          <w:p w14:paraId="6EF1DA77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4. </w:t>
            </w:r>
            <w:r w:rsidR="00CE5274" w:rsidRPr="0004037D">
              <w:rPr>
                <w:color w:val="000000"/>
                <w:sz w:val="24"/>
              </w:rPr>
              <w:t xml:space="preserve"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на основе согласования федеральных государственных образовательных стандартов и профессиональных стандартов, </w:t>
            </w:r>
            <w:r w:rsidR="008D0B1E" w:rsidRPr="008D0B1E">
              <w:rPr>
                <w:color w:val="000000"/>
                <w:sz w:val="24"/>
              </w:rPr>
              <w:t>регламентов WSR</w:t>
            </w:r>
            <w:r w:rsidR="008D0B1E">
              <w:rPr>
                <w:color w:val="000000"/>
                <w:sz w:val="24"/>
              </w:rPr>
              <w:t>,</w:t>
            </w:r>
            <w:r w:rsidR="008D0B1E" w:rsidRPr="008D0B1E">
              <w:rPr>
                <w:color w:val="000000"/>
                <w:sz w:val="24"/>
              </w:rPr>
              <w:t xml:space="preserve"> </w:t>
            </w:r>
            <w:r w:rsidR="00CE5274" w:rsidRPr="0004037D">
              <w:rPr>
                <w:color w:val="000000"/>
                <w:sz w:val="24"/>
              </w:rPr>
              <w:t>обеспечения практико-ориентированности и прагматичности образования, внедрение современных форм и технологий профессионального образования и обучения</w:t>
            </w:r>
          </w:p>
        </w:tc>
      </w:tr>
      <w:tr w:rsidR="00573B5C" w:rsidRPr="0004037D" w14:paraId="62363B8E" w14:textId="77777777" w:rsidTr="00D9501F">
        <w:tc>
          <w:tcPr>
            <w:tcW w:w="675" w:type="dxa"/>
            <w:shd w:val="clear" w:color="auto" w:fill="auto"/>
          </w:tcPr>
          <w:p w14:paraId="563E3C3E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14:paraId="2C9A045F" w14:textId="77777777" w:rsidR="00573B5C" w:rsidRPr="0004037D" w:rsidRDefault="00D17223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Ежегодная </w:t>
            </w:r>
            <w:r w:rsidR="00CE5274" w:rsidRPr="0004037D">
              <w:rPr>
                <w:color w:val="000000"/>
                <w:sz w:val="24"/>
              </w:rPr>
              <w:t>корректировка основных профессиональных образовательных программ подготовки квалифицированных рабочих, служащих и специалистов среднего звена на основе требований профессиональных стандартов, запросов работодателей, достижен</w:t>
            </w:r>
            <w:r>
              <w:rPr>
                <w:color w:val="000000"/>
                <w:sz w:val="24"/>
              </w:rPr>
              <w:t>и</w:t>
            </w:r>
            <w:r w:rsidR="00D9501F">
              <w:rPr>
                <w:color w:val="000000"/>
                <w:sz w:val="24"/>
              </w:rPr>
              <w:t>й науки</w:t>
            </w:r>
            <w:r w:rsidR="00CE5274" w:rsidRPr="0004037D">
              <w:rPr>
                <w:color w:val="000000"/>
                <w:sz w:val="24"/>
              </w:rPr>
              <w:t>, техники и технологий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BA66EEE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НМ</w:t>
            </w:r>
            <w:r w:rsidRPr="008D0B1E">
              <w:rPr>
                <w:color w:val="000000"/>
                <w:sz w:val="24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14:paraId="2AFA5FB4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19E21303" w14:textId="77777777" w:rsidTr="00D9501F">
        <w:tc>
          <w:tcPr>
            <w:tcW w:w="675" w:type="dxa"/>
            <w:shd w:val="clear" w:color="auto" w:fill="auto"/>
          </w:tcPr>
          <w:p w14:paraId="55979525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14:paraId="33418F20" w14:textId="77777777" w:rsidR="00573B5C" w:rsidRPr="0004037D" w:rsidRDefault="00CE5274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Обеспечение гибкости и мобильности выпускников на основе освоения высоких квалификационных разрядов, второй и/или третьей профессии, российской и международной сертификации квалификаций</w:t>
            </w:r>
            <w:r w:rsidR="00D17223">
              <w:rPr>
                <w:color w:val="000000"/>
                <w:sz w:val="24"/>
              </w:rPr>
              <w:t>.</w:t>
            </w:r>
            <w:r w:rsidRPr="0004037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51C7A91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заместители</w:t>
            </w:r>
            <w:r w:rsidRPr="008D0B1E">
              <w:rPr>
                <w:color w:val="000000"/>
                <w:sz w:val="24"/>
              </w:rPr>
              <w:t xml:space="preserve"> директора по УПР,</w:t>
            </w:r>
            <w:r>
              <w:rPr>
                <w:color w:val="000000"/>
                <w:sz w:val="24"/>
              </w:rPr>
              <w:t xml:space="preserve"> УР</w:t>
            </w:r>
          </w:p>
        </w:tc>
        <w:tc>
          <w:tcPr>
            <w:tcW w:w="1984" w:type="dxa"/>
            <w:shd w:val="clear" w:color="auto" w:fill="auto"/>
          </w:tcPr>
          <w:p w14:paraId="6096F280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5DCD26C1" w14:textId="77777777" w:rsidTr="00D9501F">
        <w:tc>
          <w:tcPr>
            <w:tcW w:w="675" w:type="dxa"/>
            <w:shd w:val="clear" w:color="auto" w:fill="auto"/>
          </w:tcPr>
          <w:p w14:paraId="11000CE5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14:paraId="49FB6683" w14:textId="77777777" w:rsidR="00573B5C" w:rsidRPr="0004037D" w:rsidRDefault="00CE5274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Расширение доступности и форм получения образования и обеспечение индивидуализации процесса обучения на основе внедрения современных образовательных технологий: </w:t>
            </w:r>
            <w:r w:rsidR="00E46CCD" w:rsidRPr="0004037D">
              <w:rPr>
                <w:color w:val="000000"/>
                <w:sz w:val="24"/>
              </w:rPr>
              <w:t xml:space="preserve">сетевых и дистанционных технологий, электронного обучения. Разработка образовательных программ для обучения в колледже детей с ограниченными возможностями здоровья. </w:t>
            </w:r>
          </w:p>
        </w:tc>
        <w:tc>
          <w:tcPr>
            <w:tcW w:w="1985" w:type="dxa"/>
            <w:shd w:val="clear" w:color="auto" w:fill="auto"/>
          </w:tcPr>
          <w:p w14:paraId="4C9887B4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C263C">
              <w:rPr>
                <w:color w:val="000000"/>
                <w:sz w:val="24"/>
              </w:rPr>
              <w:t>заместители директора по УПР, УР, НМР</w:t>
            </w:r>
          </w:p>
        </w:tc>
        <w:tc>
          <w:tcPr>
            <w:tcW w:w="1984" w:type="dxa"/>
            <w:shd w:val="clear" w:color="auto" w:fill="auto"/>
          </w:tcPr>
          <w:p w14:paraId="129AF59C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4B73DC33" w14:textId="77777777" w:rsidTr="00D9501F">
        <w:tc>
          <w:tcPr>
            <w:tcW w:w="675" w:type="dxa"/>
            <w:shd w:val="clear" w:color="auto" w:fill="auto"/>
          </w:tcPr>
          <w:p w14:paraId="2254A616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4.4</w:t>
            </w:r>
          </w:p>
        </w:tc>
        <w:tc>
          <w:tcPr>
            <w:tcW w:w="6379" w:type="dxa"/>
            <w:shd w:val="clear" w:color="auto" w:fill="auto"/>
          </w:tcPr>
          <w:p w14:paraId="24746A05" w14:textId="77777777" w:rsidR="00573B5C" w:rsidRPr="0004037D" w:rsidRDefault="00E46CCD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Внедрение новых эффективных механизмов независимой оценки качества профессионального образования. Профессионально-общественная аккредитация образовательных программ с целью повышения их уровня и качества. Создание системы постоянного мониторинга оценки качества профессионального образования в колледже </w:t>
            </w:r>
          </w:p>
        </w:tc>
        <w:tc>
          <w:tcPr>
            <w:tcW w:w="1985" w:type="dxa"/>
            <w:shd w:val="clear" w:color="auto" w:fill="auto"/>
          </w:tcPr>
          <w:p w14:paraId="2113F4FF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C263C">
              <w:rPr>
                <w:color w:val="000000"/>
                <w:sz w:val="24"/>
              </w:rPr>
              <w:t>заместители директора по УПР, УР, НМР</w:t>
            </w:r>
          </w:p>
        </w:tc>
        <w:tc>
          <w:tcPr>
            <w:tcW w:w="1984" w:type="dxa"/>
            <w:shd w:val="clear" w:color="auto" w:fill="auto"/>
          </w:tcPr>
          <w:p w14:paraId="15AA9070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65AD6073" w14:textId="77777777" w:rsidTr="00D9501F">
        <w:tc>
          <w:tcPr>
            <w:tcW w:w="11023" w:type="dxa"/>
            <w:gridSpan w:val="4"/>
            <w:shd w:val="clear" w:color="auto" w:fill="auto"/>
          </w:tcPr>
          <w:p w14:paraId="36D35D41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5. </w:t>
            </w:r>
            <w:r w:rsidR="00E46CCD" w:rsidRPr="0004037D">
              <w:rPr>
                <w:color w:val="000000"/>
                <w:sz w:val="24"/>
              </w:rPr>
              <w:t>Укрепление учебно-материальной и учебно-методической базы на основе создания в колледже «базовых» учебно-производственных по направлениям подготовки кадров, востребованных рынком труда, на основе обновления учебного оборудования, наглядных пособий, тренажеров и другого оборудования</w:t>
            </w:r>
          </w:p>
        </w:tc>
      </w:tr>
      <w:tr w:rsidR="00573B5C" w:rsidRPr="0004037D" w14:paraId="548B7065" w14:textId="77777777" w:rsidTr="00D9501F">
        <w:tc>
          <w:tcPr>
            <w:tcW w:w="675" w:type="dxa"/>
            <w:shd w:val="clear" w:color="auto" w:fill="auto"/>
          </w:tcPr>
          <w:p w14:paraId="475A13D0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6379" w:type="dxa"/>
            <w:shd w:val="clear" w:color="auto" w:fill="auto"/>
          </w:tcPr>
          <w:p w14:paraId="65B6EBF3" w14:textId="77777777" w:rsidR="00573B5C" w:rsidRPr="0004037D" w:rsidRDefault="00E46CCD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Создание современной учебно-материальной базы </w:t>
            </w:r>
            <w:r w:rsidR="0067668B" w:rsidRPr="0067668B">
              <w:rPr>
                <w:color w:val="000000"/>
                <w:sz w:val="24"/>
              </w:rPr>
              <w:t xml:space="preserve">Специализированного </w:t>
            </w:r>
            <w:r w:rsidRPr="0004037D">
              <w:rPr>
                <w:color w:val="000000"/>
                <w:sz w:val="24"/>
              </w:rPr>
              <w:t>центра профессиональных квалификаций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586BDDE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Директор, </w:t>
            </w:r>
            <w:r w:rsidRPr="008C263C">
              <w:rPr>
                <w:color w:val="000000"/>
                <w:sz w:val="24"/>
              </w:rPr>
              <w:t>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0D2EB968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506D9B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5430D649" w14:textId="77777777" w:rsidTr="00D9501F">
        <w:tc>
          <w:tcPr>
            <w:tcW w:w="675" w:type="dxa"/>
            <w:shd w:val="clear" w:color="auto" w:fill="auto"/>
          </w:tcPr>
          <w:p w14:paraId="0463B394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5.2</w:t>
            </w:r>
          </w:p>
        </w:tc>
        <w:tc>
          <w:tcPr>
            <w:tcW w:w="6379" w:type="dxa"/>
            <w:shd w:val="clear" w:color="auto" w:fill="auto"/>
          </w:tcPr>
          <w:p w14:paraId="7FECE2EB" w14:textId="77777777" w:rsidR="00573B5C" w:rsidRPr="0067668B" w:rsidRDefault="00E46CCD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Дальнейшее развитие учебно-материальной базы </w:t>
            </w:r>
            <w:r w:rsidR="0067668B">
              <w:rPr>
                <w:color w:val="000000"/>
                <w:sz w:val="24"/>
              </w:rPr>
              <w:t xml:space="preserve">мастерских, </w:t>
            </w:r>
            <w:r w:rsidRPr="0004037D">
              <w:rPr>
                <w:color w:val="000000"/>
                <w:sz w:val="24"/>
              </w:rPr>
              <w:t xml:space="preserve">лабораторий, включая «опорные» площадки </w:t>
            </w:r>
            <w:r w:rsidR="000E4F81" w:rsidRPr="0004037D">
              <w:rPr>
                <w:color w:val="000000"/>
                <w:sz w:val="24"/>
                <w:lang w:val="en-US"/>
              </w:rPr>
              <w:t>WorldSkills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DCA4D61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Директор, </w:t>
            </w:r>
            <w:r w:rsidRPr="008C263C">
              <w:rPr>
                <w:color w:val="000000"/>
                <w:sz w:val="24"/>
              </w:rPr>
              <w:t xml:space="preserve">заместители директора </w:t>
            </w:r>
          </w:p>
        </w:tc>
        <w:tc>
          <w:tcPr>
            <w:tcW w:w="1984" w:type="dxa"/>
            <w:shd w:val="clear" w:color="auto" w:fill="auto"/>
          </w:tcPr>
          <w:p w14:paraId="15074D65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3EDC27ED" w14:textId="77777777" w:rsidTr="00D9501F">
        <w:tc>
          <w:tcPr>
            <w:tcW w:w="675" w:type="dxa"/>
            <w:shd w:val="clear" w:color="auto" w:fill="auto"/>
          </w:tcPr>
          <w:p w14:paraId="70998A01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5.3</w:t>
            </w:r>
          </w:p>
        </w:tc>
        <w:tc>
          <w:tcPr>
            <w:tcW w:w="6379" w:type="dxa"/>
            <w:shd w:val="clear" w:color="auto" w:fill="auto"/>
          </w:tcPr>
          <w:p w14:paraId="4D504040" w14:textId="77777777" w:rsidR="00573B5C" w:rsidRPr="0004037D" w:rsidRDefault="000E4F8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Развитие научно- и учебно-методической базы подготовки кадров и создание учебно-методических комиссий по укрупненным гру</w:t>
            </w:r>
            <w:r w:rsidR="00D9501F">
              <w:rPr>
                <w:color w:val="000000"/>
                <w:sz w:val="24"/>
              </w:rPr>
              <w:t>ппам специальностей и профессий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ABDA2B5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Директор, </w:t>
            </w:r>
            <w:r w:rsidRPr="008C263C">
              <w:rPr>
                <w:color w:val="000000"/>
                <w:sz w:val="24"/>
              </w:rPr>
              <w:t>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7817A9DB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0A84F36E" w14:textId="77777777" w:rsidTr="00D9501F">
        <w:tc>
          <w:tcPr>
            <w:tcW w:w="675" w:type="dxa"/>
            <w:shd w:val="clear" w:color="auto" w:fill="auto"/>
          </w:tcPr>
          <w:p w14:paraId="1EF48232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5.4</w:t>
            </w:r>
          </w:p>
        </w:tc>
        <w:tc>
          <w:tcPr>
            <w:tcW w:w="6379" w:type="dxa"/>
            <w:shd w:val="clear" w:color="auto" w:fill="auto"/>
          </w:tcPr>
          <w:p w14:paraId="25337C80" w14:textId="77777777" w:rsidR="00573B5C" w:rsidRPr="0004037D" w:rsidRDefault="000E4F8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Подключение к современным информационным и электронно-образовательным ресурсам. Активное обновление библиотечного фонда. Развитие электронной библиотеки.</w:t>
            </w:r>
          </w:p>
        </w:tc>
        <w:tc>
          <w:tcPr>
            <w:tcW w:w="1985" w:type="dxa"/>
            <w:shd w:val="clear" w:color="auto" w:fill="auto"/>
          </w:tcPr>
          <w:p w14:paraId="433C0727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ЦИТ, зав. библиотекой</w:t>
            </w:r>
          </w:p>
        </w:tc>
        <w:tc>
          <w:tcPr>
            <w:tcW w:w="1984" w:type="dxa"/>
            <w:shd w:val="clear" w:color="auto" w:fill="auto"/>
          </w:tcPr>
          <w:p w14:paraId="70EB3609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E46CCD" w:rsidRPr="0004037D" w14:paraId="6E7EB4D4" w14:textId="77777777" w:rsidTr="00D9501F">
        <w:tc>
          <w:tcPr>
            <w:tcW w:w="675" w:type="dxa"/>
            <w:shd w:val="clear" w:color="auto" w:fill="auto"/>
          </w:tcPr>
          <w:p w14:paraId="297B75B0" w14:textId="77777777" w:rsidR="00E46CCD" w:rsidRPr="0004037D" w:rsidRDefault="00E46CCD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5.5</w:t>
            </w:r>
          </w:p>
        </w:tc>
        <w:tc>
          <w:tcPr>
            <w:tcW w:w="6379" w:type="dxa"/>
            <w:shd w:val="clear" w:color="auto" w:fill="auto"/>
          </w:tcPr>
          <w:p w14:paraId="005EB9A8" w14:textId="77777777" w:rsidR="00E46CCD" w:rsidRPr="0004037D" w:rsidRDefault="000E4F8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Развитие современной информационной образовательной среды. Активное использование в управленческой и образовательной деятельности информационной системы, электронного журнала и учета результатов образовательной деятельности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D0517E7" w14:textId="77777777" w:rsidR="00E46CCD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Директор, </w:t>
            </w:r>
            <w:r w:rsidRPr="008C263C">
              <w:rPr>
                <w:color w:val="000000"/>
                <w:sz w:val="24"/>
              </w:rPr>
              <w:t>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5772E9C3" w14:textId="77777777" w:rsidR="00E46CCD" w:rsidRPr="0004037D" w:rsidRDefault="00C304B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  <w:r w:rsidRPr="00506D9B">
              <w:rPr>
                <w:color w:val="000000"/>
                <w:sz w:val="24"/>
              </w:rPr>
              <w:t>-2020г.</w:t>
            </w:r>
          </w:p>
        </w:tc>
      </w:tr>
      <w:tr w:rsidR="00E46CCD" w:rsidRPr="0004037D" w14:paraId="7EA5DAA4" w14:textId="77777777" w:rsidTr="00D9501F">
        <w:tc>
          <w:tcPr>
            <w:tcW w:w="675" w:type="dxa"/>
            <w:shd w:val="clear" w:color="auto" w:fill="auto"/>
          </w:tcPr>
          <w:p w14:paraId="0DEC24CD" w14:textId="77777777" w:rsidR="00E46CCD" w:rsidRPr="0004037D" w:rsidRDefault="00E46CCD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5.6</w:t>
            </w:r>
          </w:p>
        </w:tc>
        <w:tc>
          <w:tcPr>
            <w:tcW w:w="6379" w:type="dxa"/>
            <w:shd w:val="clear" w:color="auto" w:fill="auto"/>
          </w:tcPr>
          <w:p w14:paraId="374C82A6" w14:textId="77777777" w:rsidR="00E46CCD" w:rsidRPr="0004037D" w:rsidRDefault="000E4F8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Создание условий для обучения в колледже детей с ограниченными возможностями здоровья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D3CDA4C" w14:textId="77777777" w:rsidR="00E46CCD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Директор, </w:t>
            </w:r>
            <w:r w:rsidRPr="008C263C">
              <w:rPr>
                <w:color w:val="000000"/>
                <w:sz w:val="24"/>
              </w:rPr>
              <w:t>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728F4DBA" w14:textId="77777777" w:rsidR="00E46CCD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15B045AE" w14:textId="77777777" w:rsidTr="00D9501F">
        <w:tc>
          <w:tcPr>
            <w:tcW w:w="11023" w:type="dxa"/>
            <w:gridSpan w:val="4"/>
            <w:shd w:val="clear" w:color="auto" w:fill="auto"/>
          </w:tcPr>
          <w:p w14:paraId="3BC1D25E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6. </w:t>
            </w:r>
            <w:r w:rsidR="000E4F81" w:rsidRPr="0004037D">
              <w:rPr>
                <w:color w:val="000000"/>
                <w:sz w:val="24"/>
              </w:rPr>
              <w:t>Качественное обнов</w:t>
            </w:r>
            <w:r w:rsidR="0067668B">
              <w:rPr>
                <w:color w:val="000000"/>
                <w:sz w:val="24"/>
              </w:rPr>
              <w:t>ление преподавательского состава</w:t>
            </w:r>
            <w:r w:rsidR="000E4F81" w:rsidRPr="0004037D">
              <w:rPr>
                <w:color w:val="000000"/>
                <w:sz w:val="24"/>
              </w:rPr>
              <w:t>, повышение эффективности и результативности его работы</w:t>
            </w:r>
          </w:p>
        </w:tc>
      </w:tr>
      <w:tr w:rsidR="00573B5C" w:rsidRPr="0004037D" w14:paraId="215E35A2" w14:textId="77777777" w:rsidTr="00D9501F">
        <w:tc>
          <w:tcPr>
            <w:tcW w:w="675" w:type="dxa"/>
            <w:shd w:val="clear" w:color="auto" w:fill="auto"/>
          </w:tcPr>
          <w:p w14:paraId="266DDC69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6.1</w:t>
            </w:r>
          </w:p>
        </w:tc>
        <w:tc>
          <w:tcPr>
            <w:tcW w:w="6379" w:type="dxa"/>
            <w:shd w:val="clear" w:color="auto" w:fill="auto"/>
          </w:tcPr>
          <w:p w14:paraId="5FAD6476" w14:textId="77777777" w:rsidR="00573B5C" w:rsidRPr="0004037D" w:rsidRDefault="000E4F8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Переход на эффективный контракт с целью повышения эффективности и результативности работы преподавательского </w:t>
            </w:r>
            <w:r w:rsidR="0067668B">
              <w:rPr>
                <w:color w:val="000000"/>
                <w:sz w:val="24"/>
              </w:rPr>
              <w:t>состава.</w:t>
            </w:r>
          </w:p>
        </w:tc>
        <w:tc>
          <w:tcPr>
            <w:tcW w:w="1985" w:type="dxa"/>
            <w:shd w:val="clear" w:color="auto" w:fill="auto"/>
          </w:tcPr>
          <w:p w14:paraId="19F3E52D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 главный бухгалтер, начальник отдела кадров</w:t>
            </w:r>
          </w:p>
        </w:tc>
        <w:tc>
          <w:tcPr>
            <w:tcW w:w="1984" w:type="dxa"/>
            <w:shd w:val="clear" w:color="auto" w:fill="auto"/>
          </w:tcPr>
          <w:p w14:paraId="3CABAED0" w14:textId="77777777" w:rsidR="00573B5C" w:rsidRPr="0004037D" w:rsidRDefault="00C304B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  <w:r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35787791" w14:textId="77777777" w:rsidTr="00D9501F">
        <w:tc>
          <w:tcPr>
            <w:tcW w:w="675" w:type="dxa"/>
            <w:shd w:val="clear" w:color="auto" w:fill="auto"/>
          </w:tcPr>
          <w:p w14:paraId="363C5A0C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6.2</w:t>
            </w:r>
          </w:p>
        </w:tc>
        <w:tc>
          <w:tcPr>
            <w:tcW w:w="6379" w:type="dxa"/>
            <w:shd w:val="clear" w:color="auto" w:fill="auto"/>
          </w:tcPr>
          <w:p w14:paraId="4457622A" w14:textId="77777777" w:rsidR="00573B5C" w:rsidRPr="0004037D" w:rsidRDefault="000E4F81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Повышение квалификации и переподготовка управленческого персонала, преподавателей и мастеров производственного обучения на основе прохождения курсов, стажировок</w:t>
            </w:r>
            <w:r w:rsidRPr="0067668B">
              <w:rPr>
                <w:color w:val="000000"/>
                <w:sz w:val="24"/>
              </w:rPr>
              <w:t xml:space="preserve">, организации </w:t>
            </w:r>
            <w:r w:rsidR="00390BB2" w:rsidRPr="0067668B">
              <w:rPr>
                <w:color w:val="000000"/>
                <w:sz w:val="24"/>
              </w:rPr>
              <w:t>психолого-педагогических и экономических семинаров</w:t>
            </w:r>
            <w:r w:rsidR="00390BB2" w:rsidRPr="0004037D">
              <w:rPr>
                <w:color w:val="000000"/>
                <w:sz w:val="24"/>
              </w:rPr>
              <w:t>, Школы молодо</w:t>
            </w:r>
            <w:r w:rsidR="0067668B">
              <w:rPr>
                <w:color w:val="000000"/>
                <w:sz w:val="24"/>
              </w:rPr>
              <w:t>го педагога, научно-практических</w:t>
            </w:r>
            <w:r w:rsidR="00390BB2" w:rsidRPr="0004037D">
              <w:rPr>
                <w:color w:val="000000"/>
                <w:sz w:val="24"/>
              </w:rPr>
              <w:t xml:space="preserve"> конференций и других форм повышения квалификации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75DBCFF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C263C">
              <w:rPr>
                <w:color w:val="000000"/>
                <w:sz w:val="24"/>
              </w:rPr>
              <w:t>заместители директора</w:t>
            </w:r>
            <w:r>
              <w:rPr>
                <w:color w:val="000000"/>
                <w:sz w:val="24"/>
              </w:rPr>
              <w:t xml:space="preserve"> по НМР,</w:t>
            </w:r>
            <w:r w:rsidR="00D9501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УПР</w:t>
            </w:r>
          </w:p>
        </w:tc>
        <w:tc>
          <w:tcPr>
            <w:tcW w:w="1984" w:type="dxa"/>
            <w:shd w:val="clear" w:color="auto" w:fill="auto"/>
          </w:tcPr>
          <w:p w14:paraId="12287761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1A62A79D" w14:textId="77777777" w:rsidTr="00D9501F">
        <w:tc>
          <w:tcPr>
            <w:tcW w:w="675" w:type="dxa"/>
            <w:shd w:val="clear" w:color="auto" w:fill="auto"/>
          </w:tcPr>
          <w:p w14:paraId="698FB969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6.3</w:t>
            </w:r>
          </w:p>
        </w:tc>
        <w:tc>
          <w:tcPr>
            <w:tcW w:w="6379" w:type="dxa"/>
            <w:shd w:val="clear" w:color="auto" w:fill="auto"/>
          </w:tcPr>
          <w:p w14:paraId="49C8D2C7" w14:textId="77777777" w:rsidR="00573B5C" w:rsidRPr="0004037D" w:rsidRDefault="00390BB2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Привлечение талантливых молодых специалистов на работу в колледж. Обеспечение социальной поддержки молодых преподавателей. Расширение системы поощрения творчески работающих</w:t>
            </w:r>
            <w:r w:rsidR="0067668B">
              <w:rPr>
                <w:color w:val="000000"/>
                <w:sz w:val="24"/>
              </w:rPr>
              <w:t xml:space="preserve"> преподавателей, включая награды </w:t>
            </w:r>
            <w:r w:rsidRPr="0004037D">
              <w:rPr>
                <w:color w:val="000000"/>
                <w:sz w:val="24"/>
              </w:rPr>
              <w:t>Министерства образования Республики Татарстан</w:t>
            </w:r>
            <w:r w:rsidR="0067668B">
              <w:rPr>
                <w:color w:val="000000"/>
                <w:sz w:val="24"/>
              </w:rPr>
              <w:t xml:space="preserve"> и Российской Федерации.</w:t>
            </w:r>
          </w:p>
        </w:tc>
        <w:tc>
          <w:tcPr>
            <w:tcW w:w="1985" w:type="dxa"/>
            <w:shd w:val="clear" w:color="auto" w:fill="auto"/>
          </w:tcPr>
          <w:p w14:paraId="384AE9C5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C263C">
              <w:rPr>
                <w:color w:val="000000"/>
                <w:sz w:val="24"/>
              </w:rPr>
              <w:t>Директор, главный бухгалтер, начальник отдела кадров</w:t>
            </w:r>
          </w:p>
        </w:tc>
        <w:tc>
          <w:tcPr>
            <w:tcW w:w="1984" w:type="dxa"/>
            <w:shd w:val="clear" w:color="auto" w:fill="auto"/>
          </w:tcPr>
          <w:p w14:paraId="2CF6FD5D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3BF347C1" w14:textId="77777777" w:rsidTr="00D9501F">
        <w:tc>
          <w:tcPr>
            <w:tcW w:w="675" w:type="dxa"/>
            <w:shd w:val="clear" w:color="auto" w:fill="auto"/>
          </w:tcPr>
          <w:p w14:paraId="55C4E8CF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6.4</w:t>
            </w:r>
          </w:p>
        </w:tc>
        <w:tc>
          <w:tcPr>
            <w:tcW w:w="6379" w:type="dxa"/>
            <w:shd w:val="clear" w:color="auto" w:fill="auto"/>
          </w:tcPr>
          <w:p w14:paraId="7E241E91" w14:textId="77777777" w:rsidR="00573B5C" w:rsidRPr="0004037D" w:rsidRDefault="00390BB2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Обеспечение прохождения аттестации на присвоение квалификационных категорий всеми педагогическими работниками колледжа</w:t>
            </w:r>
            <w:r w:rsidR="0067668B">
              <w:rPr>
                <w:color w:val="000000"/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AB5AAEB" w14:textId="77777777" w:rsidR="00573B5C" w:rsidRPr="0004037D" w:rsidRDefault="008C263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Заместитель директора по НМР, </w:t>
            </w:r>
            <w:r w:rsidRPr="008C263C">
              <w:rPr>
                <w:color w:val="000000"/>
                <w:sz w:val="24"/>
              </w:rPr>
              <w:t>начальник отдела кадров</w:t>
            </w:r>
          </w:p>
        </w:tc>
        <w:tc>
          <w:tcPr>
            <w:tcW w:w="1984" w:type="dxa"/>
            <w:shd w:val="clear" w:color="auto" w:fill="auto"/>
          </w:tcPr>
          <w:p w14:paraId="366AD828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390BB2" w:rsidRPr="0004037D" w14:paraId="22D1E67F" w14:textId="77777777" w:rsidTr="00D9501F">
        <w:tc>
          <w:tcPr>
            <w:tcW w:w="675" w:type="dxa"/>
            <w:shd w:val="clear" w:color="auto" w:fill="auto"/>
          </w:tcPr>
          <w:p w14:paraId="7F148D0D" w14:textId="77777777" w:rsidR="00390BB2" w:rsidRPr="0004037D" w:rsidRDefault="00390BB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6.5</w:t>
            </w:r>
          </w:p>
        </w:tc>
        <w:tc>
          <w:tcPr>
            <w:tcW w:w="6379" w:type="dxa"/>
            <w:shd w:val="clear" w:color="auto" w:fill="auto"/>
          </w:tcPr>
          <w:p w14:paraId="52743909" w14:textId="77777777" w:rsidR="00390BB2" w:rsidRPr="0004037D" w:rsidRDefault="00390BB2" w:rsidP="00D9501F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Обновление менеджмента руководителей структурных подразделений. Обеспечение системного планирования работы сотрудников и структурных подразделений, оценки результативности работы, введение эффективной системы стимулирования труда исходя их утвержденных показателей результативности, структуры портфолио и других показателей. </w:t>
            </w:r>
          </w:p>
        </w:tc>
        <w:tc>
          <w:tcPr>
            <w:tcW w:w="1985" w:type="dxa"/>
            <w:shd w:val="clear" w:color="auto" w:fill="auto"/>
          </w:tcPr>
          <w:p w14:paraId="4FBCFE49" w14:textId="77777777" w:rsidR="00390BB2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C263C">
              <w:rPr>
                <w:color w:val="000000"/>
                <w:sz w:val="24"/>
              </w:rPr>
              <w:t>Директор, главный бухгалтер, начальник отдела кадров</w:t>
            </w:r>
          </w:p>
        </w:tc>
        <w:tc>
          <w:tcPr>
            <w:tcW w:w="1984" w:type="dxa"/>
            <w:shd w:val="clear" w:color="auto" w:fill="auto"/>
          </w:tcPr>
          <w:p w14:paraId="20742591" w14:textId="77777777" w:rsidR="00390BB2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166A16C8" w14:textId="77777777" w:rsidTr="00D9501F">
        <w:tc>
          <w:tcPr>
            <w:tcW w:w="11023" w:type="dxa"/>
            <w:gridSpan w:val="4"/>
            <w:shd w:val="clear" w:color="auto" w:fill="auto"/>
          </w:tcPr>
          <w:p w14:paraId="6984602A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lastRenderedPageBreak/>
              <w:t xml:space="preserve">7. </w:t>
            </w:r>
            <w:r w:rsidR="00390BB2" w:rsidRPr="0004037D">
              <w:rPr>
                <w:color w:val="000000"/>
                <w:sz w:val="24"/>
              </w:rPr>
              <w:t>Обеспечение эффективной системы соци</w:t>
            </w:r>
            <w:r w:rsidR="00D9501F">
              <w:rPr>
                <w:color w:val="000000"/>
                <w:sz w:val="24"/>
              </w:rPr>
              <w:t xml:space="preserve">ализации </w:t>
            </w:r>
            <w:r w:rsidR="00390BB2" w:rsidRPr="0004037D">
              <w:rPr>
                <w:color w:val="000000"/>
                <w:sz w:val="24"/>
              </w:rPr>
              <w:t>самореализации молодежи, развития потенциала одаренных детей и молодежи</w:t>
            </w:r>
          </w:p>
        </w:tc>
      </w:tr>
      <w:tr w:rsidR="00573B5C" w:rsidRPr="0004037D" w14:paraId="75CB20F5" w14:textId="77777777" w:rsidTr="00D9501F">
        <w:tc>
          <w:tcPr>
            <w:tcW w:w="675" w:type="dxa"/>
            <w:shd w:val="clear" w:color="auto" w:fill="auto"/>
          </w:tcPr>
          <w:p w14:paraId="7EF8C33B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7.1</w:t>
            </w:r>
          </w:p>
        </w:tc>
        <w:tc>
          <w:tcPr>
            <w:tcW w:w="6379" w:type="dxa"/>
            <w:shd w:val="clear" w:color="auto" w:fill="auto"/>
          </w:tcPr>
          <w:p w14:paraId="2866A0B3" w14:textId="77777777" w:rsidR="00573B5C" w:rsidRPr="0004037D" w:rsidRDefault="00390BB2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Вовлечение студентов в прикладные исследования и эксперименты по разработке новой продукции и технологии производства, проводимые совместно с социальными партнерами на предприятиях</w:t>
            </w:r>
          </w:p>
        </w:tc>
        <w:tc>
          <w:tcPr>
            <w:tcW w:w="1985" w:type="dxa"/>
            <w:shd w:val="clear" w:color="auto" w:fill="auto"/>
          </w:tcPr>
          <w:p w14:paraId="042FCD05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C263C">
              <w:rPr>
                <w:color w:val="000000"/>
                <w:sz w:val="24"/>
              </w:rPr>
              <w:t>аместители директора</w:t>
            </w:r>
            <w:r>
              <w:rPr>
                <w:color w:val="000000"/>
                <w:sz w:val="24"/>
              </w:rPr>
              <w:t xml:space="preserve"> по НМР,</w:t>
            </w:r>
            <w:r w:rsidR="00D9501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УПР</w:t>
            </w:r>
          </w:p>
        </w:tc>
        <w:tc>
          <w:tcPr>
            <w:tcW w:w="1984" w:type="dxa"/>
            <w:shd w:val="clear" w:color="auto" w:fill="auto"/>
          </w:tcPr>
          <w:p w14:paraId="38D8F210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0BCC77DF" w14:textId="77777777" w:rsidTr="00D9501F">
        <w:tc>
          <w:tcPr>
            <w:tcW w:w="675" w:type="dxa"/>
            <w:shd w:val="clear" w:color="auto" w:fill="auto"/>
          </w:tcPr>
          <w:p w14:paraId="0CBC4C58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7.2</w:t>
            </w:r>
          </w:p>
        </w:tc>
        <w:tc>
          <w:tcPr>
            <w:tcW w:w="6379" w:type="dxa"/>
            <w:shd w:val="clear" w:color="auto" w:fill="auto"/>
          </w:tcPr>
          <w:p w14:paraId="2EC990D4" w14:textId="77777777" w:rsidR="00573B5C" w:rsidRPr="0004037D" w:rsidRDefault="00390BB2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Активное участие студентов в олимпиадном движении профессионального мастерства </w:t>
            </w:r>
            <w:r w:rsidRPr="0004037D">
              <w:rPr>
                <w:color w:val="000000"/>
                <w:sz w:val="24"/>
                <w:lang w:val="en-US"/>
              </w:rPr>
              <w:t>WorldSkills</w:t>
            </w:r>
            <w:r w:rsidRPr="0004037D">
              <w:rPr>
                <w:color w:val="000000"/>
                <w:sz w:val="24"/>
              </w:rPr>
              <w:t xml:space="preserve"> в республике </w:t>
            </w:r>
          </w:p>
        </w:tc>
        <w:tc>
          <w:tcPr>
            <w:tcW w:w="1985" w:type="dxa"/>
            <w:shd w:val="clear" w:color="auto" w:fill="auto"/>
          </w:tcPr>
          <w:p w14:paraId="05C5EC16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Заместитель директора по </w:t>
            </w:r>
            <w:r w:rsidRPr="00506D9B">
              <w:rPr>
                <w:color w:val="000000"/>
                <w:sz w:val="24"/>
              </w:rPr>
              <w:t>УПР</w:t>
            </w:r>
            <w:r>
              <w:rPr>
                <w:color w:val="000000"/>
                <w:sz w:val="24"/>
              </w:rPr>
              <w:t>, руководитель СЦК</w:t>
            </w:r>
          </w:p>
        </w:tc>
        <w:tc>
          <w:tcPr>
            <w:tcW w:w="1984" w:type="dxa"/>
            <w:shd w:val="clear" w:color="auto" w:fill="auto"/>
          </w:tcPr>
          <w:p w14:paraId="14FEBE05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0F1E5C38" w14:textId="77777777" w:rsidTr="00D9501F">
        <w:tc>
          <w:tcPr>
            <w:tcW w:w="675" w:type="dxa"/>
            <w:shd w:val="clear" w:color="auto" w:fill="auto"/>
          </w:tcPr>
          <w:p w14:paraId="3E1F6660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7.3</w:t>
            </w:r>
          </w:p>
        </w:tc>
        <w:tc>
          <w:tcPr>
            <w:tcW w:w="6379" w:type="dxa"/>
            <w:shd w:val="clear" w:color="auto" w:fill="auto"/>
          </w:tcPr>
          <w:p w14:paraId="55A74BD6" w14:textId="77777777" w:rsidR="00573B5C" w:rsidRPr="0004037D" w:rsidRDefault="00390BB2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Модернизации форм и технологий профессионального воспитания, гражданско-патриотического, нравственного, </w:t>
            </w:r>
            <w:r w:rsidR="00547667" w:rsidRPr="0004037D">
              <w:rPr>
                <w:color w:val="000000"/>
                <w:sz w:val="24"/>
              </w:rPr>
              <w:t>эстетического воспитания молодежи на основе развития кружковой, секционной, клубной работы по интересам и творческим склонностям студентов</w:t>
            </w:r>
          </w:p>
        </w:tc>
        <w:tc>
          <w:tcPr>
            <w:tcW w:w="1985" w:type="dxa"/>
            <w:shd w:val="clear" w:color="auto" w:fill="auto"/>
          </w:tcPr>
          <w:p w14:paraId="0E153E37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В</w:t>
            </w:r>
            <w:r w:rsidRPr="00506D9B">
              <w:rPr>
                <w:color w:val="000000"/>
                <w:sz w:val="24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14:paraId="600085EA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035BABF3" w14:textId="77777777" w:rsidTr="00D9501F">
        <w:tc>
          <w:tcPr>
            <w:tcW w:w="675" w:type="dxa"/>
            <w:shd w:val="clear" w:color="auto" w:fill="auto"/>
          </w:tcPr>
          <w:p w14:paraId="1AC48DA3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7.4</w:t>
            </w:r>
          </w:p>
        </w:tc>
        <w:tc>
          <w:tcPr>
            <w:tcW w:w="6379" w:type="dxa"/>
            <w:shd w:val="clear" w:color="auto" w:fill="auto"/>
          </w:tcPr>
          <w:p w14:paraId="017A7006" w14:textId="77777777" w:rsidR="00573B5C" w:rsidRPr="0004037D" w:rsidRDefault="00547667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Развитие разнообразных форм студенческого самоуправления, самообслуживания, активного участия в образовательной деятельности, спортивной и общественной жизни города, колледжа на основе принципов соревновательности, сравнимости и гласности результатов</w:t>
            </w:r>
          </w:p>
        </w:tc>
        <w:tc>
          <w:tcPr>
            <w:tcW w:w="1985" w:type="dxa"/>
            <w:shd w:val="clear" w:color="auto" w:fill="auto"/>
          </w:tcPr>
          <w:p w14:paraId="5128466F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В</w:t>
            </w:r>
            <w:r w:rsidRPr="00506D9B">
              <w:rPr>
                <w:color w:val="000000"/>
                <w:sz w:val="24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14:paraId="1122E945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47667" w:rsidRPr="0004037D" w14:paraId="44BB6B12" w14:textId="77777777" w:rsidTr="00D9501F">
        <w:tc>
          <w:tcPr>
            <w:tcW w:w="675" w:type="dxa"/>
            <w:shd w:val="clear" w:color="auto" w:fill="auto"/>
          </w:tcPr>
          <w:p w14:paraId="6EE03F5F" w14:textId="77777777" w:rsidR="00547667" w:rsidRPr="0004037D" w:rsidRDefault="00547667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7.5</w:t>
            </w:r>
          </w:p>
        </w:tc>
        <w:tc>
          <w:tcPr>
            <w:tcW w:w="6379" w:type="dxa"/>
            <w:shd w:val="clear" w:color="auto" w:fill="auto"/>
          </w:tcPr>
          <w:p w14:paraId="2BEC2543" w14:textId="77777777" w:rsidR="00547667" w:rsidRPr="0004037D" w:rsidRDefault="00547667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Создание условий для воспитания молодежи и повышения ее мотивации к физическому совершенствованию и поддержанию здорового образа жизни</w:t>
            </w:r>
          </w:p>
        </w:tc>
        <w:tc>
          <w:tcPr>
            <w:tcW w:w="1985" w:type="dxa"/>
            <w:shd w:val="clear" w:color="auto" w:fill="auto"/>
          </w:tcPr>
          <w:p w14:paraId="1D5E37A9" w14:textId="77777777" w:rsidR="00547667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В</w:t>
            </w:r>
            <w:r w:rsidRPr="00506D9B"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 xml:space="preserve">, руководитель БЖ и ФВ </w:t>
            </w:r>
          </w:p>
        </w:tc>
        <w:tc>
          <w:tcPr>
            <w:tcW w:w="1984" w:type="dxa"/>
            <w:shd w:val="clear" w:color="auto" w:fill="auto"/>
          </w:tcPr>
          <w:p w14:paraId="428A0A56" w14:textId="77777777" w:rsidR="00547667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47667" w:rsidRPr="0004037D" w14:paraId="4DD6388D" w14:textId="77777777" w:rsidTr="00D9501F">
        <w:tc>
          <w:tcPr>
            <w:tcW w:w="675" w:type="dxa"/>
            <w:shd w:val="clear" w:color="auto" w:fill="auto"/>
          </w:tcPr>
          <w:p w14:paraId="6507659B" w14:textId="77777777" w:rsidR="00547667" w:rsidRPr="0004037D" w:rsidRDefault="00547667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7.6</w:t>
            </w:r>
          </w:p>
        </w:tc>
        <w:tc>
          <w:tcPr>
            <w:tcW w:w="6379" w:type="dxa"/>
            <w:shd w:val="clear" w:color="auto" w:fill="auto"/>
          </w:tcPr>
          <w:p w14:paraId="67D1E3DE" w14:textId="77777777" w:rsidR="00547667" w:rsidRPr="0004037D" w:rsidRDefault="00547667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Обеспечение социальной поддержки студенческой молодежи, в том числе социально уязвимых групп</w:t>
            </w:r>
          </w:p>
        </w:tc>
        <w:tc>
          <w:tcPr>
            <w:tcW w:w="1985" w:type="dxa"/>
            <w:shd w:val="clear" w:color="auto" w:fill="auto"/>
          </w:tcPr>
          <w:p w14:paraId="7A1F9F73" w14:textId="77777777" w:rsidR="00547667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14:paraId="2A34FCE2" w14:textId="77777777" w:rsidR="00547667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0F38F2B8" w14:textId="77777777" w:rsidTr="00D9501F">
        <w:tc>
          <w:tcPr>
            <w:tcW w:w="11023" w:type="dxa"/>
            <w:gridSpan w:val="4"/>
            <w:shd w:val="clear" w:color="auto" w:fill="auto"/>
          </w:tcPr>
          <w:p w14:paraId="2E4459E2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8. </w:t>
            </w:r>
            <w:r w:rsidR="00547667" w:rsidRPr="0004037D">
              <w:rPr>
                <w:color w:val="000000"/>
                <w:sz w:val="24"/>
              </w:rPr>
              <w:t xml:space="preserve">Развитие всеми структурными подразделениями колледжа </w:t>
            </w:r>
            <w:r w:rsidR="0067668B">
              <w:rPr>
                <w:color w:val="000000"/>
                <w:sz w:val="24"/>
              </w:rPr>
              <w:t>приносяще</w:t>
            </w:r>
            <w:r w:rsidR="0048770A" w:rsidRPr="0004037D">
              <w:rPr>
                <w:color w:val="000000"/>
                <w:sz w:val="24"/>
              </w:rPr>
              <w:t>й доход деятельности</w:t>
            </w:r>
          </w:p>
        </w:tc>
      </w:tr>
      <w:tr w:rsidR="00573B5C" w:rsidRPr="0004037D" w14:paraId="5BAC7E5D" w14:textId="77777777" w:rsidTr="00D9501F">
        <w:tc>
          <w:tcPr>
            <w:tcW w:w="675" w:type="dxa"/>
            <w:shd w:val="clear" w:color="auto" w:fill="auto"/>
          </w:tcPr>
          <w:p w14:paraId="16C4387D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8.1</w:t>
            </w:r>
          </w:p>
        </w:tc>
        <w:tc>
          <w:tcPr>
            <w:tcW w:w="6379" w:type="dxa"/>
            <w:shd w:val="clear" w:color="auto" w:fill="auto"/>
          </w:tcPr>
          <w:p w14:paraId="00B7DD5E" w14:textId="77777777" w:rsidR="00573B5C" w:rsidRPr="0004037D" w:rsidRDefault="0048770A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Привлечение дополнительных внебюджетных источников, в том числе через механизмы формирования целевого капитала, всеми структурными подразделениями колледжа</w:t>
            </w:r>
          </w:p>
        </w:tc>
        <w:tc>
          <w:tcPr>
            <w:tcW w:w="1985" w:type="dxa"/>
            <w:shd w:val="clear" w:color="auto" w:fill="auto"/>
          </w:tcPr>
          <w:p w14:paraId="28B41D57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 главный бухгалтер</w:t>
            </w:r>
          </w:p>
        </w:tc>
        <w:tc>
          <w:tcPr>
            <w:tcW w:w="1984" w:type="dxa"/>
            <w:shd w:val="clear" w:color="auto" w:fill="auto"/>
          </w:tcPr>
          <w:p w14:paraId="20D6634E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4B2DF2C6" w14:textId="77777777" w:rsidTr="00D9501F">
        <w:tc>
          <w:tcPr>
            <w:tcW w:w="675" w:type="dxa"/>
            <w:shd w:val="clear" w:color="auto" w:fill="auto"/>
          </w:tcPr>
          <w:p w14:paraId="0378A1E0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8.2</w:t>
            </w:r>
          </w:p>
        </w:tc>
        <w:tc>
          <w:tcPr>
            <w:tcW w:w="6379" w:type="dxa"/>
            <w:shd w:val="clear" w:color="auto" w:fill="auto"/>
          </w:tcPr>
          <w:p w14:paraId="45E6AF58" w14:textId="77777777" w:rsidR="00573B5C" w:rsidRPr="0004037D" w:rsidRDefault="0048770A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Обеспечение эффективного функционирования колледжа на основе строгой экономии всех видов ресурсов и средств</w:t>
            </w:r>
          </w:p>
        </w:tc>
        <w:tc>
          <w:tcPr>
            <w:tcW w:w="1985" w:type="dxa"/>
            <w:shd w:val="clear" w:color="auto" w:fill="auto"/>
          </w:tcPr>
          <w:p w14:paraId="3DE199D0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12D6880C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4BDAF5EF" w14:textId="77777777" w:rsidTr="00D9501F">
        <w:tc>
          <w:tcPr>
            <w:tcW w:w="11023" w:type="dxa"/>
            <w:gridSpan w:val="4"/>
            <w:shd w:val="clear" w:color="auto" w:fill="auto"/>
          </w:tcPr>
          <w:p w14:paraId="3CC77B88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9. </w:t>
            </w:r>
            <w:r w:rsidR="0048770A" w:rsidRPr="0004037D">
              <w:rPr>
                <w:color w:val="000000"/>
                <w:sz w:val="24"/>
              </w:rPr>
              <w:t>Обеспечение открытости, конкурентоспособности и лидерства колледжа на рынке образовательных услуг региона. Развитие международного сотрудничества</w:t>
            </w:r>
          </w:p>
        </w:tc>
      </w:tr>
      <w:tr w:rsidR="00573B5C" w:rsidRPr="0004037D" w14:paraId="2F2FDABC" w14:textId="77777777" w:rsidTr="00D9501F">
        <w:tc>
          <w:tcPr>
            <w:tcW w:w="675" w:type="dxa"/>
            <w:shd w:val="clear" w:color="auto" w:fill="auto"/>
          </w:tcPr>
          <w:p w14:paraId="2A19B063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9.1</w:t>
            </w:r>
          </w:p>
        </w:tc>
        <w:tc>
          <w:tcPr>
            <w:tcW w:w="6379" w:type="dxa"/>
            <w:shd w:val="clear" w:color="auto" w:fill="auto"/>
          </w:tcPr>
          <w:p w14:paraId="36908248" w14:textId="77777777" w:rsidR="00573B5C" w:rsidRPr="0004037D" w:rsidRDefault="0048770A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Участие колледжа в федеральных и региональных проектах и программах развития, научно-исследовательских и экспериментальных работах</w:t>
            </w:r>
          </w:p>
        </w:tc>
        <w:tc>
          <w:tcPr>
            <w:tcW w:w="1985" w:type="dxa"/>
            <w:shd w:val="clear" w:color="auto" w:fill="auto"/>
          </w:tcPr>
          <w:p w14:paraId="60E2E676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7BB022B1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54BB175F" w14:textId="77777777" w:rsidTr="00D9501F">
        <w:tc>
          <w:tcPr>
            <w:tcW w:w="675" w:type="dxa"/>
            <w:shd w:val="clear" w:color="auto" w:fill="auto"/>
          </w:tcPr>
          <w:p w14:paraId="59E730A4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9.2</w:t>
            </w:r>
          </w:p>
        </w:tc>
        <w:tc>
          <w:tcPr>
            <w:tcW w:w="6379" w:type="dxa"/>
            <w:shd w:val="clear" w:color="auto" w:fill="auto"/>
          </w:tcPr>
          <w:p w14:paraId="1541F552" w14:textId="77777777" w:rsidR="00573B5C" w:rsidRPr="0004037D" w:rsidRDefault="0048770A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Позиционирование колледжа как ресурсного центра подготовки кадров для инновационного развития экономики и социальной сферы региона</w:t>
            </w:r>
          </w:p>
        </w:tc>
        <w:tc>
          <w:tcPr>
            <w:tcW w:w="1985" w:type="dxa"/>
            <w:shd w:val="clear" w:color="auto" w:fill="auto"/>
          </w:tcPr>
          <w:p w14:paraId="1E6D1A4A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5A965801" w14:textId="77777777" w:rsidR="00573B5C" w:rsidRPr="0004037D" w:rsidRDefault="00C304B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  <w:r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2A3EA64D" w14:textId="77777777" w:rsidTr="00D9501F">
        <w:tc>
          <w:tcPr>
            <w:tcW w:w="675" w:type="dxa"/>
            <w:shd w:val="clear" w:color="auto" w:fill="auto"/>
          </w:tcPr>
          <w:p w14:paraId="287C7EC4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9.3</w:t>
            </w:r>
          </w:p>
        </w:tc>
        <w:tc>
          <w:tcPr>
            <w:tcW w:w="6379" w:type="dxa"/>
            <w:shd w:val="clear" w:color="auto" w:fill="auto"/>
          </w:tcPr>
          <w:p w14:paraId="4B17E438" w14:textId="77777777" w:rsidR="00573B5C" w:rsidRPr="0004037D" w:rsidRDefault="0048770A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Внедрение новых механизмов профориентации, консультирования и информирования граждан региона по всем вопросам развития карьеры</w:t>
            </w:r>
          </w:p>
        </w:tc>
        <w:tc>
          <w:tcPr>
            <w:tcW w:w="1985" w:type="dxa"/>
            <w:shd w:val="clear" w:color="auto" w:fill="auto"/>
          </w:tcPr>
          <w:p w14:paraId="6E9B08F7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4CB3D6A7" w14:textId="77777777" w:rsidR="00573B5C" w:rsidRPr="0004037D" w:rsidRDefault="00C304B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1DA359A1" w14:textId="77777777" w:rsidTr="00D9501F">
        <w:tc>
          <w:tcPr>
            <w:tcW w:w="675" w:type="dxa"/>
            <w:shd w:val="clear" w:color="auto" w:fill="auto"/>
          </w:tcPr>
          <w:p w14:paraId="407EA573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9.4</w:t>
            </w:r>
          </w:p>
        </w:tc>
        <w:tc>
          <w:tcPr>
            <w:tcW w:w="6379" w:type="dxa"/>
            <w:shd w:val="clear" w:color="auto" w:fill="auto"/>
          </w:tcPr>
          <w:p w14:paraId="559DFF92" w14:textId="77777777" w:rsidR="00573B5C" w:rsidRPr="0004037D" w:rsidRDefault="0048770A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Продолжение интеграции колледжа с другими уровнями образования. Развитие преемственности всех уровней образования и системы непрерывного профессионального образования, позволяющей выстраивать гибкие (модульные) траектории освоения новых компетенций как по запросу населения, так и по заказу предприятий</w:t>
            </w:r>
          </w:p>
        </w:tc>
        <w:tc>
          <w:tcPr>
            <w:tcW w:w="1985" w:type="dxa"/>
            <w:shd w:val="clear" w:color="auto" w:fill="auto"/>
          </w:tcPr>
          <w:p w14:paraId="2962793B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41D18335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48770A" w:rsidRPr="0004037D" w14:paraId="18D3DCCC" w14:textId="77777777" w:rsidTr="00D9501F">
        <w:tc>
          <w:tcPr>
            <w:tcW w:w="675" w:type="dxa"/>
            <w:shd w:val="clear" w:color="auto" w:fill="auto"/>
          </w:tcPr>
          <w:p w14:paraId="1EB23302" w14:textId="77777777" w:rsidR="0048770A" w:rsidRPr="0004037D" w:rsidRDefault="0048770A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lastRenderedPageBreak/>
              <w:t>9.5</w:t>
            </w:r>
          </w:p>
        </w:tc>
        <w:tc>
          <w:tcPr>
            <w:tcW w:w="6379" w:type="dxa"/>
            <w:shd w:val="clear" w:color="auto" w:fill="auto"/>
          </w:tcPr>
          <w:p w14:paraId="355B8C13" w14:textId="77777777" w:rsidR="0048770A" w:rsidRPr="0004037D" w:rsidRDefault="0067668B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67668B">
              <w:rPr>
                <w:color w:val="000000"/>
                <w:sz w:val="24"/>
              </w:rPr>
              <w:t>Обеспечение открытости перед обществом образовательной деятельности через ведение сайта колледжа, газеты, публикаций в СМИ и другое</w:t>
            </w:r>
          </w:p>
        </w:tc>
        <w:tc>
          <w:tcPr>
            <w:tcW w:w="1985" w:type="dxa"/>
            <w:shd w:val="clear" w:color="auto" w:fill="auto"/>
          </w:tcPr>
          <w:p w14:paraId="14197F29" w14:textId="77777777" w:rsidR="0048770A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312FFB99" w14:textId="77777777" w:rsidR="0048770A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75B14D10" w14:textId="77777777" w:rsidTr="00D9501F">
        <w:tc>
          <w:tcPr>
            <w:tcW w:w="11023" w:type="dxa"/>
            <w:gridSpan w:val="4"/>
            <w:shd w:val="clear" w:color="auto" w:fill="auto"/>
          </w:tcPr>
          <w:p w14:paraId="12CA4B24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10.</w:t>
            </w:r>
            <w:r w:rsidR="00A96CBF" w:rsidRPr="0004037D">
              <w:rPr>
                <w:color w:val="000000"/>
                <w:sz w:val="24"/>
              </w:rPr>
              <w:t xml:space="preserve"> Создание в колледже безопасных и комфортных условий осуществления образовательной и трудовой деятельности</w:t>
            </w:r>
          </w:p>
        </w:tc>
      </w:tr>
      <w:tr w:rsidR="00573B5C" w:rsidRPr="0004037D" w14:paraId="0E0C14B7" w14:textId="77777777" w:rsidTr="00D9501F">
        <w:tc>
          <w:tcPr>
            <w:tcW w:w="675" w:type="dxa"/>
            <w:shd w:val="clear" w:color="auto" w:fill="auto"/>
          </w:tcPr>
          <w:p w14:paraId="2DE6465D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10.1</w:t>
            </w:r>
          </w:p>
        </w:tc>
        <w:tc>
          <w:tcPr>
            <w:tcW w:w="6379" w:type="dxa"/>
            <w:shd w:val="clear" w:color="auto" w:fill="auto"/>
          </w:tcPr>
          <w:p w14:paraId="762638D2" w14:textId="77777777" w:rsidR="00573B5C" w:rsidRPr="0004037D" w:rsidRDefault="00A96CBF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 xml:space="preserve">Создание современной системы безопасности в колледже </w:t>
            </w:r>
          </w:p>
        </w:tc>
        <w:tc>
          <w:tcPr>
            <w:tcW w:w="1985" w:type="dxa"/>
            <w:shd w:val="clear" w:color="auto" w:fill="auto"/>
          </w:tcPr>
          <w:p w14:paraId="335EC4BB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55ADF7E6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  <w:tr w:rsidR="00573B5C" w:rsidRPr="0004037D" w14:paraId="2F526957" w14:textId="77777777" w:rsidTr="00D9501F">
        <w:tc>
          <w:tcPr>
            <w:tcW w:w="675" w:type="dxa"/>
            <w:shd w:val="clear" w:color="auto" w:fill="auto"/>
          </w:tcPr>
          <w:p w14:paraId="00836203" w14:textId="77777777" w:rsidR="00573B5C" w:rsidRPr="0004037D" w:rsidRDefault="00573B5C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10.2</w:t>
            </w:r>
          </w:p>
        </w:tc>
        <w:tc>
          <w:tcPr>
            <w:tcW w:w="6379" w:type="dxa"/>
            <w:shd w:val="clear" w:color="auto" w:fill="auto"/>
          </w:tcPr>
          <w:p w14:paraId="4B53C30A" w14:textId="77777777" w:rsidR="00573B5C" w:rsidRPr="0004037D" w:rsidRDefault="00A96CBF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04037D">
              <w:rPr>
                <w:color w:val="000000"/>
                <w:sz w:val="24"/>
              </w:rPr>
              <w:t>Строгое соблюдение требований, правил и норм в сфере защиты прав потребителей, санитарно-эпидемиологического благополучия населения, охраны труда, техники безопасности и противопожарной защиты. Наличие всей нормативно-правовой базы и локальных актов</w:t>
            </w:r>
          </w:p>
        </w:tc>
        <w:tc>
          <w:tcPr>
            <w:tcW w:w="1985" w:type="dxa"/>
            <w:shd w:val="clear" w:color="auto" w:fill="auto"/>
          </w:tcPr>
          <w:p w14:paraId="676E2814" w14:textId="77777777" w:rsidR="00573B5C" w:rsidRPr="0004037D" w:rsidRDefault="00506D9B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06D9B">
              <w:rPr>
                <w:color w:val="000000"/>
                <w:sz w:val="24"/>
              </w:rPr>
              <w:t>Директор, заместители директора</w:t>
            </w:r>
          </w:p>
        </w:tc>
        <w:tc>
          <w:tcPr>
            <w:tcW w:w="1984" w:type="dxa"/>
            <w:shd w:val="clear" w:color="auto" w:fill="auto"/>
          </w:tcPr>
          <w:p w14:paraId="08047D95" w14:textId="77777777" w:rsidR="00573B5C" w:rsidRPr="0004037D" w:rsidRDefault="002C23C2" w:rsidP="00D9501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  <w:r w:rsidR="00C304BC" w:rsidRPr="00506D9B">
              <w:rPr>
                <w:color w:val="000000"/>
                <w:sz w:val="24"/>
              </w:rPr>
              <w:t>-2020г.</w:t>
            </w:r>
          </w:p>
        </w:tc>
      </w:tr>
    </w:tbl>
    <w:p w14:paraId="079FE887" w14:textId="77777777" w:rsidR="00482279" w:rsidRPr="00D83CD3" w:rsidRDefault="00482279" w:rsidP="00FA3A3B">
      <w:pPr>
        <w:pStyle w:val="a3"/>
        <w:ind w:firstLine="0"/>
        <w:rPr>
          <w:b/>
          <w:color w:val="000000"/>
          <w:sz w:val="24"/>
        </w:rPr>
      </w:pPr>
    </w:p>
    <w:p w14:paraId="1CA8462E" w14:textId="77777777" w:rsidR="00482279" w:rsidRDefault="003E77F2" w:rsidP="00FA3A3B">
      <w:pPr>
        <w:pStyle w:val="a3"/>
        <w:ind w:firstLine="0"/>
        <w:rPr>
          <w:b/>
          <w:color w:val="000000"/>
          <w:sz w:val="24"/>
        </w:rPr>
      </w:pPr>
      <w:r w:rsidRPr="003E77F2">
        <w:rPr>
          <w:b/>
          <w:color w:val="000000"/>
          <w:sz w:val="24"/>
        </w:rPr>
        <w:t>1.5</w:t>
      </w:r>
      <w:r w:rsidR="00482279" w:rsidRPr="003E77F2">
        <w:rPr>
          <w:b/>
          <w:color w:val="000000"/>
          <w:sz w:val="24"/>
        </w:rPr>
        <w:t xml:space="preserve"> Основные ц</w:t>
      </w:r>
      <w:r w:rsidR="008E19D3">
        <w:rPr>
          <w:b/>
          <w:color w:val="000000"/>
          <w:sz w:val="24"/>
        </w:rPr>
        <w:t xml:space="preserve">елевые индикаторы и показатели </w:t>
      </w:r>
      <w:r w:rsidR="00482279" w:rsidRPr="003E77F2">
        <w:rPr>
          <w:b/>
          <w:color w:val="000000"/>
          <w:sz w:val="24"/>
        </w:rPr>
        <w:t>реализации Программы:</w:t>
      </w:r>
    </w:p>
    <w:p w14:paraId="7E9922F5" w14:textId="77777777" w:rsidR="00C304BC" w:rsidRPr="008E19D3" w:rsidRDefault="00C304BC" w:rsidP="00FA3A3B">
      <w:pPr>
        <w:pStyle w:val="a3"/>
        <w:ind w:firstLine="0"/>
        <w:rPr>
          <w:b/>
          <w:color w:val="000000"/>
          <w:sz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993"/>
        <w:gridCol w:w="850"/>
        <w:gridCol w:w="709"/>
        <w:gridCol w:w="709"/>
        <w:gridCol w:w="850"/>
      </w:tblGrid>
      <w:tr w:rsidR="00196EEC" w:rsidRPr="001F58AA" w14:paraId="388F8D5D" w14:textId="77777777" w:rsidTr="001B38CE">
        <w:trPr>
          <w:trHeight w:val="210"/>
        </w:trPr>
        <w:tc>
          <w:tcPr>
            <w:tcW w:w="568" w:type="dxa"/>
            <w:vMerge w:val="restart"/>
            <w:shd w:val="clear" w:color="auto" w:fill="auto"/>
          </w:tcPr>
          <w:p w14:paraId="53DEFF73" w14:textId="77777777" w:rsidR="00196EEC" w:rsidRPr="008E19D3" w:rsidRDefault="00196EEC" w:rsidP="008E19D3">
            <w:pPr>
              <w:pStyle w:val="a3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19D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</w:tcPr>
          <w:p w14:paraId="2CFAAEBA" w14:textId="77777777" w:rsidR="00196EEC" w:rsidRPr="008E19D3" w:rsidRDefault="00196EEC" w:rsidP="008E19D3">
            <w:pPr>
              <w:pStyle w:val="a3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19D3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80DE825" w14:textId="77777777" w:rsidR="00196EEC" w:rsidRPr="008E19D3" w:rsidRDefault="00196EEC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19D3">
              <w:rPr>
                <w:b/>
                <w:color w:val="000000"/>
                <w:sz w:val="22"/>
                <w:szCs w:val="22"/>
              </w:rPr>
              <w:t>Годы реализации Программы</w:t>
            </w:r>
          </w:p>
        </w:tc>
      </w:tr>
      <w:tr w:rsidR="002C23C2" w:rsidRPr="001F58AA" w14:paraId="0137C587" w14:textId="77777777" w:rsidTr="001B38CE">
        <w:trPr>
          <w:trHeight w:val="210"/>
        </w:trPr>
        <w:tc>
          <w:tcPr>
            <w:tcW w:w="568" w:type="dxa"/>
            <w:vMerge/>
            <w:shd w:val="clear" w:color="auto" w:fill="auto"/>
          </w:tcPr>
          <w:p w14:paraId="762EEBEB" w14:textId="77777777" w:rsidR="002C23C2" w:rsidRPr="008E19D3" w:rsidRDefault="002C23C2" w:rsidP="008E19D3">
            <w:pPr>
              <w:pStyle w:val="a3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14:paraId="011D8CFD" w14:textId="77777777" w:rsidR="002C23C2" w:rsidRPr="008E19D3" w:rsidRDefault="002C23C2" w:rsidP="008E19D3">
            <w:pPr>
              <w:pStyle w:val="a3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B667B3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2015-16</w:t>
            </w:r>
          </w:p>
          <w:p w14:paraId="21B53B29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уч. г.</w:t>
            </w:r>
          </w:p>
        </w:tc>
        <w:tc>
          <w:tcPr>
            <w:tcW w:w="850" w:type="dxa"/>
            <w:shd w:val="clear" w:color="auto" w:fill="auto"/>
          </w:tcPr>
          <w:p w14:paraId="40AB5FDF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2016-17</w:t>
            </w:r>
          </w:p>
          <w:p w14:paraId="0989CEE6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уч. г.</w:t>
            </w:r>
          </w:p>
        </w:tc>
        <w:tc>
          <w:tcPr>
            <w:tcW w:w="709" w:type="dxa"/>
            <w:shd w:val="clear" w:color="auto" w:fill="auto"/>
          </w:tcPr>
          <w:p w14:paraId="06D2FBB7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2017-18</w:t>
            </w:r>
          </w:p>
          <w:p w14:paraId="670F4AC2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уч. г.</w:t>
            </w:r>
          </w:p>
        </w:tc>
        <w:tc>
          <w:tcPr>
            <w:tcW w:w="709" w:type="dxa"/>
            <w:shd w:val="clear" w:color="auto" w:fill="auto"/>
          </w:tcPr>
          <w:p w14:paraId="50B3E5EB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2018-19</w:t>
            </w:r>
          </w:p>
          <w:p w14:paraId="2088425D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уч. г.</w:t>
            </w:r>
          </w:p>
        </w:tc>
        <w:tc>
          <w:tcPr>
            <w:tcW w:w="850" w:type="dxa"/>
            <w:shd w:val="clear" w:color="auto" w:fill="auto"/>
          </w:tcPr>
          <w:p w14:paraId="2666A308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2019</w:t>
            </w:r>
          </w:p>
          <w:p w14:paraId="4A893B0E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-20</w:t>
            </w:r>
          </w:p>
          <w:p w14:paraId="0DAB5710" w14:textId="77777777" w:rsidR="002C23C2" w:rsidRPr="008E19D3" w:rsidRDefault="002C23C2" w:rsidP="008E19D3">
            <w:pPr>
              <w:pStyle w:val="a3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2"/>
              </w:rPr>
            </w:pPr>
            <w:r w:rsidRPr="008E19D3">
              <w:rPr>
                <w:b/>
                <w:color w:val="000000"/>
                <w:sz w:val="20"/>
                <w:szCs w:val="22"/>
              </w:rPr>
              <w:t>уч. г.</w:t>
            </w:r>
          </w:p>
        </w:tc>
      </w:tr>
      <w:tr w:rsidR="001B38CE" w:rsidRPr="001F58AA" w14:paraId="59521CB1" w14:textId="77777777" w:rsidTr="001B38CE">
        <w:trPr>
          <w:trHeight w:val="1110"/>
        </w:trPr>
        <w:tc>
          <w:tcPr>
            <w:tcW w:w="568" w:type="dxa"/>
            <w:shd w:val="clear" w:color="auto" w:fill="auto"/>
          </w:tcPr>
          <w:p w14:paraId="53A16ECF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0"/>
                <w:szCs w:val="20"/>
              </w:rPr>
            </w:pPr>
            <w:r w:rsidRPr="001F58A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7324DFD4" w14:textId="77777777" w:rsidR="001B38CE" w:rsidRPr="001F58AA" w:rsidRDefault="001B38CE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Удельный вес </w:t>
            </w:r>
            <w:r w:rsidRPr="001F58AA">
              <w:rPr>
                <w:color w:val="000000"/>
                <w:sz w:val="24"/>
              </w:rPr>
              <w:t>выпускников колледжа, трудоустроившихся в течение</w:t>
            </w:r>
            <w:r>
              <w:rPr>
                <w:color w:val="000000"/>
                <w:sz w:val="24"/>
              </w:rPr>
              <w:t xml:space="preserve"> года после окончания колледжа </w:t>
            </w:r>
            <w:r w:rsidRPr="001F58AA">
              <w:rPr>
                <w:color w:val="000000"/>
                <w:sz w:val="24"/>
              </w:rPr>
              <w:t>по профессии / специальности в общей их численности (%);</w:t>
            </w:r>
          </w:p>
        </w:tc>
        <w:tc>
          <w:tcPr>
            <w:tcW w:w="993" w:type="dxa"/>
            <w:shd w:val="clear" w:color="auto" w:fill="auto"/>
          </w:tcPr>
          <w:p w14:paraId="68ABAB25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91</w:t>
            </w:r>
          </w:p>
          <w:p w14:paraId="1CD19045" w14:textId="77777777" w:rsidR="00932420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987B23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14:paraId="2AB8BFEA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92,5</w:t>
            </w:r>
          </w:p>
        </w:tc>
        <w:tc>
          <w:tcPr>
            <w:tcW w:w="709" w:type="dxa"/>
            <w:shd w:val="clear" w:color="auto" w:fill="auto"/>
          </w:tcPr>
          <w:p w14:paraId="0CA73174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92,7</w:t>
            </w:r>
          </w:p>
        </w:tc>
        <w:tc>
          <w:tcPr>
            <w:tcW w:w="850" w:type="dxa"/>
            <w:shd w:val="clear" w:color="auto" w:fill="auto"/>
          </w:tcPr>
          <w:p w14:paraId="0520E08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93</w:t>
            </w:r>
          </w:p>
        </w:tc>
      </w:tr>
      <w:tr w:rsidR="001B38CE" w:rsidRPr="001F58AA" w14:paraId="0E2819AB" w14:textId="77777777" w:rsidTr="001B38CE">
        <w:tc>
          <w:tcPr>
            <w:tcW w:w="568" w:type="dxa"/>
            <w:shd w:val="clear" w:color="auto" w:fill="auto"/>
          </w:tcPr>
          <w:p w14:paraId="3E238BFE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74BE5301" w14:textId="77777777" w:rsidR="001B38CE" w:rsidRPr="008E19D3" w:rsidRDefault="001B38CE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  <w:highlight w:val="yellow"/>
              </w:rPr>
            </w:pPr>
            <w:r w:rsidRPr="001F58AA">
              <w:rPr>
                <w:color w:val="000000"/>
                <w:sz w:val="24"/>
              </w:rPr>
              <w:t xml:space="preserve">Доля выпускников колледжа с повышенным и/или дополнительным уровнем квалификации (%) </w:t>
            </w:r>
          </w:p>
        </w:tc>
        <w:tc>
          <w:tcPr>
            <w:tcW w:w="993" w:type="dxa"/>
            <w:shd w:val="clear" w:color="auto" w:fill="auto"/>
          </w:tcPr>
          <w:p w14:paraId="4483555C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D6E77F8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1FD653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1210690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2B05876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13</w:t>
            </w:r>
          </w:p>
        </w:tc>
      </w:tr>
      <w:tr w:rsidR="001B38CE" w:rsidRPr="001F58AA" w14:paraId="3D1DF454" w14:textId="77777777" w:rsidTr="001B38CE">
        <w:tc>
          <w:tcPr>
            <w:tcW w:w="568" w:type="dxa"/>
            <w:shd w:val="clear" w:color="auto" w:fill="auto"/>
          </w:tcPr>
          <w:p w14:paraId="336D5EC8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05D9F833" w14:textId="77777777" w:rsidR="001B38CE" w:rsidRPr="001F58AA" w:rsidRDefault="001B38CE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Наличие условий, обеспечивающих доступность получения образования лицам с ограниченными возможностями здоровья (%)</w:t>
            </w:r>
          </w:p>
        </w:tc>
        <w:tc>
          <w:tcPr>
            <w:tcW w:w="993" w:type="dxa"/>
            <w:shd w:val="clear" w:color="auto" w:fill="auto"/>
          </w:tcPr>
          <w:p w14:paraId="16137254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15C408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0E0D44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71FE9E9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E5D51F4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</w:tr>
      <w:tr w:rsidR="001B38CE" w:rsidRPr="001F58AA" w14:paraId="4948CA6B" w14:textId="77777777" w:rsidTr="001B38CE">
        <w:tc>
          <w:tcPr>
            <w:tcW w:w="568" w:type="dxa"/>
            <w:shd w:val="clear" w:color="auto" w:fill="auto"/>
          </w:tcPr>
          <w:p w14:paraId="41330991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14:paraId="5E02CB5A" w14:textId="77777777" w:rsidR="001B38CE" w:rsidRPr="001F58AA" w:rsidRDefault="001B38CE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Удельный вес численности студентов, проживающих в общежитиях, в общей численности студентов, нуждающихся в них (%)</w:t>
            </w:r>
          </w:p>
        </w:tc>
        <w:tc>
          <w:tcPr>
            <w:tcW w:w="993" w:type="dxa"/>
            <w:shd w:val="clear" w:color="auto" w:fill="auto"/>
          </w:tcPr>
          <w:p w14:paraId="2C402712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  <w:p w14:paraId="34279C2E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9F64DA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3ECFEB8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5F4DF0A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E1D68C2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</w:tr>
      <w:tr w:rsidR="001B38CE" w:rsidRPr="001F58AA" w14:paraId="053DAB93" w14:textId="77777777" w:rsidTr="001B38CE">
        <w:tc>
          <w:tcPr>
            <w:tcW w:w="568" w:type="dxa"/>
            <w:shd w:val="clear" w:color="auto" w:fill="auto"/>
          </w:tcPr>
          <w:p w14:paraId="088A531A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14:paraId="3DA2B2F5" w14:textId="77777777" w:rsidR="001B38CE" w:rsidRPr="001F58AA" w:rsidRDefault="001B38CE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студентов, проходящих подготовку на основе договоров целевого обучения в общей численности обучающихся студентов</w:t>
            </w:r>
            <w:r>
              <w:rPr>
                <w:color w:val="000000"/>
                <w:sz w:val="24"/>
              </w:rPr>
              <w:t xml:space="preserve"> </w:t>
            </w:r>
            <w:r w:rsidRPr="001F58AA">
              <w:rPr>
                <w:color w:val="000000"/>
                <w:sz w:val="24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14:paraId="25B848C8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2,7</w:t>
            </w:r>
          </w:p>
        </w:tc>
        <w:tc>
          <w:tcPr>
            <w:tcW w:w="850" w:type="dxa"/>
            <w:shd w:val="clear" w:color="auto" w:fill="auto"/>
          </w:tcPr>
          <w:p w14:paraId="29CCEA1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53D2822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14:paraId="0639678A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345BBAC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7</w:t>
            </w:r>
          </w:p>
        </w:tc>
      </w:tr>
      <w:tr w:rsidR="001B38CE" w:rsidRPr="001F58AA" w14:paraId="6C595967" w14:textId="77777777" w:rsidTr="001B38CE">
        <w:tc>
          <w:tcPr>
            <w:tcW w:w="568" w:type="dxa"/>
            <w:shd w:val="clear" w:color="auto" w:fill="auto"/>
          </w:tcPr>
          <w:p w14:paraId="29EBE412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14:paraId="59994CD2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 xml:space="preserve">Доля студентов, участвующих в конкурсах профессионального мастерства, </w:t>
            </w:r>
            <w:r w:rsidRPr="001F58AA">
              <w:rPr>
                <w:color w:val="000000"/>
                <w:sz w:val="24"/>
                <w:lang w:val="en-US"/>
              </w:rPr>
              <w:t>WSR</w:t>
            </w:r>
            <w:r w:rsidRPr="001F58AA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 w:rsidRPr="001F58AA">
              <w:rPr>
                <w:color w:val="000000"/>
                <w:sz w:val="24"/>
              </w:rPr>
              <w:t>региональных и российских олимпиадах, конкурсах (%)</w:t>
            </w:r>
          </w:p>
        </w:tc>
        <w:tc>
          <w:tcPr>
            <w:tcW w:w="993" w:type="dxa"/>
            <w:shd w:val="clear" w:color="auto" w:fill="auto"/>
          </w:tcPr>
          <w:p w14:paraId="6924FCA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4AFDE092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089D2094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EF7719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5CD343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30</w:t>
            </w:r>
          </w:p>
        </w:tc>
      </w:tr>
      <w:tr w:rsidR="001B38CE" w:rsidRPr="001F58AA" w14:paraId="7C1A8D56" w14:textId="77777777" w:rsidTr="001B38CE">
        <w:tc>
          <w:tcPr>
            <w:tcW w:w="568" w:type="dxa"/>
            <w:shd w:val="clear" w:color="auto" w:fill="auto"/>
          </w:tcPr>
          <w:p w14:paraId="3AC7B76F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14:paraId="1AD4F046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студентов, охваченных обучением с использованием сетевых, электронных и дистанционных технологий (%)</w:t>
            </w:r>
          </w:p>
        </w:tc>
        <w:tc>
          <w:tcPr>
            <w:tcW w:w="993" w:type="dxa"/>
            <w:shd w:val="clear" w:color="auto" w:fill="auto"/>
          </w:tcPr>
          <w:p w14:paraId="761263D3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A8C90E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DA00CD7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01977E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14:paraId="2C19FD63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5</w:t>
            </w:r>
          </w:p>
        </w:tc>
      </w:tr>
      <w:tr w:rsidR="001B38CE" w:rsidRPr="001F58AA" w14:paraId="456CEAD9" w14:textId="77777777" w:rsidTr="001B38CE">
        <w:tc>
          <w:tcPr>
            <w:tcW w:w="568" w:type="dxa"/>
            <w:shd w:val="clear" w:color="auto" w:fill="auto"/>
          </w:tcPr>
          <w:p w14:paraId="21AD1C4C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14:paraId="0923536C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Количество ПЭВМ, приходящихся на 100студентов приведенного контингента (%)</w:t>
            </w:r>
          </w:p>
        </w:tc>
        <w:tc>
          <w:tcPr>
            <w:tcW w:w="993" w:type="dxa"/>
            <w:shd w:val="clear" w:color="auto" w:fill="auto"/>
          </w:tcPr>
          <w:p w14:paraId="2B44187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E6BA34F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265073C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8D3543F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0E53F1B8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22</w:t>
            </w:r>
          </w:p>
        </w:tc>
      </w:tr>
      <w:tr w:rsidR="001B38CE" w:rsidRPr="001F58AA" w14:paraId="67E9644F" w14:textId="77777777" w:rsidTr="001B38CE">
        <w:trPr>
          <w:trHeight w:val="1440"/>
        </w:trPr>
        <w:tc>
          <w:tcPr>
            <w:tcW w:w="568" w:type="dxa"/>
            <w:shd w:val="clear" w:color="auto" w:fill="auto"/>
          </w:tcPr>
          <w:p w14:paraId="7E7A59D9" w14:textId="77777777" w:rsidR="001B38CE" w:rsidRPr="001F58AA" w:rsidRDefault="001B38CE" w:rsidP="001F58AA">
            <w:pPr>
              <w:pStyle w:val="a3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14:paraId="36D5E3ED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работни</w:t>
            </w:r>
            <w:r>
              <w:rPr>
                <w:color w:val="000000"/>
                <w:sz w:val="24"/>
              </w:rPr>
              <w:t xml:space="preserve">ков предприятий и организаций, </w:t>
            </w:r>
            <w:r w:rsidRPr="001F58AA">
              <w:rPr>
                <w:color w:val="000000"/>
                <w:sz w:val="24"/>
              </w:rPr>
              <w:t>отдельных граждан, получающих образовательные услуги в рамках непрерывного образования, концепции «образование в течение всей жизни»</w:t>
            </w:r>
          </w:p>
        </w:tc>
        <w:tc>
          <w:tcPr>
            <w:tcW w:w="993" w:type="dxa"/>
            <w:shd w:val="clear" w:color="auto" w:fill="auto"/>
          </w:tcPr>
          <w:p w14:paraId="4695CBF2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14:paraId="7BBDDC60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14:paraId="3DBC4A6F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14:paraId="7B804C07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14:paraId="03F1A23B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400</w:t>
            </w:r>
          </w:p>
        </w:tc>
      </w:tr>
      <w:tr w:rsidR="001B38CE" w:rsidRPr="001F58AA" w14:paraId="0677E77D" w14:textId="77777777" w:rsidTr="001B38CE">
        <w:trPr>
          <w:trHeight w:val="465"/>
        </w:trPr>
        <w:tc>
          <w:tcPr>
            <w:tcW w:w="568" w:type="dxa"/>
            <w:shd w:val="clear" w:color="auto" w:fill="auto"/>
          </w:tcPr>
          <w:p w14:paraId="7FBA1159" w14:textId="77777777" w:rsidR="001B38CE" w:rsidRPr="001F58AA" w:rsidRDefault="001B38CE" w:rsidP="001B38CE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20387DB1" w14:textId="77777777" w:rsidR="001B38CE" w:rsidRPr="008E19D3" w:rsidRDefault="001B38CE" w:rsidP="008E1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реализуемых аккредитованных основных и дополнительных профессиональных образовательных программ базового и повышенного уровня СПО  </w:t>
            </w:r>
          </w:p>
        </w:tc>
        <w:tc>
          <w:tcPr>
            <w:tcW w:w="993" w:type="dxa"/>
            <w:shd w:val="clear" w:color="auto" w:fill="auto"/>
          </w:tcPr>
          <w:p w14:paraId="323ABA9B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21594D8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0FBCF5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74E81F8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9DCCB81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16</w:t>
            </w:r>
          </w:p>
        </w:tc>
      </w:tr>
      <w:tr w:rsidR="001B38CE" w:rsidRPr="001F58AA" w14:paraId="27C30B4D" w14:textId="77777777" w:rsidTr="001B38CE">
        <w:trPr>
          <w:trHeight w:val="300"/>
        </w:trPr>
        <w:tc>
          <w:tcPr>
            <w:tcW w:w="568" w:type="dxa"/>
            <w:shd w:val="clear" w:color="auto" w:fill="auto"/>
          </w:tcPr>
          <w:p w14:paraId="40F84ECC" w14:textId="77777777" w:rsidR="001B38CE" w:rsidRPr="001F58AA" w:rsidRDefault="001B38CE" w:rsidP="001B38CE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520" w:type="dxa"/>
            <w:shd w:val="clear" w:color="auto" w:fill="auto"/>
          </w:tcPr>
          <w:p w14:paraId="10F3BE48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студентов, обучающихся в колледже по программам дополнительного профессионального образования (до 30 процентов);</w:t>
            </w:r>
          </w:p>
        </w:tc>
        <w:tc>
          <w:tcPr>
            <w:tcW w:w="993" w:type="dxa"/>
            <w:shd w:val="clear" w:color="auto" w:fill="auto"/>
          </w:tcPr>
          <w:p w14:paraId="71D77F4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33AF70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3823836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5753214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3C0F086D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28</w:t>
            </w:r>
          </w:p>
        </w:tc>
      </w:tr>
      <w:tr w:rsidR="001B38CE" w:rsidRPr="001F58AA" w14:paraId="04136030" w14:textId="77777777" w:rsidTr="001B38CE">
        <w:trPr>
          <w:trHeight w:val="237"/>
        </w:trPr>
        <w:tc>
          <w:tcPr>
            <w:tcW w:w="568" w:type="dxa"/>
            <w:shd w:val="clear" w:color="auto" w:fill="auto"/>
          </w:tcPr>
          <w:p w14:paraId="00954A50" w14:textId="77777777" w:rsidR="001B38CE" w:rsidRPr="001F58AA" w:rsidRDefault="001B38CE" w:rsidP="001B38CE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14:paraId="7A50A185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Удельный вес дисциплин, обеспеченных современными учебно-методическими комплексами (УМК), учебно-лабораторным оборудованием для выполнения лабораторных работ и практикумов (до 70 процентов);</w:t>
            </w:r>
          </w:p>
        </w:tc>
        <w:tc>
          <w:tcPr>
            <w:tcW w:w="993" w:type="dxa"/>
            <w:shd w:val="clear" w:color="auto" w:fill="auto"/>
          </w:tcPr>
          <w:p w14:paraId="02516FF2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094042E7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01533CF0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14:paraId="71558350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14:paraId="789B979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74</w:t>
            </w:r>
          </w:p>
        </w:tc>
      </w:tr>
      <w:tr w:rsidR="001B38CE" w:rsidRPr="001F58AA" w14:paraId="560DB7CD" w14:textId="77777777" w:rsidTr="001B38CE">
        <w:trPr>
          <w:trHeight w:val="255"/>
        </w:trPr>
        <w:tc>
          <w:tcPr>
            <w:tcW w:w="568" w:type="dxa"/>
            <w:shd w:val="clear" w:color="auto" w:fill="auto"/>
          </w:tcPr>
          <w:p w14:paraId="765DCD4D" w14:textId="77777777" w:rsidR="001B38CE" w:rsidRPr="001F58AA" w:rsidRDefault="001B38CE" w:rsidP="001B38CE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14:paraId="079A0833" w14:textId="77777777" w:rsidR="001B38CE" w:rsidRPr="001F58AA" w:rsidRDefault="001B38CE" w:rsidP="001F58AA">
            <w:pPr>
              <w:pStyle w:val="a3"/>
              <w:spacing w:line="240" w:lineRule="auto"/>
              <w:ind w:firstLine="7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выпускников и работодателей, удовлетворенных качеством профессионального образования в колледже (по данным социологических исследований через 1 год после завершения обучения.</w:t>
            </w:r>
          </w:p>
        </w:tc>
        <w:tc>
          <w:tcPr>
            <w:tcW w:w="993" w:type="dxa"/>
            <w:shd w:val="clear" w:color="auto" w:fill="auto"/>
          </w:tcPr>
          <w:p w14:paraId="3B393E81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1E1FBAA0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14:paraId="424744D9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328FF91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6E12323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</w:tr>
      <w:tr w:rsidR="001B38CE" w:rsidRPr="001F58AA" w14:paraId="69C82F38" w14:textId="77777777" w:rsidTr="001B38CE">
        <w:trPr>
          <w:trHeight w:val="495"/>
        </w:trPr>
        <w:tc>
          <w:tcPr>
            <w:tcW w:w="568" w:type="dxa"/>
            <w:shd w:val="clear" w:color="auto" w:fill="auto"/>
          </w:tcPr>
          <w:p w14:paraId="67511541" w14:textId="77777777" w:rsidR="001B38CE" w:rsidRPr="001F58AA" w:rsidRDefault="001B38CE" w:rsidP="001B38CE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14:paraId="2CA93A07" w14:textId="77777777" w:rsidR="001B38CE" w:rsidRPr="001F58AA" w:rsidRDefault="001B38CE" w:rsidP="008E19D3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 xml:space="preserve">Доля информационных материалов, представленных на сайте колледжа, в сети Интернет, СМИ. Публичный ежегодный отчет колледжа об образовательной и хозяйственной деятельности по установленной форме, обеспечивающей объективность, полноту и прозрачность информации  </w:t>
            </w:r>
          </w:p>
        </w:tc>
        <w:tc>
          <w:tcPr>
            <w:tcW w:w="993" w:type="dxa"/>
            <w:shd w:val="clear" w:color="auto" w:fill="auto"/>
          </w:tcPr>
          <w:p w14:paraId="7323E918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43B233A8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14:paraId="26748A47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FE97BE4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B42B937" w14:textId="77777777" w:rsidR="001B38CE" w:rsidRPr="002938C5" w:rsidRDefault="001B38CE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100</w:t>
            </w:r>
          </w:p>
        </w:tc>
      </w:tr>
      <w:tr w:rsidR="001B38CE" w:rsidRPr="001F58AA" w14:paraId="017FB25B" w14:textId="77777777" w:rsidTr="001B38CE">
        <w:tc>
          <w:tcPr>
            <w:tcW w:w="568" w:type="dxa"/>
            <w:shd w:val="clear" w:color="auto" w:fill="auto"/>
          </w:tcPr>
          <w:p w14:paraId="3FC8790C" w14:textId="77777777" w:rsidR="001B38CE" w:rsidRPr="001F58AA" w:rsidRDefault="00EF7E06" w:rsidP="001F58A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1B38CE" w:rsidRPr="001F58AA">
              <w:rPr>
                <w:color w:val="000000"/>
                <w:sz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08D884F3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педагогических работников, получающих среднемесячную заработную плату выше среднемесячной заработной платы в экономике по региону</w:t>
            </w:r>
            <w:r w:rsidR="001C01F8">
              <w:rPr>
                <w:color w:val="000000"/>
                <w:sz w:val="24"/>
              </w:rPr>
              <w:t xml:space="preserve"> (%)</w:t>
            </w:r>
          </w:p>
        </w:tc>
        <w:tc>
          <w:tcPr>
            <w:tcW w:w="993" w:type="dxa"/>
            <w:shd w:val="clear" w:color="auto" w:fill="auto"/>
          </w:tcPr>
          <w:p w14:paraId="75710B9B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0CD73565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14:paraId="37280F60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14:paraId="16E2ABBF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10E37803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</w:t>
            </w:r>
          </w:p>
        </w:tc>
      </w:tr>
      <w:tr w:rsidR="001B38CE" w:rsidRPr="001F58AA" w14:paraId="1F65EAD0" w14:textId="77777777" w:rsidTr="001B38CE">
        <w:tc>
          <w:tcPr>
            <w:tcW w:w="568" w:type="dxa"/>
            <w:shd w:val="clear" w:color="auto" w:fill="auto"/>
          </w:tcPr>
          <w:p w14:paraId="1AEA076E" w14:textId="77777777" w:rsidR="001B38CE" w:rsidRPr="001F58AA" w:rsidRDefault="00EF7E06" w:rsidP="001F58A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="001B38CE" w:rsidRPr="001F58AA">
              <w:rPr>
                <w:color w:val="000000"/>
                <w:sz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1F2BCD8C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Число предприятий, создавших учебные центры, лаборатории на базе колледжа</w:t>
            </w:r>
          </w:p>
        </w:tc>
        <w:tc>
          <w:tcPr>
            <w:tcW w:w="993" w:type="dxa"/>
            <w:shd w:val="clear" w:color="auto" w:fill="auto"/>
          </w:tcPr>
          <w:p w14:paraId="6E7936E1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B3B5514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E3BC1BF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84A24B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C52CBEC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7</w:t>
            </w:r>
          </w:p>
        </w:tc>
      </w:tr>
      <w:tr w:rsidR="001B38CE" w:rsidRPr="001F58AA" w14:paraId="50F9C7FC" w14:textId="77777777" w:rsidTr="001B38CE">
        <w:tc>
          <w:tcPr>
            <w:tcW w:w="568" w:type="dxa"/>
            <w:shd w:val="clear" w:color="auto" w:fill="auto"/>
          </w:tcPr>
          <w:p w14:paraId="23EDEB61" w14:textId="77777777" w:rsidR="001B38CE" w:rsidRPr="001F58AA" w:rsidRDefault="00EF7E06" w:rsidP="001F58A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  <w:r w:rsidR="001B38CE" w:rsidRPr="001F58AA">
              <w:rPr>
                <w:color w:val="000000"/>
                <w:sz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796BBC74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Доля средств от приносящей доход деятельности в общем объеме финансирования (%)</w:t>
            </w:r>
          </w:p>
        </w:tc>
        <w:tc>
          <w:tcPr>
            <w:tcW w:w="993" w:type="dxa"/>
            <w:shd w:val="clear" w:color="auto" w:fill="auto"/>
          </w:tcPr>
          <w:p w14:paraId="3529B4A3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C03ACDB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540B06A7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60B1E3E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22.5</w:t>
            </w:r>
          </w:p>
        </w:tc>
        <w:tc>
          <w:tcPr>
            <w:tcW w:w="850" w:type="dxa"/>
            <w:shd w:val="clear" w:color="auto" w:fill="auto"/>
          </w:tcPr>
          <w:p w14:paraId="339407BE" w14:textId="77777777" w:rsidR="001B38CE" w:rsidRPr="002938C5" w:rsidRDefault="001C01F8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1B38CE" w:rsidRPr="001F58AA" w14:paraId="4940A772" w14:textId="77777777" w:rsidTr="001B38CE">
        <w:tc>
          <w:tcPr>
            <w:tcW w:w="568" w:type="dxa"/>
            <w:shd w:val="clear" w:color="auto" w:fill="auto"/>
          </w:tcPr>
          <w:p w14:paraId="1979DEB9" w14:textId="77777777" w:rsidR="001B38CE" w:rsidRPr="001F58AA" w:rsidRDefault="00EF7E06" w:rsidP="001F58A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  <w:r w:rsidR="001B38CE" w:rsidRPr="001F58AA">
              <w:rPr>
                <w:color w:val="000000"/>
                <w:sz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73622051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>Конкурс абитуриентов при поступлении на обучение в колледж</w:t>
            </w:r>
          </w:p>
        </w:tc>
        <w:tc>
          <w:tcPr>
            <w:tcW w:w="993" w:type="dxa"/>
            <w:shd w:val="clear" w:color="auto" w:fill="auto"/>
          </w:tcPr>
          <w:p w14:paraId="167EBDB6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14:paraId="1740B361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82E55EC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14:paraId="14A315BB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14:paraId="4F8555FD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2,8</w:t>
            </w:r>
          </w:p>
        </w:tc>
      </w:tr>
      <w:tr w:rsidR="001B38CE" w:rsidRPr="001F58AA" w14:paraId="7E84B1E5" w14:textId="77777777" w:rsidTr="001B38CE">
        <w:tc>
          <w:tcPr>
            <w:tcW w:w="568" w:type="dxa"/>
            <w:shd w:val="clear" w:color="auto" w:fill="auto"/>
          </w:tcPr>
          <w:p w14:paraId="5064A6C4" w14:textId="77777777" w:rsidR="001B38CE" w:rsidRPr="001F58AA" w:rsidRDefault="00EF7E06" w:rsidP="001F58A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 w:rsidR="001B38CE" w:rsidRPr="001F58AA">
              <w:rPr>
                <w:color w:val="000000"/>
                <w:sz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405E8BB0" w14:textId="77777777" w:rsidR="001B38CE" w:rsidRPr="001F58AA" w:rsidRDefault="001B38CE" w:rsidP="001F58AA">
            <w:pPr>
              <w:pStyle w:val="a3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1F58AA">
              <w:rPr>
                <w:color w:val="000000"/>
                <w:sz w:val="24"/>
              </w:rPr>
              <w:t xml:space="preserve">Место колледжа в региональных рейтингах образовательных учреждений сравнительных исследований результатов и качества профессионального образования, </w:t>
            </w:r>
          </w:p>
        </w:tc>
        <w:tc>
          <w:tcPr>
            <w:tcW w:w="993" w:type="dxa"/>
            <w:shd w:val="clear" w:color="auto" w:fill="auto"/>
          </w:tcPr>
          <w:p w14:paraId="0621BAA7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70258BB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1012E364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FAA248E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D494262" w14:textId="77777777" w:rsidR="001B38CE" w:rsidRPr="002938C5" w:rsidRDefault="00932420" w:rsidP="002938C5">
            <w:pPr>
              <w:pStyle w:val="a3"/>
              <w:ind w:firstLine="0"/>
              <w:jc w:val="center"/>
              <w:rPr>
                <w:color w:val="000000"/>
                <w:sz w:val="24"/>
              </w:rPr>
            </w:pPr>
            <w:r w:rsidRPr="002938C5">
              <w:rPr>
                <w:color w:val="000000"/>
                <w:sz w:val="24"/>
              </w:rPr>
              <w:t>7</w:t>
            </w:r>
          </w:p>
        </w:tc>
      </w:tr>
    </w:tbl>
    <w:p w14:paraId="43A9879E" w14:textId="77777777" w:rsidR="00482279" w:rsidRPr="003E77F2" w:rsidRDefault="00482279" w:rsidP="00FA3A3B">
      <w:pPr>
        <w:pStyle w:val="a3"/>
        <w:ind w:firstLine="0"/>
        <w:rPr>
          <w:b/>
          <w:color w:val="000000"/>
          <w:sz w:val="24"/>
        </w:rPr>
      </w:pPr>
    </w:p>
    <w:p w14:paraId="59C481C1" w14:textId="77777777" w:rsidR="00482279" w:rsidRPr="003E77F2" w:rsidRDefault="003E77F2" w:rsidP="00FA3A3B">
      <w:pPr>
        <w:pStyle w:val="a3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1.6</w:t>
      </w:r>
      <w:r w:rsidR="008E19D3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 xml:space="preserve"> </w:t>
      </w:r>
      <w:r w:rsidR="00482279" w:rsidRPr="003E77F2">
        <w:rPr>
          <w:b/>
          <w:color w:val="000000"/>
          <w:sz w:val="24"/>
        </w:rPr>
        <w:t xml:space="preserve">Сроки реализации Программы:  </w:t>
      </w:r>
    </w:p>
    <w:p w14:paraId="62B29C48" w14:textId="77777777" w:rsidR="00482279" w:rsidRPr="00682751" w:rsidRDefault="00932420" w:rsidP="00FA3A3B">
      <w:pPr>
        <w:pStyle w:val="a3"/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2015</w:t>
      </w:r>
      <w:r w:rsidR="003E77F2" w:rsidRPr="00682751">
        <w:rPr>
          <w:color w:val="000000"/>
          <w:sz w:val="24"/>
        </w:rPr>
        <w:t xml:space="preserve"> – 2020</w:t>
      </w:r>
      <w:r w:rsidR="008A43B6">
        <w:rPr>
          <w:color w:val="000000"/>
          <w:sz w:val="24"/>
        </w:rPr>
        <w:t xml:space="preserve"> гг.</w:t>
      </w:r>
      <w:r w:rsidR="00482279" w:rsidRPr="00682751">
        <w:rPr>
          <w:color w:val="000000"/>
          <w:sz w:val="24"/>
        </w:rPr>
        <w:t xml:space="preserve"> </w:t>
      </w:r>
    </w:p>
    <w:p w14:paraId="792267D2" w14:textId="77777777" w:rsidR="00482279" w:rsidRPr="00682751" w:rsidRDefault="008E19D3" w:rsidP="00FA3A3B">
      <w:pPr>
        <w:pStyle w:val="a3"/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Начало:</w:t>
      </w:r>
      <w:r w:rsidR="008A43B6">
        <w:rPr>
          <w:color w:val="000000"/>
          <w:sz w:val="24"/>
        </w:rPr>
        <w:t xml:space="preserve"> </w:t>
      </w:r>
      <w:r w:rsidR="00C304BC">
        <w:rPr>
          <w:color w:val="000000"/>
          <w:sz w:val="24"/>
        </w:rPr>
        <w:t>сентяб</w:t>
      </w:r>
      <w:r w:rsidR="00932420">
        <w:rPr>
          <w:color w:val="000000"/>
          <w:sz w:val="24"/>
        </w:rPr>
        <w:t>рь 2015</w:t>
      </w:r>
      <w:r w:rsidR="00C304BC">
        <w:rPr>
          <w:color w:val="000000"/>
          <w:sz w:val="24"/>
        </w:rPr>
        <w:t xml:space="preserve"> </w:t>
      </w:r>
      <w:r w:rsidR="008A43B6">
        <w:rPr>
          <w:color w:val="000000"/>
          <w:sz w:val="24"/>
        </w:rPr>
        <w:t>год</w:t>
      </w:r>
      <w:r w:rsidR="00C304BC">
        <w:rPr>
          <w:color w:val="000000"/>
          <w:sz w:val="24"/>
        </w:rPr>
        <w:t>а</w:t>
      </w:r>
    </w:p>
    <w:p w14:paraId="37F5D22F" w14:textId="77777777" w:rsidR="00482279" w:rsidRPr="00EF7E06" w:rsidRDefault="008E19D3" w:rsidP="00FA3A3B">
      <w:pPr>
        <w:pStyle w:val="a3"/>
        <w:numPr>
          <w:ilvl w:val="0"/>
          <w:numId w:val="2"/>
        </w:numPr>
        <w:rPr>
          <w:b/>
          <w:color w:val="000000"/>
          <w:sz w:val="24"/>
        </w:rPr>
      </w:pPr>
      <w:r>
        <w:rPr>
          <w:color w:val="000000"/>
          <w:sz w:val="24"/>
        </w:rPr>
        <w:t xml:space="preserve">Окончание: </w:t>
      </w:r>
      <w:r w:rsidR="00C304BC" w:rsidRPr="005243A4">
        <w:rPr>
          <w:color w:val="000000"/>
          <w:sz w:val="24"/>
        </w:rPr>
        <w:t xml:space="preserve">июль </w:t>
      </w:r>
      <w:r w:rsidR="003E77F2" w:rsidRPr="005243A4">
        <w:rPr>
          <w:color w:val="000000"/>
          <w:sz w:val="24"/>
        </w:rPr>
        <w:t>2020</w:t>
      </w:r>
      <w:r w:rsidR="008A43B6" w:rsidRPr="005243A4">
        <w:rPr>
          <w:color w:val="000000"/>
          <w:sz w:val="24"/>
        </w:rPr>
        <w:t xml:space="preserve"> год</w:t>
      </w:r>
      <w:r w:rsidR="00C304BC" w:rsidRPr="005243A4">
        <w:rPr>
          <w:color w:val="000000"/>
          <w:sz w:val="24"/>
        </w:rPr>
        <w:t>а</w:t>
      </w:r>
    </w:p>
    <w:p w14:paraId="6C8D2851" w14:textId="77777777" w:rsidR="00EF7E06" w:rsidRPr="005243A4" w:rsidRDefault="00EF7E06" w:rsidP="00EF7E06">
      <w:pPr>
        <w:pStyle w:val="a3"/>
        <w:ind w:left="720" w:firstLine="0"/>
        <w:rPr>
          <w:b/>
          <w:color w:val="000000"/>
          <w:sz w:val="24"/>
        </w:rPr>
      </w:pPr>
    </w:p>
    <w:p w14:paraId="7E50A40F" w14:textId="77777777" w:rsidR="00482279" w:rsidRPr="003E77F2" w:rsidRDefault="003E77F2" w:rsidP="00FA3A3B">
      <w:pPr>
        <w:pStyle w:val="a3"/>
        <w:tabs>
          <w:tab w:val="left" w:pos="3039"/>
        </w:tabs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1.7</w:t>
      </w:r>
      <w:r w:rsidR="008E19D3">
        <w:rPr>
          <w:b/>
          <w:color w:val="000000"/>
          <w:sz w:val="24"/>
        </w:rPr>
        <w:t xml:space="preserve">. </w:t>
      </w:r>
      <w:r w:rsidR="00482279" w:rsidRPr="003E77F2">
        <w:rPr>
          <w:b/>
          <w:color w:val="000000"/>
          <w:sz w:val="24"/>
        </w:rPr>
        <w:t>Объемы и источники финансирования Программы:</w:t>
      </w:r>
    </w:p>
    <w:p w14:paraId="76B2BE5E" w14:textId="77777777" w:rsidR="00482279" w:rsidRPr="003E77F2" w:rsidRDefault="00482279" w:rsidP="008E19D3">
      <w:pPr>
        <w:pStyle w:val="a3"/>
        <w:rPr>
          <w:color w:val="000000"/>
          <w:sz w:val="24"/>
        </w:rPr>
      </w:pPr>
      <w:r w:rsidRPr="003E77F2">
        <w:rPr>
          <w:color w:val="000000"/>
          <w:sz w:val="24"/>
        </w:rPr>
        <w:t>Финансирован</w:t>
      </w:r>
      <w:r w:rsidR="00750F31">
        <w:rPr>
          <w:color w:val="000000"/>
          <w:sz w:val="24"/>
        </w:rPr>
        <w:t xml:space="preserve">ие Программы развития Казанского строительного </w:t>
      </w:r>
      <w:r w:rsidRPr="003E77F2">
        <w:rPr>
          <w:color w:val="000000"/>
          <w:sz w:val="24"/>
        </w:rPr>
        <w:t>ко</w:t>
      </w:r>
      <w:r w:rsidR="008E19D3">
        <w:rPr>
          <w:color w:val="000000"/>
          <w:sz w:val="24"/>
        </w:rPr>
        <w:t xml:space="preserve">лледжа ежегодно осуществляется </w:t>
      </w:r>
      <w:r w:rsidRPr="003E77F2">
        <w:rPr>
          <w:color w:val="000000"/>
          <w:sz w:val="24"/>
        </w:rPr>
        <w:t xml:space="preserve">и обеспечивается на основе внедрения и совершенствования новых моделей финансирования: </w:t>
      </w:r>
    </w:p>
    <w:p w14:paraId="423E2425" w14:textId="77777777" w:rsidR="00482279" w:rsidRPr="003E77F2" w:rsidRDefault="00482279" w:rsidP="008E19D3">
      <w:pPr>
        <w:pStyle w:val="a3"/>
        <w:rPr>
          <w:color w:val="000000"/>
          <w:sz w:val="24"/>
        </w:rPr>
      </w:pPr>
      <w:r w:rsidRPr="003E77F2">
        <w:rPr>
          <w:color w:val="000000"/>
          <w:sz w:val="24"/>
        </w:rPr>
        <w:t xml:space="preserve">- бюджетного нормативного финансирования и финансирования программ развития, </w:t>
      </w:r>
    </w:p>
    <w:p w14:paraId="64FD6CFE" w14:textId="77777777" w:rsidR="00482279" w:rsidRPr="003E77F2" w:rsidRDefault="00482279" w:rsidP="008E19D3">
      <w:pPr>
        <w:pStyle w:val="a3"/>
        <w:rPr>
          <w:color w:val="000000"/>
          <w:sz w:val="24"/>
        </w:rPr>
      </w:pPr>
      <w:r w:rsidRPr="003E77F2">
        <w:rPr>
          <w:color w:val="000000"/>
          <w:sz w:val="24"/>
        </w:rPr>
        <w:t>- за счет средств от приносящей доход деятельности: оказания образовательных услуг,</w:t>
      </w:r>
      <w:r w:rsidR="0067668B">
        <w:rPr>
          <w:color w:val="000000"/>
          <w:sz w:val="24"/>
        </w:rPr>
        <w:t xml:space="preserve"> </w:t>
      </w:r>
      <w:r w:rsidRPr="003E77F2">
        <w:rPr>
          <w:color w:val="000000"/>
          <w:sz w:val="24"/>
        </w:rPr>
        <w:t>спонсорской поддержки бизнес сообщества.</w:t>
      </w:r>
    </w:p>
    <w:p w14:paraId="694B2609" w14:textId="77777777" w:rsidR="00482279" w:rsidRPr="003E77F2" w:rsidRDefault="00482279" w:rsidP="00FA3A3B">
      <w:pPr>
        <w:pStyle w:val="a3"/>
        <w:tabs>
          <w:tab w:val="left" w:pos="3039"/>
        </w:tabs>
        <w:ind w:firstLine="0"/>
        <w:rPr>
          <w:b/>
          <w:color w:val="000000"/>
          <w:sz w:val="24"/>
        </w:rPr>
      </w:pPr>
    </w:p>
    <w:p w14:paraId="02FF1857" w14:textId="77777777" w:rsidR="00482279" w:rsidRPr="005971C1" w:rsidRDefault="00482279" w:rsidP="008E19D3">
      <w:pPr>
        <w:pStyle w:val="a3"/>
        <w:tabs>
          <w:tab w:val="left" w:pos="3039"/>
        </w:tabs>
        <w:ind w:firstLine="0"/>
        <w:jc w:val="center"/>
        <w:rPr>
          <w:b/>
          <w:color w:val="000000"/>
          <w:szCs w:val="28"/>
        </w:rPr>
      </w:pPr>
      <w:r w:rsidRPr="005971C1">
        <w:rPr>
          <w:b/>
          <w:color w:val="000000"/>
          <w:szCs w:val="28"/>
        </w:rPr>
        <w:lastRenderedPageBreak/>
        <w:t>2. Ожидаемые конечные результаты реализации Программы и показатели социально-экономической эффективности работы колледжа:</w:t>
      </w:r>
    </w:p>
    <w:p w14:paraId="0F5578C2" w14:textId="77777777" w:rsidR="004C7C4A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3E77F2">
        <w:rPr>
          <w:color w:val="000000"/>
          <w:sz w:val="24"/>
        </w:rPr>
        <w:t xml:space="preserve">- </w:t>
      </w:r>
      <w:r w:rsidR="004C7C4A">
        <w:rPr>
          <w:color w:val="000000"/>
          <w:sz w:val="24"/>
        </w:rPr>
        <w:t xml:space="preserve"> объемы, структура и направления </w:t>
      </w:r>
      <w:r w:rsidRPr="003E77F2">
        <w:rPr>
          <w:color w:val="000000"/>
          <w:sz w:val="24"/>
        </w:rPr>
        <w:t xml:space="preserve">и подготовки кадров </w:t>
      </w:r>
      <w:r w:rsidR="004C7C4A">
        <w:rPr>
          <w:color w:val="000000"/>
          <w:sz w:val="24"/>
        </w:rPr>
        <w:t>для строительной отрасли будут приведены</w:t>
      </w:r>
      <w:r w:rsidR="004C7C4A" w:rsidRPr="003E77F2">
        <w:rPr>
          <w:color w:val="000000"/>
          <w:sz w:val="24"/>
        </w:rPr>
        <w:t xml:space="preserve"> </w:t>
      </w:r>
      <w:r w:rsidRPr="003E77F2">
        <w:rPr>
          <w:color w:val="000000"/>
          <w:sz w:val="24"/>
        </w:rPr>
        <w:t xml:space="preserve">в соответствии с потребностями инновационной экономики, регионального </w:t>
      </w:r>
      <w:r w:rsidR="0067668B">
        <w:rPr>
          <w:color w:val="000000"/>
          <w:sz w:val="24"/>
        </w:rPr>
        <w:t>рынка</w:t>
      </w:r>
      <w:r w:rsidRPr="003E77F2">
        <w:rPr>
          <w:color w:val="000000"/>
          <w:sz w:val="24"/>
        </w:rPr>
        <w:t xml:space="preserve"> труда; </w:t>
      </w:r>
    </w:p>
    <w:p w14:paraId="5D0651F7" w14:textId="77777777" w:rsidR="00FA3F8D" w:rsidRDefault="004C7C4A" w:rsidP="008E19D3">
      <w:pPr>
        <w:pStyle w:val="a3"/>
        <w:tabs>
          <w:tab w:val="left" w:pos="3039"/>
        </w:tabs>
        <w:rPr>
          <w:color w:val="000000"/>
          <w:sz w:val="24"/>
        </w:rPr>
      </w:pPr>
      <w:r>
        <w:rPr>
          <w:color w:val="000000"/>
          <w:sz w:val="24"/>
        </w:rPr>
        <w:t>- подготовка, переподготовка и повышение</w:t>
      </w:r>
      <w:r w:rsidR="00482279" w:rsidRPr="003E77F2">
        <w:rPr>
          <w:color w:val="000000"/>
          <w:sz w:val="24"/>
        </w:rPr>
        <w:t xml:space="preserve"> квал</w:t>
      </w:r>
      <w:r w:rsidR="00FA3F8D">
        <w:rPr>
          <w:color w:val="000000"/>
          <w:sz w:val="24"/>
        </w:rPr>
        <w:t>ификации рабочих и специалистов</w:t>
      </w:r>
      <w:r>
        <w:rPr>
          <w:color w:val="000000"/>
          <w:sz w:val="24"/>
        </w:rPr>
        <w:t xml:space="preserve"> будут доступны для всех желающих с учетом их индивидуальных запросов</w:t>
      </w:r>
      <w:r w:rsidR="00FA3F8D">
        <w:rPr>
          <w:color w:val="000000"/>
          <w:sz w:val="24"/>
        </w:rPr>
        <w:t>;</w:t>
      </w:r>
      <w:r w:rsidR="00482279" w:rsidRPr="003E77F2">
        <w:rPr>
          <w:color w:val="000000"/>
          <w:sz w:val="24"/>
        </w:rPr>
        <w:t xml:space="preserve"> </w:t>
      </w:r>
    </w:p>
    <w:p w14:paraId="56835702" w14:textId="77777777" w:rsidR="00482279" w:rsidRPr="003E77F2" w:rsidRDefault="00FA3F8D" w:rsidP="008E19D3">
      <w:pPr>
        <w:pStyle w:val="a3"/>
        <w:tabs>
          <w:tab w:val="left" w:pos="3039"/>
        </w:tabs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C4A">
        <w:rPr>
          <w:color w:val="000000"/>
          <w:sz w:val="24"/>
        </w:rPr>
        <w:t>будут внедрены новые федеральные образовательные стандарты</w:t>
      </w:r>
      <w:r w:rsidR="00482279" w:rsidRPr="003E77F2">
        <w:rPr>
          <w:color w:val="000000"/>
          <w:sz w:val="24"/>
        </w:rPr>
        <w:t xml:space="preserve">, </w:t>
      </w:r>
      <w:r w:rsidR="00B31AA5">
        <w:rPr>
          <w:color w:val="000000"/>
          <w:sz w:val="24"/>
        </w:rPr>
        <w:t xml:space="preserve">осуществится </w:t>
      </w:r>
      <w:r w:rsidR="00482279" w:rsidRPr="003E77F2">
        <w:rPr>
          <w:color w:val="000000"/>
          <w:sz w:val="24"/>
        </w:rPr>
        <w:t>их постоянное обновление и «тонкая настройка» на запросы потребителей</w:t>
      </w:r>
      <w:r w:rsidR="00B31AA5">
        <w:rPr>
          <w:color w:val="000000"/>
          <w:sz w:val="24"/>
        </w:rPr>
        <w:t xml:space="preserve"> с учетом требований</w:t>
      </w:r>
      <w:r w:rsidR="00CA0B01">
        <w:rPr>
          <w:color w:val="000000"/>
          <w:sz w:val="24"/>
        </w:rPr>
        <w:t xml:space="preserve"> рынка,</w:t>
      </w:r>
      <w:r w:rsidR="00B31AA5">
        <w:rPr>
          <w:color w:val="000000"/>
          <w:sz w:val="24"/>
        </w:rPr>
        <w:t xml:space="preserve"> профессиональных стандартов, регламентов </w:t>
      </w:r>
      <w:r w:rsidR="00B31AA5">
        <w:rPr>
          <w:color w:val="000000"/>
          <w:sz w:val="24"/>
          <w:lang w:val="en-US"/>
        </w:rPr>
        <w:t>WSR</w:t>
      </w:r>
      <w:r w:rsidR="00482279" w:rsidRPr="003E77F2">
        <w:rPr>
          <w:color w:val="000000"/>
          <w:sz w:val="24"/>
        </w:rPr>
        <w:t>;</w:t>
      </w:r>
    </w:p>
    <w:p w14:paraId="07ADBF3F" w14:textId="77777777" w:rsidR="00482279" w:rsidRPr="003E77F2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3E77F2">
        <w:rPr>
          <w:color w:val="000000"/>
          <w:sz w:val="24"/>
        </w:rPr>
        <w:t xml:space="preserve">- </w:t>
      </w:r>
      <w:r w:rsidR="00B31AA5">
        <w:rPr>
          <w:color w:val="000000"/>
          <w:sz w:val="24"/>
        </w:rPr>
        <w:t>организация</w:t>
      </w:r>
      <w:r w:rsidR="00B31AA5" w:rsidRPr="003E77F2">
        <w:rPr>
          <w:color w:val="000000"/>
          <w:sz w:val="24"/>
        </w:rPr>
        <w:t xml:space="preserve"> результативной и комплексной деятельности по професс</w:t>
      </w:r>
      <w:r w:rsidR="00B31AA5">
        <w:rPr>
          <w:color w:val="000000"/>
          <w:sz w:val="24"/>
        </w:rPr>
        <w:t xml:space="preserve">иональному воспитанию студентов будет осуществляться с </w:t>
      </w:r>
      <w:r w:rsidRPr="003E77F2">
        <w:rPr>
          <w:color w:val="000000"/>
          <w:sz w:val="24"/>
        </w:rPr>
        <w:t>использование</w:t>
      </w:r>
      <w:r w:rsidR="00B31AA5">
        <w:rPr>
          <w:color w:val="000000"/>
          <w:sz w:val="24"/>
        </w:rPr>
        <w:t>м</w:t>
      </w:r>
      <w:r w:rsidRPr="003E77F2">
        <w:rPr>
          <w:color w:val="000000"/>
          <w:sz w:val="24"/>
        </w:rPr>
        <w:t xml:space="preserve"> наиболее эффективных форм, м</w:t>
      </w:r>
      <w:r w:rsidR="00B31AA5">
        <w:rPr>
          <w:color w:val="000000"/>
          <w:sz w:val="24"/>
        </w:rPr>
        <w:t>етодов и технологий воспитания;</w:t>
      </w:r>
    </w:p>
    <w:p w14:paraId="2F8E8D5C" w14:textId="77777777" w:rsidR="00482279" w:rsidRPr="003E77F2" w:rsidRDefault="00482279" w:rsidP="008E19D3">
      <w:pPr>
        <w:pStyle w:val="a3"/>
        <w:rPr>
          <w:color w:val="000000"/>
          <w:sz w:val="24"/>
        </w:rPr>
      </w:pPr>
      <w:r w:rsidRPr="003E77F2">
        <w:rPr>
          <w:color w:val="000000"/>
          <w:sz w:val="24"/>
        </w:rPr>
        <w:t xml:space="preserve">- </w:t>
      </w:r>
      <w:r w:rsidR="00B31AA5">
        <w:rPr>
          <w:color w:val="000000"/>
          <w:sz w:val="24"/>
        </w:rPr>
        <w:t>будут реализовываться</w:t>
      </w:r>
      <w:r w:rsidRPr="003E77F2">
        <w:rPr>
          <w:color w:val="000000"/>
          <w:sz w:val="24"/>
        </w:rPr>
        <w:t xml:space="preserve"> инновацио</w:t>
      </w:r>
      <w:r w:rsidR="00B31AA5">
        <w:rPr>
          <w:color w:val="000000"/>
          <w:sz w:val="24"/>
        </w:rPr>
        <w:t>нные образовательные</w:t>
      </w:r>
      <w:r w:rsidRPr="003E77F2">
        <w:rPr>
          <w:color w:val="000000"/>
          <w:sz w:val="24"/>
        </w:rPr>
        <w:t xml:space="preserve"> программ</w:t>
      </w:r>
      <w:r w:rsidR="00B31AA5">
        <w:rPr>
          <w:color w:val="000000"/>
          <w:sz w:val="24"/>
        </w:rPr>
        <w:t>ы, решающие</w:t>
      </w:r>
      <w:r w:rsidRPr="003E77F2">
        <w:rPr>
          <w:color w:val="000000"/>
          <w:sz w:val="24"/>
        </w:rPr>
        <w:t xml:space="preserve"> кадровые и исследовательские задачи быстро развивающейся экономики региона на основе интеграции образовательной, научной и производственной деятельности;</w:t>
      </w:r>
    </w:p>
    <w:p w14:paraId="0AD1C21D" w14:textId="77777777" w:rsidR="00482279" w:rsidRPr="00436B3F" w:rsidRDefault="00482279" w:rsidP="008E19D3">
      <w:pPr>
        <w:pStyle w:val="a3"/>
        <w:rPr>
          <w:color w:val="000000"/>
          <w:sz w:val="24"/>
        </w:rPr>
      </w:pPr>
      <w:r w:rsidRPr="00436B3F">
        <w:rPr>
          <w:color w:val="000000"/>
          <w:sz w:val="24"/>
        </w:rPr>
        <w:t xml:space="preserve">- </w:t>
      </w:r>
      <w:r w:rsidR="00B31AA5">
        <w:rPr>
          <w:color w:val="000000"/>
          <w:sz w:val="24"/>
        </w:rPr>
        <w:t xml:space="preserve">повысится </w:t>
      </w:r>
      <w:r w:rsidR="00CA0B01">
        <w:rPr>
          <w:color w:val="000000"/>
          <w:sz w:val="24"/>
        </w:rPr>
        <w:t>доля</w:t>
      </w:r>
      <w:r w:rsidRPr="00436B3F">
        <w:rPr>
          <w:color w:val="000000"/>
          <w:sz w:val="24"/>
        </w:rPr>
        <w:t xml:space="preserve"> внебюджетных средств в общем объеме инвестиций в сферу профессионального образования колледжа;</w:t>
      </w:r>
    </w:p>
    <w:p w14:paraId="2C109526" w14:textId="77777777" w:rsidR="00482279" w:rsidRPr="003E77F2" w:rsidRDefault="00482279" w:rsidP="008E19D3">
      <w:pPr>
        <w:pStyle w:val="a3"/>
        <w:rPr>
          <w:color w:val="000000"/>
          <w:sz w:val="24"/>
        </w:rPr>
      </w:pPr>
      <w:r w:rsidRPr="003E77F2">
        <w:rPr>
          <w:color w:val="000000"/>
          <w:sz w:val="24"/>
        </w:rPr>
        <w:t xml:space="preserve">- </w:t>
      </w:r>
      <w:r w:rsidR="008E19D3">
        <w:rPr>
          <w:color w:val="000000"/>
          <w:sz w:val="24"/>
        </w:rPr>
        <w:t>будет сформирована эффективная</w:t>
      </w:r>
      <w:r w:rsidR="00B31AA5">
        <w:rPr>
          <w:color w:val="000000"/>
          <w:sz w:val="24"/>
        </w:rPr>
        <w:t xml:space="preserve"> система</w:t>
      </w:r>
      <w:r w:rsidRPr="003E77F2">
        <w:rPr>
          <w:color w:val="000000"/>
          <w:sz w:val="24"/>
        </w:rPr>
        <w:t xml:space="preserve"> социального партнерства: привлечение работодателей и бизнеса к формированию современного содержания профессионального образования, реализации федеральных государственных образовательны</w:t>
      </w:r>
      <w:r w:rsidR="008E19D3">
        <w:rPr>
          <w:color w:val="000000"/>
          <w:sz w:val="24"/>
        </w:rPr>
        <w:t xml:space="preserve">х стандартов нового поколения, </w:t>
      </w:r>
      <w:r w:rsidRPr="003E77F2">
        <w:rPr>
          <w:color w:val="000000"/>
          <w:sz w:val="24"/>
        </w:rPr>
        <w:t>аккредитации образовательных программ, независимой оценке эффективности и качества подготовки кадров;</w:t>
      </w:r>
    </w:p>
    <w:p w14:paraId="133698A4" w14:textId="77777777" w:rsidR="00B31AA5" w:rsidRDefault="00482279" w:rsidP="008E19D3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</w:t>
      </w:r>
      <w:r w:rsidR="00B31AA5">
        <w:rPr>
          <w:color w:val="000000"/>
          <w:sz w:val="24"/>
        </w:rPr>
        <w:t xml:space="preserve">будет </w:t>
      </w:r>
      <w:r w:rsidRPr="00D83CD3">
        <w:rPr>
          <w:color w:val="000000"/>
          <w:sz w:val="24"/>
        </w:rPr>
        <w:t>вв</w:t>
      </w:r>
      <w:r w:rsidR="00B31AA5">
        <w:rPr>
          <w:color w:val="000000"/>
          <w:sz w:val="24"/>
        </w:rPr>
        <w:t>едена система</w:t>
      </w:r>
      <w:r w:rsidRPr="00D83CD3">
        <w:rPr>
          <w:color w:val="000000"/>
          <w:sz w:val="24"/>
        </w:rPr>
        <w:t xml:space="preserve"> оплаты труда педагогического и административно-управленческого персонала образов</w:t>
      </w:r>
      <w:r w:rsidR="00B31AA5">
        <w:rPr>
          <w:color w:val="000000"/>
          <w:sz w:val="24"/>
        </w:rPr>
        <w:t>ательных учреждений, учитывающая</w:t>
      </w:r>
      <w:r w:rsidRPr="00D83CD3">
        <w:rPr>
          <w:color w:val="000000"/>
          <w:sz w:val="24"/>
        </w:rPr>
        <w:t xml:space="preserve"> качество и результативность их деятельности</w:t>
      </w:r>
      <w:r w:rsidR="00B31AA5">
        <w:rPr>
          <w:color w:val="000000"/>
          <w:sz w:val="24"/>
        </w:rPr>
        <w:t>;</w:t>
      </w:r>
    </w:p>
    <w:p w14:paraId="308A8A25" w14:textId="77777777" w:rsidR="00CA0B01" w:rsidRDefault="00482279" w:rsidP="008E19D3">
      <w:pPr>
        <w:pStyle w:val="a3"/>
        <w:tabs>
          <w:tab w:val="left" w:pos="3039"/>
        </w:tabs>
        <w:rPr>
          <w:sz w:val="24"/>
        </w:rPr>
      </w:pPr>
      <w:r w:rsidRPr="00D83CD3">
        <w:rPr>
          <w:sz w:val="24"/>
        </w:rPr>
        <w:t xml:space="preserve">- </w:t>
      </w:r>
      <w:r w:rsidR="00CA0B01">
        <w:rPr>
          <w:sz w:val="24"/>
        </w:rPr>
        <w:t xml:space="preserve">будет сформирован качественный состав </w:t>
      </w:r>
      <w:r w:rsidRPr="00D83CD3">
        <w:rPr>
          <w:sz w:val="24"/>
        </w:rPr>
        <w:t>педагогических рабо</w:t>
      </w:r>
      <w:r w:rsidR="00CA0B01">
        <w:rPr>
          <w:sz w:val="24"/>
        </w:rPr>
        <w:t>тников;</w:t>
      </w:r>
    </w:p>
    <w:p w14:paraId="4DE27A9E" w14:textId="77777777" w:rsidR="00482279" w:rsidRDefault="00CA0B01" w:rsidP="008E19D3">
      <w:pPr>
        <w:pStyle w:val="a3"/>
        <w:tabs>
          <w:tab w:val="left" w:pos="3039"/>
        </w:tabs>
        <w:rPr>
          <w:sz w:val="24"/>
        </w:rPr>
      </w:pPr>
      <w:r>
        <w:rPr>
          <w:sz w:val="24"/>
        </w:rPr>
        <w:t xml:space="preserve">- </w:t>
      </w:r>
      <w:r w:rsidR="00482279" w:rsidRPr="00D83CD3">
        <w:rPr>
          <w:sz w:val="24"/>
        </w:rPr>
        <w:t xml:space="preserve"> </w:t>
      </w:r>
      <w:r>
        <w:rPr>
          <w:sz w:val="24"/>
        </w:rPr>
        <w:t>показатели</w:t>
      </w:r>
      <w:r w:rsidR="00482279" w:rsidRPr="00D83CD3">
        <w:rPr>
          <w:sz w:val="24"/>
        </w:rPr>
        <w:t xml:space="preserve"> колледжа </w:t>
      </w:r>
      <w:r>
        <w:rPr>
          <w:sz w:val="24"/>
        </w:rPr>
        <w:t>будут соответствовать</w:t>
      </w:r>
      <w:r w:rsidRPr="00D83CD3">
        <w:rPr>
          <w:sz w:val="24"/>
        </w:rPr>
        <w:t xml:space="preserve"> </w:t>
      </w:r>
      <w:r w:rsidR="00482279" w:rsidRPr="00D83CD3">
        <w:rPr>
          <w:sz w:val="24"/>
        </w:rPr>
        <w:t>н</w:t>
      </w:r>
      <w:r w:rsidR="008E19D3">
        <w:rPr>
          <w:sz w:val="24"/>
        </w:rPr>
        <w:t>овым требованиям</w:t>
      </w:r>
      <w:r w:rsidR="00482279" w:rsidRPr="00D83CD3">
        <w:rPr>
          <w:sz w:val="24"/>
        </w:rPr>
        <w:t xml:space="preserve"> к аттестации административных и педагогических работников, аккредитации и лицензированию учебных заведений;</w:t>
      </w:r>
    </w:p>
    <w:p w14:paraId="0486DCB0" w14:textId="77777777" w:rsidR="00CA0B01" w:rsidRDefault="00CA0B01" w:rsidP="008E19D3">
      <w:pPr>
        <w:pStyle w:val="a3"/>
        <w:tabs>
          <w:tab w:val="left" w:pos="3039"/>
        </w:tabs>
        <w:rPr>
          <w:sz w:val="24"/>
        </w:rPr>
      </w:pPr>
      <w:r>
        <w:rPr>
          <w:sz w:val="24"/>
        </w:rPr>
        <w:t>-дальнейшее развитие получат органы самоуправления, реализующие государственно-общественный характер управления</w:t>
      </w:r>
      <w:r w:rsidR="00D77EE9">
        <w:rPr>
          <w:sz w:val="24"/>
        </w:rPr>
        <w:t>;</w:t>
      </w:r>
    </w:p>
    <w:p w14:paraId="44CD04E2" w14:textId="77777777" w:rsidR="00D77EE9" w:rsidRDefault="00D77EE9" w:rsidP="008E19D3">
      <w:pPr>
        <w:pStyle w:val="a3"/>
        <w:tabs>
          <w:tab w:val="left" w:pos="3039"/>
        </w:tabs>
        <w:rPr>
          <w:sz w:val="24"/>
        </w:rPr>
      </w:pPr>
      <w:r>
        <w:rPr>
          <w:sz w:val="24"/>
        </w:rPr>
        <w:t>- колледж сформируется как ведущий ресурсный центр с современной материально-технической и учебно-методической базой.</w:t>
      </w:r>
    </w:p>
    <w:p w14:paraId="08412DBE" w14:textId="77777777" w:rsidR="00EF7E06" w:rsidRPr="00D83CD3" w:rsidRDefault="00EF7E06" w:rsidP="008E19D3">
      <w:pPr>
        <w:pStyle w:val="a3"/>
        <w:tabs>
          <w:tab w:val="left" w:pos="3039"/>
        </w:tabs>
        <w:rPr>
          <w:color w:val="000000"/>
          <w:sz w:val="24"/>
        </w:rPr>
      </w:pPr>
    </w:p>
    <w:p w14:paraId="47848B1E" w14:textId="77777777" w:rsidR="00482279" w:rsidRDefault="00482279" w:rsidP="008E19D3">
      <w:pPr>
        <w:pStyle w:val="a3"/>
        <w:tabs>
          <w:tab w:val="left" w:pos="3039"/>
        </w:tabs>
        <w:ind w:firstLine="3039"/>
        <w:rPr>
          <w:b/>
          <w:color w:val="000000"/>
          <w:sz w:val="24"/>
        </w:rPr>
      </w:pPr>
    </w:p>
    <w:p w14:paraId="42D9E779" w14:textId="77777777" w:rsidR="00717116" w:rsidRPr="00D83CD3" w:rsidRDefault="00717116" w:rsidP="008E19D3">
      <w:pPr>
        <w:pStyle w:val="a3"/>
        <w:tabs>
          <w:tab w:val="left" w:pos="3039"/>
        </w:tabs>
        <w:ind w:firstLine="3039"/>
        <w:rPr>
          <w:b/>
          <w:color w:val="000000"/>
          <w:sz w:val="24"/>
        </w:rPr>
      </w:pPr>
    </w:p>
    <w:p w14:paraId="3C91E42D" w14:textId="77777777" w:rsidR="00482279" w:rsidRPr="005971C1" w:rsidRDefault="00482279" w:rsidP="008E19D3">
      <w:pPr>
        <w:pStyle w:val="a3"/>
        <w:tabs>
          <w:tab w:val="left" w:pos="3039"/>
        </w:tabs>
        <w:ind w:firstLine="0"/>
        <w:jc w:val="center"/>
        <w:rPr>
          <w:b/>
          <w:color w:val="000000"/>
          <w:szCs w:val="28"/>
        </w:rPr>
      </w:pPr>
      <w:r w:rsidRPr="005971C1">
        <w:rPr>
          <w:b/>
          <w:szCs w:val="28"/>
        </w:rPr>
        <w:lastRenderedPageBreak/>
        <w:t>3. Критерии оценки ре</w:t>
      </w:r>
      <w:r w:rsidR="008E19D3">
        <w:rPr>
          <w:b/>
          <w:szCs w:val="28"/>
        </w:rPr>
        <w:t>зультативности и эффективности р</w:t>
      </w:r>
      <w:r w:rsidRPr="005971C1">
        <w:rPr>
          <w:b/>
          <w:szCs w:val="28"/>
        </w:rPr>
        <w:t>аботы сотрудников и колледжа в целом</w:t>
      </w:r>
    </w:p>
    <w:p w14:paraId="43EB564F" w14:textId="77777777" w:rsidR="000B34C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1. Организация работ по выполнению плана приема</w:t>
      </w:r>
      <w:r w:rsidR="00E02FA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65AE4E0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план/ факт</w:t>
      </w:r>
    </w:p>
    <w:p w14:paraId="580B267D" w14:textId="77777777" w:rsidR="000B34C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2. Организация ра</w:t>
      </w:r>
      <w:r w:rsidR="008E19D3">
        <w:rPr>
          <w:rFonts w:ascii="Times New Roman" w:hAnsi="Times New Roman"/>
          <w:color w:val="000000"/>
          <w:sz w:val="24"/>
          <w:szCs w:val="24"/>
        </w:rPr>
        <w:t>бот по выполнению плана выпуска</w:t>
      </w:r>
      <w:r w:rsidR="00E02FA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ED05D55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- план/ факт </w:t>
      </w:r>
    </w:p>
    <w:p w14:paraId="5A994A23" w14:textId="77777777" w:rsidR="00482279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3. Н</w:t>
      </w:r>
      <w:r w:rsidR="008E19D3">
        <w:rPr>
          <w:rFonts w:ascii="Times New Roman" w:hAnsi="Times New Roman"/>
          <w:color w:val="000000"/>
          <w:sz w:val="24"/>
          <w:szCs w:val="24"/>
        </w:rPr>
        <w:t>аправлено выпускников на работу</w:t>
      </w:r>
      <w:r w:rsidR="000B34C3">
        <w:rPr>
          <w:rFonts w:ascii="Times New Roman" w:hAnsi="Times New Roman"/>
          <w:color w:val="000000"/>
          <w:sz w:val="24"/>
          <w:szCs w:val="24"/>
        </w:rPr>
        <w:t>:</w:t>
      </w:r>
    </w:p>
    <w:p w14:paraId="45BE0CC3" w14:textId="77777777" w:rsidR="000B34C3" w:rsidRDefault="000B34C3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предприятия стратегических партнеров</w:t>
      </w:r>
    </w:p>
    <w:p w14:paraId="26FC6BD5" w14:textId="77777777" w:rsidR="000B34C3" w:rsidRPr="00D83CD3" w:rsidRDefault="000B34C3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колледж</w:t>
      </w:r>
    </w:p>
    <w:p w14:paraId="3CC19FCC" w14:textId="77777777" w:rsidR="000B34C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4.  Индекс (уровень) сформированных компет</w:t>
      </w:r>
      <w:r w:rsidR="000B34C3">
        <w:rPr>
          <w:rFonts w:ascii="Times New Roman" w:hAnsi="Times New Roman"/>
          <w:color w:val="000000"/>
          <w:sz w:val="24"/>
          <w:szCs w:val="24"/>
        </w:rPr>
        <w:t>енций у выпускников</w:t>
      </w:r>
    </w:p>
    <w:p w14:paraId="6B1C31A5" w14:textId="77777777" w:rsidR="00482279" w:rsidRPr="00D83CD3" w:rsidRDefault="000B34C3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-оценка</w:t>
      </w:r>
    </w:p>
    <w:p w14:paraId="33A96D4B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5.  Выполнение учебных планов, программ</w:t>
      </w:r>
      <w:r w:rsidR="00D77EE9">
        <w:rPr>
          <w:rFonts w:ascii="Times New Roman" w:hAnsi="Times New Roman"/>
          <w:color w:val="000000"/>
          <w:sz w:val="24"/>
          <w:szCs w:val="24"/>
        </w:rPr>
        <w:t>:</w:t>
      </w:r>
    </w:p>
    <w:p w14:paraId="05D2B4E2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плановый объем часов</w:t>
      </w:r>
    </w:p>
    <w:p w14:paraId="7F720562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- фактическое выполнение </w:t>
      </w:r>
    </w:p>
    <w:p w14:paraId="54458526" w14:textId="77777777" w:rsidR="00482279" w:rsidRPr="00D83CD3" w:rsidRDefault="007541C4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82279" w:rsidRPr="00D83CD3">
        <w:rPr>
          <w:rFonts w:ascii="Times New Roman" w:hAnsi="Times New Roman"/>
          <w:color w:val="000000"/>
          <w:sz w:val="24"/>
          <w:szCs w:val="24"/>
        </w:rPr>
        <w:t>. Обеспечение мобильности студентов на рынке труда</w:t>
      </w:r>
      <w:r w:rsidR="00D77EE9">
        <w:rPr>
          <w:rFonts w:ascii="Times New Roman" w:hAnsi="Times New Roman"/>
          <w:color w:val="000000"/>
          <w:sz w:val="24"/>
          <w:szCs w:val="24"/>
        </w:rPr>
        <w:t>:</w:t>
      </w:r>
    </w:p>
    <w:p w14:paraId="0A11E916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организация обучения по 2-3 дополнительным программам</w:t>
      </w:r>
    </w:p>
    <w:p w14:paraId="6C27A225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скорректировано учебных планов и программ под задачи рынка труда</w:t>
      </w:r>
    </w:p>
    <w:p w14:paraId="47844546" w14:textId="77777777" w:rsidR="00482279" w:rsidRPr="00D83CD3" w:rsidRDefault="007541C4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82279" w:rsidRPr="00D83CD3">
        <w:rPr>
          <w:rFonts w:ascii="Times New Roman" w:hAnsi="Times New Roman"/>
          <w:color w:val="000000"/>
          <w:sz w:val="24"/>
          <w:szCs w:val="24"/>
        </w:rPr>
        <w:t xml:space="preserve">. Реализация образовательных программ «обучения в течение всей жизни» </w:t>
      </w:r>
    </w:p>
    <w:p w14:paraId="3862748F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обучено на курсах</w:t>
      </w:r>
    </w:p>
    <w:p w14:paraId="341E5B88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организована переподготовка и повышение квалификации</w:t>
      </w:r>
    </w:p>
    <w:p w14:paraId="0BAA321F" w14:textId="77777777" w:rsidR="00482279" w:rsidRPr="00D83CD3" w:rsidRDefault="007541C4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82279" w:rsidRPr="00D83CD3">
        <w:rPr>
          <w:rFonts w:ascii="Times New Roman" w:hAnsi="Times New Roman"/>
          <w:color w:val="000000"/>
          <w:sz w:val="24"/>
          <w:szCs w:val="24"/>
        </w:rPr>
        <w:t>. Получен доход от внебюджетной деятельности всего</w:t>
      </w:r>
    </w:p>
    <w:p w14:paraId="1B518E34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от обучения на курсах</w:t>
      </w:r>
    </w:p>
    <w:p w14:paraId="22C92A8C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от переподготовки и повышения квалификации</w:t>
      </w:r>
    </w:p>
    <w:p w14:paraId="1A72058B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от аренды и др. приносящей доход деятельности</w:t>
      </w:r>
    </w:p>
    <w:p w14:paraId="234B6051" w14:textId="77777777" w:rsidR="00482279" w:rsidRPr="00D83CD3" w:rsidRDefault="007541C4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82279" w:rsidRPr="00D83CD3">
        <w:rPr>
          <w:rFonts w:ascii="Times New Roman" w:hAnsi="Times New Roman"/>
          <w:color w:val="000000"/>
          <w:sz w:val="24"/>
          <w:szCs w:val="24"/>
        </w:rPr>
        <w:t>. Состояние посещаемости/опозданий по каждому курсу и специальностям:</w:t>
      </w:r>
      <w:r w:rsidR="000B34C3" w:rsidRPr="000B34C3">
        <w:t xml:space="preserve"> </w:t>
      </w:r>
      <w:r w:rsidR="008E19D3">
        <w:rPr>
          <w:rFonts w:ascii="Times New Roman" w:hAnsi="Times New Roman"/>
          <w:color w:val="000000"/>
          <w:sz w:val="24"/>
          <w:szCs w:val="24"/>
        </w:rPr>
        <w:t>(</w:t>
      </w:r>
      <w:r w:rsidR="000B34C3" w:rsidRPr="000B34C3">
        <w:rPr>
          <w:rFonts w:ascii="Times New Roman" w:hAnsi="Times New Roman"/>
          <w:color w:val="000000"/>
          <w:sz w:val="24"/>
          <w:szCs w:val="24"/>
        </w:rPr>
        <w:t>чел.</w:t>
      </w:r>
      <w:r w:rsidR="000B34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4C3" w:rsidRPr="000B34C3">
        <w:rPr>
          <w:rFonts w:ascii="Times New Roman" w:hAnsi="Times New Roman"/>
          <w:color w:val="000000"/>
          <w:sz w:val="24"/>
          <w:szCs w:val="24"/>
        </w:rPr>
        <w:t>-</w:t>
      </w:r>
      <w:r w:rsidR="000B34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4C3" w:rsidRPr="000B34C3">
        <w:rPr>
          <w:rFonts w:ascii="Times New Roman" w:hAnsi="Times New Roman"/>
          <w:color w:val="000000"/>
          <w:sz w:val="24"/>
          <w:szCs w:val="24"/>
        </w:rPr>
        <w:t>%)</w:t>
      </w:r>
    </w:p>
    <w:p w14:paraId="1DBACD75" w14:textId="77777777" w:rsidR="00CE7419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- отделение </w:t>
      </w:r>
      <w:r w:rsidR="00CE7419">
        <w:rPr>
          <w:rFonts w:ascii="Times New Roman" w:hAnsi="Times New Roman"/>
          <w:color w:val="000000"/>
          <w:sz w:val="24"/>
          <w:szCs w:val="24"/>
        </w:rPr>
        <w:t>…………</w:t>
      </w:r>
    </w:p>
    <w:p w14:paraId="2268C6AA" w14:textId="77777777" w:rsidR="00CE7419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- отдел</w:t>
      </w:r>
      <w:r w:rsidR="00CE7419">
        <w:rPr>
          <w:rFonts w:ascii="Times New Roman" w:hAnsi="Times New Roman"/>
          <w:color w:val="000000"/>
          <w:sz w:val="24"/>
          <w:szCs w:val="24"/>
        </w:rPr>
        <w:t>ение …………</w:t>
      </w:r>
    </w:p>
    <w:p w14:paraId="289A3456" w14:textId="77777777" w:rsidR="00482279" w:rsidRPr="00D83CD3" w:rsidRDefault="007541C4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482279" w:rsidRPr="00D83CD3">
        <w:rPr>
          <w:rFonts w:ascii="Times New Roman" w:hAnsi="Times New Roman"/>
          <w:color w:val="000000"/>
          <w:sz w:val="24"/>
          <w:szCs w:val="24"/>
        </w:rPr>
        <w:t>. Отчислено студентов, слушателей по каждому курсу, специальности, дополнительному образованию</w:t>
      </w:r>
      <w:r w:rsidR="008E19D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B34C3">
        <w:rPr>
          <w:rFonts w:ascii="Times New Roman" w:hAnsi="Times New Roman"/>
          <w:color w:val="000000"/>
          <w:sz w:val="24"/>
          <w:szCs w:val="24"/>
        </w:rPr>
        <w:t>чел. - %)</w:t>
      </w:r>
    </w:p>
    <w:p w14:paraId="3ED69325" w14:textId="77777777" w:rsidR="00BF1FBD" w:rsidRDefault="000B34C3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отделение</w:t>
      </w:r>
    </w:p>
    <w:p w14:paraId="48D7CC5B" w14:textId="77777777" w:rsidR="00BF1FBD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 xml:space="preserve">-отделение </w:t>
      </w:r>
    </w:p>
    <w:p w14:paraId="19C797B4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1</w:t>
      </w:r>
      <w:r w:rsidRPr="00D83CD3">
        <w:rPr>
          <w:rFonts w:ascii="Times New Roman" w:hAnsi="Times New Roman"/>
          <w:color w:val="000000"/>
          <w:sz w:val="24"/>
          <w:szCs w:val="24"/>
        </w:rPr>
        <w:t>. Соответствие УЗ требованиям СЭС, ТБ, ГО и УС, ППБ</w:t>
      </w:r>
    </w:p>
    <w:p w14:paraId="1913834C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2</w:t>
      </w:r>
      <w:r w:rsidRPr="00D83CD3">
        <w:rPr>
          <w:rFonts w:ascii="Times New Roman" w:hAnsi="Times New Roman"/>
          <w:color w:val="000000"/>
          <w:sz w:val="24"/>
          <w:szCs w:val="24"/>
        </w:rPr>
        <w:t>. Качество обеспечения безопасности (охрана, дежурство администрации)</w:t>
      </w:r>
    </w:p>
    <w:p w14:paraId="1CA0C936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3</w:t>
      </w:r>
      <w:r w:rsidRPr="00D83CD3">
        <w:rPr>
          <w:rFonts w:ascii="Times New Roman" w:hAnsi="Times New Roman"/>
          <w:color w:val="000000"/>
          <w:sz w:val="24"/>
          <w:szCs w:val="24"/>
        </w:rPr>
        <w:t>. Состояние учетной и учебной документации, отчетности</w:t>
      </w:r>
    </w:p>
    <w:p w14:paraId="5F53E4D9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4</w:t>
      </w:r>
      <w:r w:rsidRPr="00D83CD3">
        <w:rPr>
          <w:rFonts w:ascii="Times New Roman" w:hAnsi="Times New Roman"/>
          <w:color w:val="000000"/>
          <w:sz w:val="24"/>
          <w:szCs w:val="24"/>
        </w:rPr>
        <w:t>. Своевременность, качество составления и представления планов и отчетов</w:t>
      </w:r>
    </w:p>
    <w:p w14:paraId="307F3692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5</w:t>
      </w:r>
      <w:r w:rsidRPr="00D83CD3">
        <w:rPr>
          <w:rFonts w:ascii="Times New Roman" w:hAnsi="Times New Roman"/>
          <w:color w:val="000000"/>
          <w:sz w:val="24"/>
          <w:szCs w:val="24"/>
        </w:rPr>
        <w:t>. Осуществления перехода на электронный режим документооборота</w:t>
      </w:r>
    </w:p>
    <w:p w14:paraId="1B5D3B6F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6</w:t>
      </w:r>
      <w:r w:rsidRPr="00D83CD3">
        <w:rPr>
          <w:rFonts w:ascii="Times New Roman" w:hAnsi="Times New Roman"/>
          <w:color w:val="000000"/>
          <w:sz w:val="24"/>
          <w:szCs w:val="24"/>
        </w:rPr>
        <w:t xml:space="preserve">.Обеспечение ритмичной и устойчивой организация учебного процесса </w:t>
      </w:r>
    </w:p>
    <w:p w14:paraId="62BDD43C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7</w:t>
      </w:r>
      <w:r w:rsidRPr="00D83CD3">
        <w:rPr>
          <w:rFonts w:ascii="Times New Roman" w:hAnsi="Times New Roman"/>
          <w:color w:val="000000"/>
          <w:sz w:val="24"/>
          <w:szCs w:val="24"/>
        </w:rPr>
        <w:t>. Выполнение графика учебного процесса, функционирования УЗ</w:t>
      </w:r>
    </w:p>
    <w:p w14:paraId="2783E381" w14:textId="77777777" w:rsidR="00482279" w:rsidRPr="00D83CD3" w:rsidRDefault="00482279" w:rsidP="008E1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1</w:t>
      </w:r>
      <w:r w:rsidR="007541C4">
        <w:rPr>
          <w:rFonts w:ascii="Times New Roman" w:hAnsi="Times New Roman"/>
          <w:color w:val="000000"/>
          <w:sz w:val="24"/>
          <w:szCs w:val="24"/>
        </w:rPr>
        <w:t>8</w:t>
      </w:r>
      <w:r w:rsidRPr="00D83CD3">
        <w:rPr>
          <w:rFonts w:ascii="Times New Roman" w:hAnsi="Times New Roman"/>
          <w:color w:val="000000"/>
          <w:sz w:val="24"/>
          <w:szCs w:val="24"/>
        </w:rPr>
        <w:t>. Выполнение регламента работы (личного - для каждого сотрудника, структурных подразделений, комиссий, советов и т.п.)</w:t>
      </w:r>
    </w:p>
    <w:p w14:paraId="09BBA050" w14:textId="77777777" w:rsidR="008E19D3" w:rsidRDefault="008E19D3" w:rsidP="008E19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01C55F" w14:textId="77777777" w:rsidR="008E19D3" w:rsidRDefault="00482279" w:rsidP="008E19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71C1">
        <w:rPr>
          <w:rFonts w:ascii="Times New Roman" w:hAnsi="Times New Roman"/>
          <w:b/>
          <w:color w:val="000000"/>
          <w:sz w:val="28"/>
          <w:szCs w:val="28"/>
        </w:rPr>
        <w:t>4. Приоритетные механизмы и технологии реализации Программы развития К</w:t>
      </w:r>
      <w:r w:rsidR="00BF1FBD" w:rsidRPr="005971C1">
        <w:rPr>
          <w:rFonts w:ascii="Times New Roman" w:hAnsi="Times New Roman"/>
          <w:b/>
          <w:color w:val="000000"/>
          <w:sz w:val="28"/>
          <w:szCs w:val="28"/>
        </w:rPr>
        <w:t>азанского строительного колледжа н</w:t>
      </w:r>
      <w:r w:rsidR="008A43B6" w:rsidRPr="005971C1">
        <w:rPr>
          <w:rFonts w:ascii="Times New Roman" w:hAnsi="Times New Roman"/>
          <w:b/>
          <w:color w:val="000000"/>
          <w:sz w:val="28"/>
          <w:szCs w:val="28"/>
        </w:rPr>
        <w:t>а 2015</w:t>
      </w:r>
      <w:r w:rsidR="00BF1FBD" w:rsidRPr="005971C1">
        <w:rPr>
          <w:rFonts w:ascii="Times New Roman" w:hAnsi="Times New Roman"/>
          <w:b/>
          <w:color w:val="000000"/>
          <w:sz w:val="28"/>
          <w:szCs w:val="28"/>
        </w:rPr>
        <w:t>-2020</w:t>
      </w:r>
      <w:r w:rsidRPr="005971C1">
        <w:rPr>
          <w:rFonts w:ascii="Times New Roman" w:hAnsi="Times New Roman"/>
          <w:b/>
          <w:color w:val="000000"/>
          <w:sz w:val="28"/>
          <w:szCs w:val="28"/>
        </w:rPr>
        <w:t xml:space="preserve"> гг</w:t>
      </w:r>
      <w:r w:rsidR="008E19D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24FDC314" w14:textId="77777777" w:rsidR="00482279" w:rsidRPr="005971C1" w:rsidRDefault="008E19D3" w:rsidP="008E19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Система управления Программой</w:t>
      </w:r>
      <w:r w:rsidR="00BF1FBD" w:rsidRPr="005971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6318998" w14:textId="77777777" w:rsidR="00482279" w:rsidRPr="00D83CD3" w:rsidRDefault="00482279" w:rsidP="008E19D3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Организацию работ по выполнению Программы осуществляют и несут полную ответственность заместители директора колледжа, руководители структурных</w:t>
      </w:r>
      <w:r w:rsidR="008E19D3">
        <w:rPr>
          <w:color w:val="000000"/>
          <w:sz w:val="24"/>
        </w:rPr>
        <w:t xml:space="preserve"> подразделений по направлениям </w:t>
      </w:r>
      <w:r w:rsidRPr="00D83CD3">
        <w:rPr>
          <w:color w:val="000000"/>
          <w:sz w:val="24"/>
        </w:rPr>
        <w:t>своей функциональной деятельности.  Принятая Программа является основой планирования, оценки эффективности и результативности работы всех руководителей колледжа, структурных подразделений, преподавателей и сотрудников. К реализации Программы привлекаются социальные партнеры, органы студенческого самоуправления.</w:t>
      </w:r>
    </w:p>
    <w:p w14:paraId="25784FF5" w14:textId="77777777" w:rsidR="00482279" w:rsidRPr="00D83CD3" w:rsidRDefault="00482279" w:rsidP="008E19D3">
      <w:pPr>
        <w:pStyle w:val="a3"/>
        <w:rPr>
          <w:color w:val="000000"/>
          <w:sz w:val="24"/>
        </w:rPr>
      </w:pPr>
      <w:r w:rsidRPr="00D83CD3">
        <w:rPr>
          <w:color w:val="000000"/>
          <w:sz w:val="24"/>
        </w:rPr>
        <w:t>Ход реализации Программы дважды в год рассматриваются на заседании педагогического и методического советов. Постоянный контроль над выполнением программы осуществляет директор, советы колледжа.</w:t>
      </w:r>
    </w:p>
    <w:p w14:paraId="13A02546" w14:textId="77777777" w:rsidR="00482279" w:rsidRPr="00D83CD3" w:rsidRDefault="00B0089A" w:rsidP="008E19D3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Реализация</w:t>
      </w:r>
      <w:r w:rsidR="00482279" w:rsidRPr="00D83CD3">
        <w:rPr>
          <w:color w:val="000000"/>
          <w:sz w:val="24"/>
        </w:rPr>
        <w:t xml:space="preserve"> Программы развития колледжа должна способствовать повышению эффективности работы коллектива по подготовке кадров для регионального рынка труда и подгот</w:t>
      </w:r>
      <w:r w:rsidR="008E19D3">
        <w:rPr>
          <w:color w:val="000000"/>
          <w:sz w:val="24"/>
        </w:rPr>
        <w:t xml:space="preserve">овке к празднованию 60-летнего </w:t>
      </w:r>
      <w:r>
        <w:rPr>
          <w:color w:val="000000"/>
          <w:sz w:val="24"/>
        </w:rPr>
        <w:t xml:space="preserve">(октябрь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4"/>
          </w:rPr>
          <w:t>2015</w:t>
        </w:r>
        <w:r w:rsidR="00482279" w:rsidRPr="00D83CD3">
          <w:rPr>
            <w:color w:val="000000"/>
            <w:sz w:val="24"/>
          </w:rPr>
          <w:t xml:space="preserve"> г</w:t>
        </w:r>
      </w:smartTag>
      <w:r>
        <w:rPr>
          <w:color w:val="000000"/>
          <w:sz w:val="24"/>
        </w:rPr>
        <w:t xml:space="preserve">.) и 65-летнего юбилеев (октябрь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4"/>
          </w:rPr>
          <w:t>2020</w:t>
        </w:r>
        <w:r w:rsidR="00482279" w:rsidRPr="00D83CD3">
          <w:rPr>
            <w:color w:val="000000"/>
            <w:sz w:val="24"/>
          </w:rPr>
          <w:t xml:space="preserve"> г</w:t>
        </w:r>
      </w:smartTag>
      <w:r w:rsidR="00482279" w:rsidRPr="00D83CD3">
        <w:rPr>
          <w:color w:val="000000"/>
          <w:sz w:val="24"/>
        </w:rPr>
        <w:t>.)  со дня основания</w:t>
      </w:r>
      <w:r>
        <w:rPr>
          <w:color w:val="000000"/>
          <w:sz w:val="24"/>
        </w:rPr>
        <w:t xml:space="preserve"> Казанского строительного </w:t>
      </w:r>
      <w:r w:rsidR="00482279" w:rsidRPr="00D83CD3">
        <w:rPr>
          <w:color w:val="000000"/>
          <w:sz w:val="24"/>
        </w:rPr>
        <w:t>колледжа.</w:t>
      </w:r>
    </w:p>
    <w:p w14:paraId="01C2BBE9" w14:textId="77777777" w:rsidR="00482279" w:rsidRDefault="00482279" w:rsidP="008E19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CD3">
        <w:rPr>
          <w:rFonts w:ascii="Times New Roman" w:hAnsi="Times New Roman"/>
          <w:color w:val="000000"/>
          <w:sz w:val="24"/>
          <w:szCs w:val="24"/>
        </w:rPr>
        <w:t>Важнейшими инструментами реализации Программы станет создание разработок, методических рекомендаций, проведение консультаций и семинаров, оказание услуг консультационно-методического сопровождения осуществления институциональных изменений системы в соответствии с процедурами, установленными федеральными законами, нормативными документами Министерства образования</w:t>
      </w:r>
      <w:r w:rsidR="008E19D3">
        <w:rPr>
          <w:rFonts w:ascii="Times New Roman" w:hAnsi="Times New Roman"/>
          <w:color w:val="000000"/>
          <w:sz w:val="24"/>
          <w:szCs w:val="24"/>
        </w:rPr>
        <w:t xml:space="preserve"> и науки РФ, Министерства образования </w:t>
      </w:r>
      <w:r w:rsidR="00B0089A">
        <w:rPr>
          <w:rFonts w:ascii="Times New Roman" w:hAnsi="Times New Roman"/>
          <w:color w:val="000000"/>
          <w:sz w:val="24"/>
          <w:szCs w:val="24"/>
        </w:rPr>
        <w:t>и науки РТ.</w:t>
      </w:r>
    </w:p>
    <w:p w14:paraId="26AF8614" w14:textId="77777777" w:rsidR="008E19D3" w:rsidRPr="00D83CD3" w:rsidRDefault="008E19D3" w:rsidP="008E19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77C18" w14:textId="77777777" w:rsidR="00482279" w:rsidRPr="00D83CD3" w:rsidRDefault="00B0089A" w:rsidP="00FA3A3B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</w:t>
      </w:r>
      <w:r w:rsidR="00482279" w:rsidRPr="00D83CD3">
        <w:rPr>
          <w:b/>
          <w:color w:val="000000"/>
          <w:sz w:val="24"/>
        </w:rPr>
        <w:t>Основные механизмы и технологии реализации Программы:</w:t>
      </w:r>
    </w:p>
    <w:p w14:paraId="3820727F" w14:textId="77777777" w:rsidR="00482279" w:rsidRPr="00D83CD3" w:rsidRDefault="008E19D3" w:rsidP="008E19D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В области </w:t>
      </w:r>
      <w:r w:rsidR="00482279" w:rsidRPr="00D83CD3">
        <w:rPr>
          <w:rFonts w:ascii="Times New Roman" w:hAnsi="Times New Roman"/>
          <w:b/>
          <w:color w:val="000000"/>
          <w:sz w:val="24"/>
          <w:szCs w:val="24"/>
        </w:rPr>
        <w:t>совершенствования системы управления:</w:t>
      </w:r>
    </w:p>
    <w:p w14:paraId="4FD53A71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развитие системы государственно-общественного управления колледжем через повышение роли и расширение полномочий</w:t>
      </w:r>
      <w:r w:rsidR="00E11D58">
        <w:rPr>
          <w:color w:val="000000"/>
          <w:sz w:val="24"/>
        </w:rPr>
        <w:t xml:space="preserve"> </w:t>
      </w:r>
      <w:r w:rsidR="00FA3F8D">
        <w:rPr>
          <w:color w:val="000000"/>
          <w:sz w:val="24"/>
        </w:rPr>
        <w:t>Наблюдательного</w:t>
      </w:r>
      <w:r w:rsidR="00E11D58" w:rsidRPr="00E11D58">
        <w:rPr>
          <w:color w:val="000000"/>
          <w:sz w:val="24"/>
        </w:rPr>
        <w:t xml:space="preserve"> Совета</w:t>
      </w:r>
      <w:r w:rsidRPr="00D83CD3">
        <w:rPr>
          <w:color w:val="000000"/>
          <w:sz w:val="24"/>
        </w:rPr>
        <w:t xml:space="preserve">, общественных комиссий и советов колледжа, общественно-профессиональную оценку результатов обучения;  </w:t>
      </w:r>
    </w:p>
    <w:p w14:paraId="422FE5C1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отработка эффективной, современной системы и оптимальной структуры управления колледжем, функциональных должностных инструкций руководителей, сотрудников, преподавателей, </w:t>
      </w:r>
      <w:r w:rsidRPr="00D83CD3">
        <w:rPr>
          <w:color w:val="000000"/>
          <w:sz w:val="24"/>
        </w:rPr>
        <w:lastRenderedPageBreak/>
        <w:t>классных руководителей, заведующих кабинетами и лабораториями на основе новых квалификационных характеристик должностей работников образования;</w:t>
      </w:r>
    </w:p>
    <w:p w14:paraId="428DFBBF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обеспечение неукоснительного исполнения предписаний контрольн</w:t>
      </w:r>
      <w:r w:rsidR="008E19D3">
        <w:rPr>
          <w:color w:val="000000"/>
          <w:sz w:val="24"/>
        </w:rPr>
        <w:t xml:space="preserve">ых органов за образовательной, </w:t>
      </w:r>
      <w:r w:rsidRPr="00D83CD3">
        <w:rPr>
          <w:color w:val="000000"/>
          <w:sz w:val="24"/>
        </w:rPr>
        <w:t>финансово-хозяйственной деятельност</w:t>
      </w:r>
      <w:r w:rsidR="008E19D3">
        <w:rPr>
          <w:color w:val="000000"/>
          <w:sz w:val="24"/>
        </w:rPr>
        <w:t xml:space="preserve">ью, режимом безопасности, ППБ, </w:t>
      </w:r>
      <w:r w:rsidRPr="00D83CD3">
        <w:rPr>
          <w:color w:val="000000"/>
          <w:sz w:val="24"/>
        </w:rPr>
        <w:t>санитарно-эпидемиологическим режимом. Систематическое проведение тренингов и учений по отработке поведения студентов и работников в условиях ЧС;</w:t>
      </w:r>
    </w:p>
    <w:p w14:paraId="5BFFB809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совершенствование структуры, регламента и системы управления деятельностью колледжа, непрерывный мониторинг качества подготовки кадров, в том числе общественная экспертиза качества обучения;</w:t>
      </w:r>
    </w:p>
    <w:p w14:paraId="7C440F73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формирование и внедрение международной системы оценки качества образования исходя из требований стандартов ИСО серии 9000;</w:t>
      </w:r>
    </w:p>
    <w:p w14:paraId="5A11BB57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системное овладение всеми руководителями и преподавателями новыми методами и технологиями педагогического менеджмента в системе СПО, усиление воспитательных функций руководителей, заведующих отделениями, кураторов, преподавателей в направлении сохранения контингента студентов, повышения их мотивации в обучении (посещаемость учебных занятий), систематической работы с талантливыми студентами-лидерами в учебе; </w:t>
      </w:r>
    </w:p>
    <w:p w14:paraId="754CEF84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ежегодное информирование общественности о результатах работы колледжа, в то</w:t>
      </w:r>
      <w:r w:rsidR="008E19D3">
        <w:rPr>
          <w:color w:val="000000"/>
          <w:sz w:val="24"/>
        </w:rPr>
        <w:t xml:space="preserve">м числе через сайт и публичный </w:t>
      </w:r>
      <w:r w:rsidRPr="00D83CD3">
        <w:rPr>
          <w:color w:val="000000"/>
          <w:sz w:val="24"/>
        </w:rPr>
        <w:t>годовой отчет;</w:t>
      </w:r>
    </w:p>
    <w:p w14:paraId="238D7EE9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дальнейшее системное развитие социального партнерства с </w:t>
      </w:r>
      <w:r w:rsidRPr="00FA3F8D">
        <w:rPr>
          <w:color w:val="000000"/>
          <w:sz w:val="24"/>
        </w:rPr>
        <w:t>работодателями и бизнес - сообществом, установление партнерских отношений с вузами, базовыми и профильными школами,</w:t>
      </w:r>
      <w:r w:rsidRPr="00D83CD3">
        <w:rPr>
          <w:color w:val="000000"/>
          <w:sz w:val="24"/>
        </w:rPr>
        <w:t xml:space="preserve"> выпускниками колледжа;</w:t>
      </w:r>
    </w:p>
    <w:p w14:paraId="064A701D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обеспечить полную безопасность деятельности учебного заведения на всех образовательных площадках.</w:t>
      </w:r>
    </w:p>
    <w:p w14:paraId="70BBB63D" w14:textId="77777777" w:rsidR="00482279" w:rsidRPr="00D83CD3" w:rsidRDefault="00482279" w:rsidP="008E19D3">
      <w:pPr>
        <w:pStyle w:val="a3"/>
        <w:tabs>
          <w:tab w:val="left" w:pos="3039"/>
        </w:tabs>
        <w:ind w:firstLine="0"/>
        <w:rPr>
          <w:b/>
          <w:color w:val="000000"/>
          <w:sz w:val="24"/>
        </w:rPr>
      </w:pPr>
      <w:r w:rsidRPr="00D83CD3">
        <w:rPr>
          <w:b/>
          <w:color w:val="000000"/>
          <w:sz w:val="24"/>
        </w:rPr>
        <w:t>2. В области совершенствования работы с кадрами:</w:t>
      </w:r>
    </w:p>
    <w:p w14:paraId="6C4B3AB8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формирование стабильного, высокопрофессионального, творческого педагогического коллектива;</w:t>
      </w:r>
    </w:p>
    <w:p w14:paraId="1D1888BA" w14:textId="77777777" w:rsidR="00FA3F8D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организация системной курсовой (один раз в 3 года) переподготовки и повышения квалификации кадров, проведение стажировок, сертификации профессиональных компетенций работников по актуальным направлениям профессиональной деятельности, работе с новыми целевыми группами обучающихся (взрослым населением), </w:t>
      </w:r>
    </w:p>
    <w:p w14:paraId="5141FFFE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проведение творческих отчетов, мастер-классов, реализация авторских программ и т.п.;</w:t>
      </w:r>
    </w:p>
    <w:p w14:paraId="6C06847E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формирование резерва кадров руководителей, системы замещения руководителей и преподавателей;</w:t>
      </w:r>
    </w:p>
    <w:p w14:paraId="5115D214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продолжение практики работы школы</w:t>
      </w:r>
      <w:r w:rsidR="008E19D3">
        <w:rPr>
          <w:color w:val="000000"/>
          <w:sz w:val="24"/>
        </w:rPr>
        <w:t xml:space="preserve"> начинающего педагога</w:t>
      </w:r>
      <w:r w:rsidRPr="00D83CD3">
        <w:rPr>
          <w:color w:val="000000"/>
          <w:sz w:val="24"/>
        </w:rPr>
        <w:t>;</w:t>
      </w:r>
    </w:p>
    <w:p w14:paraId="4D29304B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проведение аттестации работников</w:t>
      </w:r>
      <w:r w:rsidR="00281587">
        <w:rPr>
          <w:color w:val="000000"/>
          <w:sz w:val="24"/>
        </w:rPr>
        <w:t xml:space="preserve"> колледжа в соответствии с </w:t>
      </w:r>
      <w:r w:rsidRPr="00D83CD3">
        <w:rPr>
          <w:color w:val="000000"/>
          <w:sz w:val="24"/>
        </w:rPr>
        <w:t>Положением;</w:t>
      </w:r>
    </w:p>
    <w:p w14:paraId="402E7DB8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0F307A">
        <w:rPr>
          <w:color w:val="000000"/>
          <w:sz w:val="24"/>
        </w:rPr>
        <w:lastRenderedPageBreak/>
        <w:t>- ежегодное</w:t>
      </w:r>
      <w:r w:rsidRPr="00D83CD3">
        <w:rPr>
          <w:color w:val="000000"/>
          <w:sz w:val="24"/>
        </w:rPr>
        <w:t xml:space="preserve"> проведение конкурса «Лучший преподаватель года»;</w:t>
      </w:r>
      <w:r w:rsidR="00081327">
        <w:rPr>
          <w:color w:val="000000"/>
          <w:sz w:val="24"/>
        </w:rPr>
        <w:t xml:space="preserve"> «Самый классный </w:t>
      </w:r>
      <w:proofErr w:type="spellStart"/>
      <w:r w:rsidR="00081327">
        <w:rPr>
          <w:color w:val="000000"/>
          <w:sz w:val="24"/>
        </w:rPr>
        <w:t>классный</w:t>
      </w:r>
      <w:proofErr w:type="spellEnd"/>
      <w:r w:rsidR="00081327">
        <w:rPr>
          <w:color w:val="000000"/>
          <w:sz w:val="24"/>
        </w:rPr>
        <w:t>», «Лучший мастер»</w:t>
      </w:r>
      <w:r w:rsidR="000F307A">
        <w:rPr>
          <w:color w:val="000000"/>
          <w:sz w:val="24"/>
        </w:rPr>
        <w:t>;</w:t>
      </w:r>
    </w:p>
    <w:p w14:paraId="5299D8D4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систематическая оценка результативн</w:t>
      </w:r>
      <w:r w:rsidR="008E19D3">
        <w:rPr>
          <w:color w:val="000000"/>
          <w:sz w:val="24"/>
        </w:rPr>
        <w:t xml:space="preserve">ости, качества и эффективности </w:t>
      </w:r>
      <w:r w:rsidRPr="00D83CD3">
        <w:rPr>
          <w:color w:val="000000"/>
          <w:sz w:val="24"/>
        </w:rPr>
        <w:t xml:space="preserve">работы всех сотрудников, стимулирование их труда на основе портфолио, реализации цели и задач настоящей Программы. </w:t>
      </w:r>
    </w:p>
    <w:p w14:paraId="732026D0" w14:textId="77777777" w:rsidR="00482279" w:rsidRPr="00D83CD3" w:rsidRDefault="00482279" w:rsidP="008E19D3">
      <w:pPr>
        <w:pStyle w:val="a3"/>
        <w:tabs>
          <w:tab w:val="left" w:pos="3039"/>
        </w:tabs>
        <w:ind w:firstLine="0"/>
        <w:rPr>
          <w:b/>
          <w:color w:val="000000"/>
          <w:sz w:val="24"/>
        </w:rPr>
      </w:pPr>
      <w:r w:rsidRPr="00D83CD3">
        <w:rPr>
          <w:b/>
          <w:color w:val="000000"/>
          <w:sz w:val="24"/>
        </w:rPr>
        <w:t xml:space="preserve">3. В области совершенствования </w:t>
      </w:r>
      <w:proofErr w:type="spellStart"/>
      <w:r w:rsidRPr="00D83CD3">
        <w:rPr>
          <w:b/>
          <w:color w:val="000000"/>
          <w:sz w:val="24"/>
        </w:rPr>
        <w:t>учебно</w:t>
      </w:r>
      <w:proofErr w:type="spellEnd"/>
      <w:r w:rsidRPr="00D83CD3">
        <w:rPr>
          <w:b/>
          <w:color w:val="000000"/>
          <w:sz w:val="24"/>
        </w:rPr>
        <w:t xml:space="preserve"> – воспитательной и методической работы:</w:t>
      </w:r>
    </w:p>
    <w:p w14:paraId="337DE5AF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ежегодно определять единую научно-методическую тему педагогического коллектива как основу комплексного подхода к реализации Программы развития;</w:t>
      </w:r>
    </w:p>
    <w:p w14:paraId="7FE1489B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 совместно с работодателями на основе ФГОС СПО 3-го поколения постоянно формировать и корректировать (уточнять) востребованные современным производством профессиональные компетенции выпускников, инструменты их оценивания как основу повышения качества подготовки специалистов;</w:t>
      </w:r>
    </w:p>
    <w:p w14:paraId="00AB60F1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отработать все положения и инструкции, эффективный регламент организации учебно-воспитательного процесса в колледже;</w:t>
      </w:r>
    </w:p>
    <w:p w14:paraId="49B2B021" w14:textId="77777777" w:rsidR="00482279" w:rsidRPr="00FA3F8D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FA3F8D">
        <w:rPr>
          <w:color w:val="000000"/>
          <w:sz w:val="24"/>
        </w:rPr>
        <w:t>- расширить содержание профессионального образования в области экологии, производственных отношений, изучения иностранного языка, менеджмента руководителя среднего звена (технолога, начальника участка, мастера, бригадира и т.п.);</w:t>
      </w:r>
    </w:p>
    <w:p w14:paraId="671BACC4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развивать систему самостоятельной работы студентов на основе их свободного доступа к учебным ресурсам и технологиям самообразования;</w:t>
      </w:r>
    </w:p>
    <w:p w14:paraId="2BBFCB26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обеспечить полную оснащенность учебного процесс</w:t>
      </w:r>
      <w:r w:rsidR="008E19D3">
        <w:rPr>
          <w:color w:val="000000"/>
          <w:sz w:val="24"/>
        </w:rPr>
        <w:t xml:space="preserve">а по всем курсам и </w:t>
      </w:r>
      <w:r w:rsidRPr="00D83CD3">
        <w:rPr>
          <w:color w:val="000000"/>
          <w:sz w:val="24"/>
        </w:rPr>
        <w:t>дисциплинам необходимой документацией, учебными, информационными, программными и дидактическими материалами и пособиями;</w:t>
      </w:r>
    </w:p>
    <w:p w14:paraId="77E13284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стимулировать разработку электронных ресурсов нового поколения, на основе интерактивного мультимедийного моделирования в виртуальной реальности решать профессиональные задачи и формировать у студентов необходимые компетенции; </w:t>
      </w:r>
    </w:p>
    <w:p w14:paraId="155BD742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с целью оптимизации и эффективного использования и развития кабин</w:t>
      </w:r>
      <w:r w:rsidR="008E19D3">
        <w:rPr>
          <w:color w:val="000000"/>
          <w:sz w:val="24"/>
        </w:rPr>
        <w:t xml:space="preserve">етов и лабораторий провести их </w:t>
      </w:r>
      <w:r w:rsidRPr="00D83CD3">
        <w:rPr>
          <w:color w:val="000000"/>
          <w:sz w:val="24"/>
        </w:rPr>
        <w:t>аттестацию и сертификацию с участием социальных партнеров;</w:t>
      </w:r>
    </w:p>
    <w:p w14:paraId="7F5DC8A1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создать новые учебные места и учебные полигоны на предприятиях, организациях, учреждениях </w:t>
      </w:r>
      <w:r w:rsidR="00281587">
        <w:rPr>
          <w:color w:val="000000"/>
          <w:sz w:val="24"/>
        </w:rPr>
        <w:t xml:space="preserve">г. Казани </w:t>
      </w:r>
      <w:r w:rsidRPr="00D83CD3">
        <w:rPr>
          <w:color w:val="000000"/>
          <w:sz w:val="24"/>
        </w:rPr>
        <w:t>с учетом увеличения объемов практического обучения под конкретные рабочие места;</w:t>
      </w:r>
    </w:p>
    <w:p w14:paraId="4BE6B788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совместно с социальными партнерами отработать механизмы, методы и технологии независимой вневедомственной оценки качества профессионального образования, в том числе формирование учебных технических заданий на реальное курсовое и дипломное проектирование; </w:t>
      </w:r>
    </w:p>
    <w:p w14:paraId="6D1BBDBC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повыси</w:t>
      </w:r>
      <w:r w:rsidR="00FA3F8D">
        <w:rPr>
          <w:color w:val="000000"/>
          <w:sz w:val="24"/>
        </w:rPr>
        <w:t>ть роль службы трудоустройства студентов</w:t>
      </w:r>
      <w:r w:rsidRPr="00D83CD3">
        <w:rPr>
          <w:color w:val="000000"/>
          <w:sz w:val="24"/>
        </w:rPr>
        <w:t xml:space="preserve"> учебных в вопросах практического обучения и адаптации выпускников на рынке труда, обеспечить систематический мониторинг трудоустройства и </w:t>
      </w:r>
      <w:r w:rsidRPr="00D83CD3">
        <w:rPr>
          <w:color w:val="000000"/>
          <w:sz w:val="24"/>
        </w:rPr>
        <w:lastRenderedPageBreak/>
        <w:t>профессиональной успешности (трудовой карьеры) выпускников, обеспечить взаимодействие с ведущими кадровыми агентствами и социальными Интернет-сетями;</w:t>
      </w:r>
    </w:p>
    <w:p w14:paraId="5C4AD3A0" w14:textId="77777777" w:rsidR="00482279" w:rsidRPr="00D83CD3" w:rsidRDefault="008E19D3" w:rsidP="008E19D3">
      <w:pPr>
        <w:pStyle w:val="a3"/>
        <w:tabs>
          <w:tab w:val="left" w:pos="3039"/>
        </w:tabs>
        <w:rPr>
          <w:color w:val="000000"/>
          <w:sz w:val="24"/>
        </w:rPr>
      </w:pPr>
      <w:r>
        <w:rPr>
          <w:color w:val="000000"/>
          <w:sz w:val="24"/>
        </w:rPr>
        <w:t xml:space="preserve">- создать условия для профессионального обучения и </w:t>
      </w:r>
      <w:r w:rsidR="00482279" w:rsidRPr="00D83CD3">
        <w:rPr>
          <w:color w:val="000000"/>
          <w:sz w:val="24"/>
        </w:rPr>
        <w:t>под</w:t>
      </w:r>
      <w:r w:rsidR="00FA3F8D">
        <w:rPr>
          <w:color w:val="000000"/>
          <w:sz w:val="24"/>
        </w:rPr>
        <w:t xml:space="preserve">готовки кадров по программам </w:t>
      </w:r>
      <w:r w:rsidR="00081327">
        <w:rPr>
          <w:color w:val="000000"/>
          <w:sz w:val="24"/>
        </w:rPr>
        <w:t>СПО</w:t>
      </w:r>
      <w:r w:rsidR="00482279" w:rsidRPr="00D83CD3">
        <w:rPr>
          <w:color w:val="000000"/>
          <w:sz w:val="24"/>
        </w:rPr>
        <w:t>.</w:t>
      </w:r>
    </w:p>
    <w:p w14:paraId="3DA5848E" w14:textId="77777777" w:rsidR="00482279" w:rsidRPr="00D83CD3" w:rsidRDefault="00482279" w:rsidP="008E19D3">
      <w:pPr>
        <w:pStyle w:val="a3"/>
        <w:tabs>
          <w:tab w:val="left" w:pos="3039"/>
        </w:tabs>
        <w:ind w:firstLine="0"/>
        <w:rPr>
          <w:b/>
          <w:color w:val="000000"/>
          <w:sz w:val="24"/>
        </w:rPr>
      </w:pPr>
      <w:r w:rsidRPr="00D83CD3">
        <w:rPr>
          <w:b/>
          <w:color w:val="000000"/>
          <w:sz w:val="24"/>
        </w:rPr>
        <w:t>4. В области информатизации колледжа:</w:t>
      </w:r>
    </w:p>
    <w:p w14:paraId="11DB16DA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реализация Программы информатизации колледжа на период до </w:t>
      </w:r>
      <w:r w:rsidRPr="00E11D58">
        <w:rPr>
          <w:color w:val="000000"/>
          <w:sz w:val="24"/>
        </w:rPr>
        <w:t>20</w:t>
      </w:r>
      <w:r w:rsidR="00E11D58">
        <w:rPr>
          <w:color w:val="000000"/>
          <w:sz w:val="24"/>
        </w:rPr>
        <w:t xml:space="preserve">20 </w:t>
      </w:r>
      <w:r w:rsidRPr="00D83CD3">
        <w:rPr>
          <w:color w:val="000000"/>
          <w:sz w:val="24"/>
        </w:rPr>
        <w:t>года;</w:t>
      </w:r>
    </w:p>
    <w:p w14:paraId="1D0865D1" w14:textId="77777777" w:rsidR="00081327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 - создание в системе управления и орг</w:t>
      </w:r>
      <w:r w:rsidR="008E19D3">
        <w:rPr>
          <w:color w:val="000000"/>
          <w:sz w:val="24"/>
        </w:rPr>
        <w:t xml:space="preserve">анизации учебно-воспитательным </w:t>
      </w:r>
      <w:r w:rsidRPr="00FA3F8D">
        <w:rPr>
          <w:color w:val="000000"/>
          <w:sz w:val="24"/>
        </w:rPr>
        <w:t>процессом АРМов</w:t>
      </w:r>
      <w:r w:rsidRPr="00D83CD3">
        <w:rPr>
          <w:color w:val="000000"/>
          <w:sz w:val="24"/>
        </w:rPr>
        <w:t xml:space="preserve"> руководителей структурных подразделений и преподавателей </w:t>
      </w:r>
    </w:p>
    <w:p w14:paraId="6636B460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введение в систему электронного документооборота колледжа защиты индивидуальной информации и базы данных;</w:t>
      </w:r>
    </w:p>
    <w:p w14:paraId="5BB2C295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обеспечить функционирование системы электронного учета и создание базы данных по контролю качества обучения, трудоустройству выпускников, дистанционному обучению, научно-методическому обеспечению, управлению финансово-хозяйственной деятельностью;</w:t>
      </w:r>
    </w:p>
    <w:p w14:paraId="73DFA3B2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обеспечить формирование востребованного уровня информационной культуры у сотрудников колледжа и субъектов учебно-воспитательного процесса;</w:t>
      </w:r>
    </w:p>
    <w:p w14:paraId="6597CE23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сформировать системы электронной библиотеки, текущего учета успеваемости, посещаемости и т.п.;</w:t>
      </w:r>
    </w:p>
    <w:p w14:paraId="0BCBF2E7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обеспечить эффективное использование безлимитного Интернета на всех учебных площадках как инструмента самообразования;</w:t>
      </w:r>
    </w:p>
    <w:p w14:paraId="2A3247C2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привести информационные системы колледжа в соответствие с законом о защите персональных данных;</w:t>
      </w:r>
    </w:p>
    <w:p w14:paraId="65F7AE06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обеспечить современную и устойчивую работу всех источников электронной формы передачи данных, получения и обработки информации в системе Интернета, на сайте колледжа; </w:t>
      </w:r>
    </w:p>
    <w:p w14:paraId="69DC0022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</w:t>
      </w:r>
      <w:r w:rsidR="008E19D3">
        <w:rPr>
          <w:color w:val="000000"/>
          <w:sz w:val="24"/>
        </w:rPr>
        <w:t xml:space="preserve">чить систематическое отражение </w:t>
      </w:r>
      <w:r w:rsidRPr="00D83CD3">
        <w:rPr>
          <w:color w:val="000000"/>
          <w:sz w:val="24"/>
        </w:rPr>
        <w:t>на сайте колледжа полной информации о деятельности учебного заведения;</w:t>
      </w:r>
    </w:p>
    <w:p w14:paraId="37FDFE08" w14:textId="77777777" w:rsidR="00482279" w:rsidRPr="00D83CD3" w:rsidRDefault="00482279" w:rsidP="008E19D3">
      <w:pPr>
        <w:pStyle w:val="a3"/>
        <w:tabs>
          <w:tab w:val="left" w:pos="3039"/>
        </w:tabs>
        <w:ind w:firstLine="0"/>
        <w:rPr>
          <w:b/>
          <w:color w:val="000000"/>
          <w:sz w:val="24"/>
        </w:rPr>
      </w:pPr>
      <w:r w:rsidRPr="00D83CD3">
        <w:rPr>
          <w:b/>
          <w:color w:val="000000"/>
          <w:sz w:val="24"/>
        </w:rPr>
        <w:t>5. В области экономики и социальной поддержки студентов и работников колледжа:</w:t>
      </w:r>
    </w:p>
    <w:p w14:paraId="26073F0B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обеспечить деятельность колледжа в режиме строгой экономии и бережливости всех ресурсов, целевого использования средств колледжа;</w:t>
      </w:r>
    </w:p>
    <w:p w14:paraId="7F0A3D11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- заместителям директора, руководителям структурных подразделений организовать приносящую доход деятельность особенно в сфере оказания дополнительных образовательных услуг с целью укрепления экономики колледжа; </w:t>
      </w:r>
    </w:p>
    <w:p w14:paraId="46D5BE98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развивать условия для качественного общественного питания, медицинского обслуживания;</w:t>
      </w:r>
    </w:p>
    <w:p w14:paraId="10FDAC28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t>- в рамках законодательства и э</w:t>
      </w:r>
      <w:r w:rsidR="008E19D3">
        <w:rPr>
          <w:color w:val="000000"/>
          <w:sz w:val="24"/>
        </w:rPr>
        <w:t xml:space="preserve">кономической самостоятельности </w:t>
      </w:r>
      <w:r w:rsidRPr="00D83CD3">
        <w:rPr>
          <w:color w:val="000000"/>
          <w:sz w:val="24"/>
        </w:rPr>
        <w:t>колледжа совершенствовать систему стимулирования оплаты труда и стипендиального обеспечения студентов за</w:t>
      </w:r>
      <w:r w:rsidR="008E19D3">
        <w:rPr>
          <w:color w:val="000000"/>
          <w:sz w:val="24"/>
        </w:rPr>
        <w:t xml:space="preserve"> счет средств государственного </w:t>
      </w:r>
      <w:r w:rsidRPr="00D83CD3">
        <w:rPr>
          <w:color w:val="000000"/>
          <w:sz w:val="24"/>
        </w:rPr>
        <w:t>бюджета, средств работодателей и социальных партнеров.</w:t>
      </w:r>
    </w:p>
    <w:p w14:paraId="6EC23353" w14:textId="77777777" w:rsidR="00482279" w:rsidRPr="00D83CD3" w:rsidRDefault="00482279" w:rsidP="008E19D3">
      <w:pPr>
        <w:pStyle w:val="a3"/>
        <w:tabs>
          <w:tab w:val="left" w:pos="3039"/>
        </w:tabs>
        <w:rPr>
          <w:color w:val="000000"/>
          <w:sz w:val="24"/>
        </w:rPr>
      </w:pPr>
      <w:r w:rsidRPr="00D83CD3">
        <w:rPr>
          <w:color w:val="000000"/>
          <w:sz w:val="24"/>
        </w:rPr>
        <w:lastRenderedPageBreak/>
        <w:t>- повысить роль курсовых студенческих собраний и студенческого самоуправления в профессиональном становлении будущих специалистов.</w:t>
      </w:r>
    </w:p>
    <w:p w14:paraId="2B37EB38" w14:textId="77777777" w:rsidR="00482279" w:rsidRPr="00D83CD3" w:rsidRDefault="00482279" w:rsidP="00FA3A3B">
      <w:pPr>
        <w:pStyle w:val="a3"/>
        <w:tabs>
          <w:tab w:val="left" w:pos="3039"/>
        </w:tabs>
        <w:ind w:firstLine="0"/>
        <w:rPr>
          <w:color w:val="000000"/>
          <w:sz w:val="24"/>
        </w:rPr>
      </w:pPr>
    </w:p>
    <w:p w14:paraId="1B4784C2" w14:textId="77777777" w:rsidR="00482279" w:rsidRPr="008E19D3" w:rsidRDefault="00482279" w:rsidP="008E19D3">
      <w:pPr>
        <w:pStyle w:val="a3"/>
        <w:tabs>
          <w:tab w:val="left" w:pos="3039"/>
        </w:tabs>
        <w:spacing w:line="264" w:lineRule="auto"/>
        <w:ind w:firstLine="0"/>
        <w:rPr>
          <w:color w:val="000000"/>
          <w:sz w:val="24"/>
        </w:rPr>
      </w:pPr>
      <w:r w:rsidRPr="00D83CD3">
        <w:rPr>
          <w:color w:val="000000"/>
          <w:sz w:val="24"/>
        </w:rPr>
        <w:t xml:space="preserve">* </w:t>
      </w:r>
      <w:r w:rsidRPr="008E19D3">
        <w:rPr>
          <w:color w:val="000000"/>
          <w:sz w:val="24"/>
        </w:rPr>
        <w:t>Задачи, направления деятельности и оценка результативности настоящей Программы решением педагогического совета могут ежегодно уточняться.</w:t>
      </w:r>
    </w:p>
    <w:p w14:paraId="21BCCFE9" w14:textId="77777777" w:rsidR="00482279" w:rsidRPr="00D83CD3" w:rsidRDefault="00482279" w:rsidP="00FA3A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2279" w:rsidRPr="00D83CD3" w:rsidSect="004E7D5D">
      <w:footerReference w:type="default" r:id="rId8"/>
      <w:pgSz w:w="11906" w:h="16838"/>
      <w:pgMar w:top="993" w:right="567" w:bottom="567" w:left="567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4716" w14:textId="77777777" w:rsidR="00BF6D29" w:rsidRDefault="00BF6D29">
      <w:r>
        <w:separator/>
      </w:r>
    </w:p>
  </w:endnote>
  <w:endnote w:type="continuationSeparator" w:id="0">
    <w:p w14:paraId="75E171D1" w14:textId="77777777" w:rsidR="00BF6D29" w:rsidRDefault="00B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B081E" w14:textId="77777777" w:rsidR="00285AFC" w:rsidRDefault="00285A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732C8">
      <w:rPr>
        <w:noProof/>
      </w:rPr>
      <w:t>4</w:t>
    </w:r>
    <w:r>
      <w:fldChar w:fldCharType="end"/>
    </w:r>
  </w:p>
  <w:p w14:paraId="0A330ACB" w14:textId="77777777" w:rsidR="00EF7E06" w:rsidRDefault="00EF7E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E5E0" w14:textId="77777777" w:rsidR="00BF6D29" w:rsidRDefault="00BF6D29">
      <w:r>
        <w:separator/>
      </w:r>
    </w:p>
  </w:footnote>
  <w:footnote w:type="continuationSeparator" w:id="0">
    <w:p w14:paraId="7797093F" w14:textId="77777777" w:rsidR="00BF6D29" w:rsidRDefault="00B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747"/>
    <w:multiLevelType w:val="multilevel"/>
    <w:tmpl w:val="9D9E23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0477A6"/>
    <w:multiLevelType w:val="hybridMultilevel"/>
    <w:tmpl w:val="E286BD80"/>
    <w:lvl w:ilvl="0" w:tplc="70B40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31BC"/>
    <w:multiLevelType w:val="hybridMultilevel"/>
    <w:tmpl w:val="E160A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5B50"/>
    <w:multiLevelType w:val="hybridMultilevel"/>
    <w:tmpl w:val="50C86CF6"/>
    <w:lvl w:ilvl="0" w:tplc="FD728B6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600A3"/>
    <w:multiLevelType w:val="multilevel"/>
    <w:tmpl w:val="556C85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79"/>
    <w:rsid w:val="000026D0"/>
    <w:rsid w:val="0004037D"/>
    <w:rsid w:val="00062E23"/>
    <w:rsid w:val="00081327"/>
    <w:rsid w:val="00097A56"/>
    <w:rsid w:val="000A306E"/>
    <w:rsid w:val="000A7EAA"/>
    <w:rsid w:val="000B34C3"/>
    <w:rsid w:val="000E4F81"/>
    <w:rsid w:val="000F307A"/>
    <w:rsid w:val="00105333"/>
    <w:rsid w:val="00137D3D"/>
    <w:rsid w:val="00196EEC"/>
    <w:rsid w:val="001B38CE"/>
    <w:rsid w:val="001C01F8"/>
    <w:rsid w:val="001F58AA"/>
    <w:rsid w:val="002518DF"/>
    <w:rsid w:val="00265097"/>
    <w:rsid w:val="00270149"/>
    <w:rsid w:val="00270D52"/>
    <w:rsid w:val="00281587"/>
    <w:rsid w:val="00285A5B"/>
    <w:rsid w:val="00285AFC"/>
    <w:rsid w:val="002938C5"/>
    <w:rsid w:val="002A0442"/>
    <w:rsid w:val="002B2BDC"/>
    <w:rsid w:val="002B5072"/>
    <w:rsid w:val="002C23C2"/>
    <w:rsid w:val="002E5032"/>
    <w:rsid w:val="002F45BB"/>
    <w:rsid w:val="0030703A"/>
    <w:rsid w:val="003163B3"/>
    <w:rsid w:val="0032323A"/>
    <w:rsid w:val="00360590"/>
    <w:rsid w:val="00361BDF"/>
    <w:rsid w:val="00390BB2"/>
    <w:rsid w:val="0039417C"/>
    <w:rsid w:val="003A099D"/>
    <w:rsid w:val="003A361C"/>
    <w:rsid w:val="003E77F2"/>
    <w:rsid w:val="0041042A"/>
    <w:rsid w:val="00436B3F"/>
    <w:rsid w:val="00440C28"/>
    <w:rsid w:val="00482279"/>
    <w:rsid w:val="0048770A"/>
    <w:rsid w:val="004A2B0E"/>
    <w:rsid w:val="004A49CB"/>
    <w:rsid w:val="004C7C4A"/>
    <w:rsid w:val="004D2229"/>
    <w:rsid w:val="004E7D5D"/>
    <w:rsid w:val="00506D9B"/>
    <w:rsid w:val="00510F28"/>
    <w:rsid w:val="005243A4"/>
    <w:rsid w:val="00547667"/>
    <w:rsid w:val="00562333"/>
    <w:rsid w:val="00573B5C"/>
    <w:rsid w:val="005900E4"/>
    <w:rsid w:val="005971C1"/>
    <w:rsid w:val="005A1A0A"/>
    <w:rsid w:val="005E4838"/>
    <w:rsid w:val="005F6729"/>
    <w:rsid w:val="00607525"/>
    <w:rsid w:val="0067668B"/>
    <w:rsid w:val="00682751"/>
    <w:rsid w:val="0069353C"/>
    <w:rsid w:val="006A0CA0"/>
    <w:rsid w:val="00717116"/>
    <w:rsid w:val="00750F31"/>
    <w:rsid w:val="007541C4"/>
    <w:rsid w:val="0076740E"/>
    <w:rsid w:val="007732C8"/>
    <w:rsid w:val="007D04D2"/>
    <w:rsid w:val="00810108"/>
    <w:rsid w:val="00836335"/>
    <w:rsid w:val="008A43B6"/>
    <w:rsid w:val="008C263C"/>
    <w:rsid w:val="008D0B1E"/>
    <w:rsid w:val="008E19D3"/>
    <w:rsid w:val="008F7BF4"/>
    <w:rsid w:val="00932420"/>
    <w:rsid w:val="00955B57"/>
    <w:rsid w:val="009B3CF1"/>
    <w:rsid w:val="009B513C"/>
    <w:rsid w:val="009E2B5C"/>
    <w:rsid w:val="00A150C8"/>
    <w:rsid w:val="00A16BEA"/>
    <w:rsid w:val="00A4325C"/>
    <w:rsid w:val="00A9347E"/>
    <w:rsid w:val="00A96CBF"/>
    <w:rsid w:val="00AD0CFF"/>
    <w:rsid w:val="00B0089A"/>
    <w:rsid w:val="00B16672"/>
    <w:rsid w:val="00B31AA5"/>
    <w:rsid w:val="00BD056D"/>
    <w:rsid w:val="00BF1FBD"/>
    <w:rsid w:val="00BF6D29"/>
    <w:rsid w:val="00C304BC"/>
    <w:rsid w:val="00CA0B01"/>
    <w:rsid w:val="00CA2571"/>
    <w:rsid w:val="00CA376A"/>
    <w:rsid w:val="00CE5274"/>
    <w:rsid w:val="00CE7419"/>
    <w:rsid w:val="00D17223"/>
    <w:rsid w:val="00D37715"/>
    <w:rsid w:val="00D4368C"/>
    <w:rsid w:val="00D77EE9"/>
    <w:rsid w:val="00D82E7E"/>
    <w:rsid w:val="00D83CD3"/>
    <w:rsid w:val="00D94954"/>
    <w:rsid w:val="00D9501F"/>
    <w:rsid w:val="00D97F1A"/>
    <w:rsid w:val="00DB2254"/>
    <w:rsid w:val="00DB2BBD"/>
    <w:rsid w:val="00DB65C2"/>
    <w:rsid w:val="00E02FA5"/>
    <w:rsid w:val="00E11D58"/>
    <w:rsid w:val="00E11E40"/>
    <w:rsid w:val="00E400E1"/>
    <w:rsid w:val="00E46CCD"/>
    <w:rsid w:val="00E47D66"/>
    <w:rsid w:val="00ED537F"/>
    <w:rsid w:val="00EF7E06"/>
    <w:rsid w:val="00F224D5"/>
    <w:rsid w:val="00F53A53"/>
    <w:rsid w:val="00F548D1"/>
    <w:rsid w:val="00F54981"/>
    <w:rsid w:val="00FA3A3B"/>
    <w:rsid w:val="00FA3F8D"/>
    <w:rsid w:val="00FA5A9A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FA7A53"/>
  <w15:chartTrackingRefBased/>
  <w15:docId w15:val="{909D7B4D-D9F3-470F-8B8B-7E5CA71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2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Н"/>
    <w:basedOn w:val="a"/>
    <w:link w:val="a4"/>
    <w:rsid w:val="0048227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МОН Знак"/>
    <w:link w:val="a3"/>
    <w:rsid w:val="00482279"/>
    <w:rPr>
      <w:sz w:val="28"/>
      <w:szCs w:val="24"/>
      <w:lang w:val="ru-RU" w:eastAsia="ru-RU" w:bidi="ar-SA"/>
    </w:rPr>
  </w:style>
  <w:style w:type="character" w:styleId="a5">
    <w:name w:val="footnote reference"/>
    <w:semiHidden/>
    <w:rsid w:val="00482279"/>
    <w:rPr>
      <w:vertAlign w:val="superscript"/>
    </w:rPr>
  </w:style>
  <w:style w:type="paragraph" w:styleId="a6">
    <w:name w:val="footnote text"/>
    <w:basedOn w:val="a"/>
    <w:link w:val="a7"/>
    <w:semiHidden/>
    <w:rsid w:val="004822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semiHidden/>
    <w:rsid w:val="00482279"/>
    <w:rPr>
      <w:lang w:val="ru-RU" w:eastAsia="ru-RU" w:bidi="ar-SA"/>
    </w:rPr>
  </w:style>
  <w:style w:type="paragraph" w:styleId="a8">
    <w:name w:val="Body Text Indent"/>
    <w:basedOn w:val="a"/>
    <w:link w:val="a9"/>
    <w:rsid w:val="004822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482279"/>
    <w:rPr>
      <w:sz w:val="24"/>
      <w:szCs w:val="24"/>
      <w:lang w:val="ru-RU" w:eastAsia="ru-RU" w:bidi="ar-SA"/>
    </w:rPr>
  </w:style>
  <w:style w:type="paragraph" w:customStyle="1" w:styleId="Spicok">
    <w:name w:val="Spicok"/>
    <w:basedOn w:val="a"/>
    <w:next w:val="a"/>
    <w:rsid w:val="0041042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a">
    <w:name w:val="Table Grid"/>
    <w:basedOn w:val="a1"/>
    <w:rsid w:val="0057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A43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4325C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43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4325C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B38C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2A5C-AC65-49FB-935B-8B520C3A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44108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Денисова</dc:creator>
  <cp:keywords/>
  <cp:lastModifiedBy>employee</cp:lastModifiedBy>
  <cp:revision>2</cp:revision>
  <cp:lastPrinted>2017-03-02T04:52:00Z</cp:lastPrinted>
  <dcterms:created xsi:type="dcterms:W3CDTF">2020-03-02T18:18:00Z</dcterms:created>
  <dcterms:modified xsi:type="dcterms:W3CDTF">2020-03-02T18:18:00Z</dcterms:modified>
</cp:coreProperties>
</file>